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887B4D1" w:rsidR="00100568" w:rsidRDefault="00100568">
      <w:pPr>
        <w:rPr>
          <w:rFonts w:cs="Arial"/>
          <w:color w:val="002060"/>
          <w:szCs w:val="22"/>
          <w:lang w:eastAsia="fr-FR"/>
        </w:rPr>
      </w:pPr>
    </w:p>
    <w:p w14:paraId="4F5A8967" w14:textId="77777777" w:rsidR="009C1C6B" w:rsidRPr="00BF31BF" w:rsidRDefault="009C1C6B" w:rsidP="003D4077">
      <w:pPr>
        <w:pStyle w:val="Titredudocument"/>
      </w:pPr>
    </w:p>
    <w:p w14:paraId="7BDB3A6D" w14:textId="1F9DA5C4" w:rsidR="009C1C6B" w:rsidRPr="001532D6" w:rsidRDefault="000A5C51" w:rsidP="009C1C6B">
      <w:pPr>
        <w:pStyle w:val="Niveau-Premirepage"/>
        <w:rPr>
          <w:sz w:val="32"/>
          <w:szCs w:val="32"/>
        </w:rPr>
      </w:pPr>
      <w:bookmarkStart w:id="0" w:name="_Hlk38701097"/>
      <w:r w:rsidRPr="001532D6">
        <w:rPr>
          <w:sz w:val="32"/>
          <w:szCs w:val="32"/>
        </w:rPr>
        <w:t>Groupe 912</w:t>
      </w:r>
    </w:p>
    <w:bookmarkEnd w:id="0"/>
    <w:p w14:paraId="7B0C42DD" w14:textId="6390AD5D" w:rsidR="001532D6" w:rsidRDefault="009C1C6B" w:rsidP="001532D6">
      <w:pPr>
        <w:pStyle w:val="Semainedu"/>
        <w:spacing w:after="0"/>
      </w:pPr>
      <w:r w:rsidRPr="00BF31BF">
        <w:t xml:space="preserve">Semaine du </w:t>
      </w:r>
      <w:r w:rsidR="00E7013F">
        <w:t>2</w:t>
      </w:r>
      <w:r w:rsidR="00D8129D">
        <w:t>7</w:t>
      </w:r>
      <w:r w:rsidRPr="00BF31BF">
        <w:t xml:space="preserve"> avril 202</w:t>
      </w:r>
      <w:r w:rsidR="001532D6">
        <w:t>0</w:t>
      </w:r>
    </w:p>
    <w:p w14:paraId="4057B5CE" w14:textId="77777777" w:rsidR="001532D6" w:rsidRDefault="001532D6" w:rsidP="001532D6">
      <w:pPr>
        <w:pStyle w:val="Semainedu"/>
        <w:spacing w:after="0"/>
      </w:pPr>
    </w:p>
    <w:p w14:paraId="0B577A67" w14:textId="51DB39A5" w:rsidR="001532D6" w:rsidRPr="001532D6" w:rsidRDefault="001532D6" w:rsidP="001532D6">
      <w:pPr>
        <w:jc w:val="center"/>
        <w:rPr>
          <w:rFonts w:eastAsia="Calibri" w:cs="Arial"/>
          <w:noProof/>
          <w:sz w:val="36"/>
          <w:szCs w:val="36"/>
          <w:lang w:val="fr-CA" w:eastAsia="en-US"/>
        </w:rPr>
      </w:pPr>
      <w:r w:rsidRPr="001532D6">
        <w:rPr>
          <w:rFonts w:eastAsia="Calibri" w:cs="Arial"/>
          <w:noProof/>
          <w:sz w:val="36"/>
          <w:szCs w:val="36"/>
          <w:lang w:val="fr-CA" w:eastAsia="en-US"/>
        </w:rPr>
        <w:t>Ce que tu peux faire cette semaine!</w:t>
      </w:r>
    </w:p>
    <w:tbl>
      <w:tblPr>
        <w:tblStyle w:val="Grilledutableau1"/>
        <w:tblW w:w="10745" w:type="dxa"/>
        <w:tblInd w:w="-289" w:type="dxa"/>
        <w:tblLayout w:type="fixed"/>
        <w:tblLook w:val="04A0" w:firstRow="1" w:lastRow="0" w:firstColumn="1" w:lastColumn="0" w:noHBand="0" w:noVBand="1"/>
      </w:tblPr>
      <w:tblGrid>
        <w:gridCol w:w="5387"/>
        <w:gridCol w:w="5358"/>
      </w:tblGrid>
      <w:tr w:rsidR="001532D6" w:rsidRPr="001532D6" w14:paraId="048F65AE" w14:textId="77777777" w:rsidTr="001532D6">
        <w:tc>
          <w:tcPr>
            <w:tcW w:w="5387" w:type="dxa"/>
            <w:tcBorders>
              <w:right w:val="single" w:sz="12" w:space="0" w:color="auto"/>
            </w:tcBorders>
            <w:shd w:val="clear" w:color="auto" w:fill="B4C6E7"/>
          </w:tcPr>
          <w:p w14:paraId="35FF74E5" w14:textId="77777777" w:rsidR="001532D6" w:rsidRPr="001532D6" w:rsidRDefault="001532D6" w:rsidP="001532D6">
            <w:pPr>
              <w:jc w:val="center"/>
              <w:rPr>
                <w:rFonts w:eastAsia="Calibri" w:cs="Arial"/>
                <w:b/>
                <w:bCs/>
                <w:noProof/>
                <w:sz w:val="28"/>
                <w:szCs w:val="28"/>
                <w:lang w:val="fr-CA" w:eastAsia="en-US"/>
              </w:rPr>
            </w:pPr>
            <w:r w:rsidRPr="001532D6">
              <w:rPr>
                <w:rFonts w:eastAsia="Calibri" w:cs="Arial"/>
                <w:b/>
                <w:bCs/>
                <w:noProof/>
                <w:sz w:val="28"/>
                <w:szCs w:val="28"/>
                <w:lang w:val="fr-CA" w:eastAsia="en-US"/>
              </w:rPr>
              <w:t>Français</w:t>
            </w:r>
          </w:p>
        </w:tc>
        <w:tc>
          <w:tcPr>
            <w:tcW w:w="5358" w:type="dxa"/>
            <w:tcBorders>
              <w:left w:val="single" w:sz="12" w:space="0" w:color="auto"/>
            </w:tcBorders>
            <w:shd w:val="clear" w:color="auto" w:fill="A8D08D"/>
          </w:tcPr>
          <w:p w14:paraId="243446DE" w14:textId="77777777" w:rsidR="001532D6" w:rsidRPr="001532D6" w:rsidRDefault="001532D6" w:rsidP="001532D6">
            <w:pPr>
              <w:tabs>
                <w:tab w:val="left" w:pos="195"/>
                <w:tab w:val="center" w:pos="2331"/>
              </w:tabs>
              <w:rPr>
                <w:rFonts w:eastAsia="Calibri" w:cs="Arial"/>
                <w:b/>
                <w:bCs/>
                <w:noProof/>
                <w:sz w:val="28"/>
                <w:szCs w:val="28"/>
                <w:lang w:val="fr-CA" w:eastAsia="en-US"/>
              </w:rPr>
            </w:pPr>
            <w:r w:rsidRPr="001532D6">
              <w:rPr>
                <w:rFonts w:eastAsia="Calibri" w:cs="Arial"/>
                <w:noProof/>
                <w:sz w:val="40"/>
                <w:szCs w:val="40"/>
                <w:lang w:val="fr-CA" w:eastAsia="en-US"/>
              </w:rPr>
              <w:tab/>
            </w:r>
            <w:r w:rsidRPr="001532D6">
              <w:rPr>
                <w:rFonts w:eastAsia="Calibri" w:cs="Arial"/>
                <w:noProof/>
                <w:sz w:val="40"/>
                <w:szCs w:val="40"/>
                <w:lang w:val="fr-CA" w:eastAsia="en-US"/>
              </w:rPr>
              <w:tab/>
            </w:r>
            <w:r w:rsidRPr="001532D6">
              <w:rPr>
                <w:rFonts w:eastAsia="Calibri" w:cs="Arial"/>
                <w:b/>
                <w:bCs/>
                <w:noProof/>
                <w:sz w:val="28"/>
                <w:szCs w:val="28"/>
                <w:lang w:val="fr-CA" w:eastAsia="en-US"/>
              </w:rPr>
              <w:t>Mathématique</w:t>
            </w:r>
          </w:p>
        </w:tc>
      </w:tr>
      <w:tr w:rsidR="001532D6" w:rsidRPr="001532D6" w14:paraId="4FEA9D36" w14:textId="77777777" w:rsidTr="001532D6">
        <w:trPr>
          <w:trHeight w:val="2822"/>
        </w:trPr>
        <w:tc>
          <w:tcPr>
            <w:tcW w:w="5387" w:type="dxa"/>
            <w:tcBorders>
              <w:right w:val="single" w:sz="12" w:space="0" w:color="auto"/>
            </w:tcBorders>
          </w:tcPr>
          <w:p w14:paraId="0C3C6C14" w14:textId="77777777" w:rsidR="001532D6" w:rsidRPr="001532D6" w:rsidRDefault="001532D6" w:rsidP="001532D6">
            <w:pPr>
              <w:rPr>
                <w:rFonts w:eastAsia="Calibri" w:cs="Arial"/>
                <w:b/>
                <w:bCs/>
                <w:noProof/>
                <w:sz w:val="24"/>
                <w:lang w:val="fr-CA" w:eastAsia="en-US"/>
              </w:rPr>
            </w:pPr>
            <w:r w:rsidRPr="001532D6">
              <w:rPr>
                <w:rFonts w:eastAsia="Calibri" w:cs="Arial"/>
                <w:b/>
                <w:bCs/>
                <w:noProof/>
                <w:sz w:val="24"/>
                <w:lang w:val="fr-CA" w:eastAsia="en-US"/>
              </w:rPr>
              <w:t>4</w:t>
            </w:r>
            <w:r w:rsidRPr="001532D6">
              <w:rPr>
                <w:rFonts w:eastAsia="Calibri" w:cs="Arial"/>
                <w:b/>
                <w:bCs/>
                <w:noProof/>
                <w:sz w:val="24"/>
                <w:vertAlign w:val="superscript"/>
                <w:lang w:val="fr-CA" w:eastAsia="en-US"/>
              </w:rPr>
              <w:t>e</w:t>
            </w:r>
            <w:r w:rsidRPr="001532D6">
              <w:rPr>
                <w:rFonts w:eastAsia="Calibri" w:cs="Arial"/>
                <w:b/>
                <w:bCs/>
                <w:noProof/>
                <w:sz w:val="24"/>
                <w:lang w:val="fr-CA" w:eastAsia="en-US"/>
              </w:rPr>
              <w:t xml:space="preserve">   </w:t>
            </w:r>
            <w:hyperlink r:id="rId11" w:history="1">
              <w:r w:rsidRPr="001532D6">
                <w:rPr>
                  <w:rFonts w:eastAsia="Calibri" w:cs="Arial"/>
                  <w:b/>
                  <w:bCs/>
                  <w:noProof/>
                  <w:color w:val="0000FF"/>
                  <w:sz w:val="24"/>
                  <w:u w:val="single"/>
                  <w:shd w:val="clear" w:color="auto" w:fill="FFFFFF"/>
                  <w:lang w:val="fr-CA" w:eastAsia="en-US"/>
                </w:rPr>
                <w:t>https://www.ecoleouverte.ca/</w:t>
              </w:r>
            </w:hyperlink>
          </w:p>
          <w:p w14:paraId="050AE0A9" w14:textId="77777777" w:rsidR="001532D6" w:rsidRPr="001532D6" w:rsidRDefault="001532D6" w:rsidP="001532D6">
            <w:pPr>
              <w:rPr>
                <w:rFonts w:eastAsia="Calibri" w:cs="Arial"/>
                <w:noProof/>
                <w:sz w:val="20"/>
                <w:szCs w:val="20"/>
                <w:lang w:val="fr-CA" w:eastAsia="en-US"/>
              </w:rPr>
            </w:pPr>
            <w:r w:rsidRPr="001532D6">
              <w:rPr>
                <w:rFonts w:eastAsia="Calibri" w:cs="Arial"/>
                <w:b/>
                <w:bCs/>
                <w:noProof/>
                <w:color w:val="000000"/>
                <w:sz w:val="28"/>
                <w:szCs w:val="28"/>
                <w:shd w:val="clear" w:color="auto" w:fill="FFFFFF"/>
                <w:lang w:val="fr-CA"/>
              </w:rPr>
              <w:drawing>
                <wp:inline distT="0" distB="0" distL="0" distR="0" wp14:anchorId="5EEA9D61" wp14:editId="69A477C4">
                  <wp:extent cx="875048" cy="485775"/>
                  <wp:effectExtent l="0" t="0" r="1270" b="0"/>
                  <wp:docPr id="17" name="Image 17" descr="Chenelière É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nelière Éduc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6134" cy="491929"/>
                          </a:xfrm>
                          <a:prstGeom prst="rect">
                            <a:avLst/>
                          </a:prstGeom>
                          <a:noFill/>
                          <a:ln>
                            <a:noFill/>
                          </a:ln>
                        </pic:spPr>
                      </pic:pic>
                    </a:graphicData>
                  </a:graphic>
                </wp:inline>
              </w:drawing>
            </w:r>
            <w:r w:rsidRPr="001532D6">
              <w:rPr>
                <w:rFonts w:ascii="Calibri" w:eastAsia="Calibri" w:hAnsi="Calibri"/>
                <w:noProof/>
                <w:lang w:val="fr-CA"/>
              </w:rPr>
              <w:drawing>
                <wp:inline distT="0" distB="0" distL="0" distR="0" wp14:anchorId="659378C3" wp14:editId="658CB385">
                  <wp:extent cx="400050" cy="5200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548" cy="524613"/>
                          </a:xfrm>
                          <a:prstGeom prst="rect">
                            <a:avLst/>
                          </a:prstGeom>
                          <a:noFill/>
                          <a:ln>
                            <a:noFill/>
                          </a:ln>
                        </pic:spPr>
                      </pic:pic>
                    </a:graphicData>
                  </a:graphic>
                </wp:inline>
              </w:drawing>
            </w:r>
            <w:r w:rsidRPr="001532D6">
              <w:rPr>
                <w:rFonts w:eastAsia="Calibri" w:cs="Arial"/>
                <w:noProof/>
                <w:sz w:val="20"/>
                <w:szCs w:val="20"/>
                <w:lang w:val="fr-CA" w:eastAsia="en-US"/>
              </w:rPr>
              <w:t>Choisir cahier B</w:t>
            </w:r>
          </w:p>
          <w:p w14:paraId="0D595903" w14:textId="77777777" w:rsidR="001532D6" w:rsidRPr="001532D6" w:rsidRDefault="001532D6" w:rsidP="001532D6">
            <w:pPr>
              <w:rPr>
                <w:rFonts w:eastAsia="Calibri" w:cs="Arial"/>
                <w:b/>
                <w:bCs/>
                <w:noProof/>
                <w:sz w:val="24"/>
                <w:lang w:val="fr-CA" w:eastAsia="en-US"/>
              </w:rPr>
            </w:pPr>
            <w:r w:rsidRPr="001532D6">
              <w:rPr>
                <w:rFonts w:eastAsia="Calibri" w:cs="Arial"/>
                <w:b/>
                <w:bCs/>
                <w:noProof/>
                <w:sz w:val="24"/>
                <w:lang w:val="fr-CA" w:eastAsia="en-US"/>
              </w:rPr>
              <w:t>Faire pages 20 à 22</w:t>
            </w:r>
          </w:p>
          <w:p w14:paraId="37B8829C" w14:textId="47345512" w:rsidR="001532D6" w:rsidRDefault="001532D6" w:rsidP="001532D6">
            <w:pPr>
              <w:rPr>
                <w:rFonts w:eastAsia="Calibri" w:cs="Arial"/>
                <w:b/>
                <w:bCs/>
                <w:noProof/>
                <w:sz w:val="24"/>
                <w:lang w:val="fr-CA" w:eastAsia="en-US"/>
              </w:rPr>
            </w:pPr>
          </w:p>
          <w:p w14:paraId="3DB0619D" w14:textId="77777777" w:rsidR="001532D6" w:rsidRPr="001532D6" w:rsidRDefault="001532D6" w:rsidP="001532D6">
            <w:pPr>
              <w:rPr>
                <w:rFonts w:eastAsia="Calibri" w:cs="Arial"/>
                <w:b/>
                <w:bCs/>
                <w:noProof/>
                <w:sz w:val="24"/>
                <w:lang w:val="fr-CA" w:eastAsia="en-US"/>
              </w:rPr>
            </w:pPr>
          </w:p>
          <w:p w14:paraId="3C776F31" w14:textId="77777777" w:rsidR="001532D6" w:rsidRPr="001532D6" w:rsidRDefault="001532D6" w:rsidP="001532D6">
            <w:pPr>
              <w:rPr>
                <w:rFonts w:eastAsia="Calibri" w:cs="Arial"/>
                <w:b/>
                <w:bCs/>
                <w:noProof/>
                <w:sz w:val="24"/>
                <w:lang w:val="fr-CA" w:eastAsia="en-US"/>
              </w:rPr>
            </w:pPr>
            <w:r w:rsidRPr="001532D6">
              <w:rPr>
                <w:rFonts w:eastAsia="Calibri" w:cs="Arial"/>
                <w:b/>
                <w:bCs/>
                <w:noProof/>
                <w:sz w:val="24"/>
                <w:lang w:val="fr-CA" w:eastAsia="en-US"/>
              </w:rPr>
              <w:t>5</w:t>
            </w:r>
            <w:r w:rsidRPr="001532D6">
              <w:rPr>
                <w:rFonts w:eastAsia="Calibri" w:cs="Arial"/>
                <w:b/>
                <w:bCs/>
                <w:noProof/>
                <w:sz w:val="24"/>
                <w:vertAlign w:val="superscript"/>
                <w:lang w:val="fr-CA" w:eastAsia="en-US"/>
              </w:rPr>
              <w:t>e</w:t>
            </w:r>
            <w:r w:rsidRPr="001532D6">
              <w:rPr>
                <w:rFonts w:eastAsia="Calibri" w:cs="Arial"/>
                <w:b/>
                <w:bCs/>
                <w:noProof/>
                <w:sz w:val="24"/>
                <w:lang w:val="fr-CA" w:eastAsia="en-US"/>
              </w:rPr>
              <w:t xml:space="preserve"> et 6</w:t>
            </w:r>
            <w:r w:rsidRPr="001532D6">
              <w:rPr>
                <w:rFonts w:eastAsia="Calibri" w:cs="Arial"/>
                <w:b/>
                <w:bCs/>
                <w:noProof/>
                <w:sz w:val="24"/>
                <w:vertAlign w:val="superscript"/>
                <w:lang w:val="fr-CA" w:eastAsia="en-US"/>
              </w:rPr>
              <w:t>e</w:t>
            </w:r>
            <w:r w:rsidRPr="001532D6">
              <w:rPr>
                <w:rFonts w:eastAsia="Calibri" w:cs="Arial"/>
                <w:b/>
                <w:bCs/>
                <w:noProof/>
                <w:sz w:val="24"/>
                <w:lang w:val="fr-CA" w:eastAsia="en-US"/>
              </w:rPr>
              <w:t xml:space="preserve"> </w:t>
            </w:r>
          </w:p>
          <w:p w14:paraId="4CF18071" w14:textId="77777777" w:rsidR="001532D6" w:rsidRPr="001532D6" w:rsidRDefault="001532D6" w:rsidP="001532D6">
            <w:pPr>
              <w:rPr>
                <w:rFonts w:eastAsia="Calibri" w:cs="Arial"/>
                <w:b/>
                <w:bCs/>
                <w:noProof/>
                <w:sz w:val="24"/>
                <w:lang w:val="fr-CA" w:eastAsia="en-US"/>
              </w:rPr>
            </w:pPr>
            <w:r w:rsidRPr="001532D6">
              <w:rPr>
                <w:rFonts w:eastAsia="Calibri" w:cs="Arial"/>
                <w:b/>
                <w:bCs/>
                <w:noProof/>
                <w:sz w:val="24"/>
                <w:lang w:val="fr-CA" w:eastAsia="en-US"/>
              </w:rPr>
              <w:t>Lecture :Les métiers de la radio</w:t>
            </w:r>
          </w:p>
          <w:p w14:paraId="67D9607D" w14:textId="77777777" w:rsidR="001532D6" w:rsidRPr="001532D6" w:rsidRDefault="001532D6" w:rsidP="001532D6">
            <w:pPr>
              <w:rPr>
                <w:rFonts w:eastAsia="Calibri" w:cs="Arial"/>
                <w:b/>
                <w:bCs/>
                <w:noProof/>
                <w:color w:val="FF0000"/>
                <w:sz w:val="24"/>
                <w:lang w:val="fr-CA" w:eastAsia="en-US"/>
              </w:rPr>
            </w:pPr>
            <w:r w:rsidRPr="001532D6">
              <w:rPr>
                <w:rFonts w:eastAsia="Calibri" w:cs="Arial"/>
                <w:b/>
                <w:bCs/>
                <w:noProof/>
                <w:color w:val="FF0000"/>
                <w:sz w:val="24"/>
                <w:lang w:val="fr-CA" w:eastAsia="en-US"/>
              </w:rPr>
              <w:t>En pièce jointe avec mon courriel.</w:t>
            </w:r>
          </w:p>
          <w:p w14:paraId="19579BC4" w14:textId="329DA837" w:rsidR="001532D6" w:rsidRDefault="001532D6" w:rsidP="001532D6">
            <w:pPr>
              <w:rPr>
                <w:rFonts w:eastAsia="Calibri" w:cs="Arial"/>
                <w:b/>
                <w:bCs/>
                <w:noProof/>
                <w:sz w:val="24"/>
                <w:lang w:val="fr-CA" w:eastAsia="en-US"/>
              </w:rPr>
            </w:pPr>
          </w:p>
          <w:p w14:paraId="654B1A33" w14:textId="77777777" w:rsidR="001532D6" w:rsidRPr="001532D6" w:rsidRDefault="001532D6" w:rsidP="001532D6">
            <w:pPr>
              <w:rPr>
                <w:rFonts w:eastAsia="Calibri" w:cs="Arial"/>
                <w:b/>
                <w:bCs/>
                <w:noProof/>
                <w:sz w:val="24"/>
                <w:lang w:val="fr-CA" w:eastAsia="en-US"/>
              </w:rPr>
            </w:pPr>
          </w:p>
          <w:p w14:paraId="50FF6773" w14:textId="77777777" w:rsidR="001532D6" w:rsidRPr="001532D6" w:rsidRDefault="001532D6" w:rsidP="001532D6">
            <w:pPr>
              <w:rPr>
                <w:rFonts w:eastAsia="Calibri" w:cs="Arial"/>
                <w:b/>
                <w:bCs/>
                <w:noProof/>
                <w:sz w:val="24"/>
                <w:lang w:val="fr-CA" w:eastAsia="en-US"/>
              </w:rPr>
            </w:pPr>
            <w:r w:rsidRPr="001532D6">
              <w:rPr>
                <w:rFonts w:eastAsia="Calibri" w:cs="Arial"/>
                <w:b/>
                <w:bCs/>
                <w:noProof/>
                <w:sz w:val="24"/>
                <w:lang w:val="fr-CA" w:eastAsia="en-US"/>
              </w:rPr>
              <w:t>4</w:t>
            </w:r>
            <w:r w:rsidRPr="001532D6">
              <w:rPr>
                <w:rFonts w:eastAsia="Calibri" w:cs="Arial"/>
                <w:b/>
                <w:bCs/>
                <w:noProof/>
                <w:sz w:val="24"/>
                <w:vertAlign w:val="superscript"/>
                <w:lang w:val="fr-CA" w:eastAsia="en-US"/>
              </w:rPr>
              <w:t>e</w:t>
            </w:r>
            <w:r w:rsidRPr="001532D6">
              <w:rPr>
                <w:rFonts w:eastAsia="Calibri" w:cs="Arial"/>
                <w:b/>
                <w:bCs/>
                <w:noProof/>
                <w:sz w:val="24"/>
                <w:lang w:val="fr-CA" w:eastAsia="en-US"/>
              </w:rPr>
              <w:t>, 5</w:t>
            </w:r>
            <w:r w:rsidRPr="001532D6">
              <w:rPr>
                <w:rFonts w:eastAsia="Calibri" w:cs="Arial"/>
                <w:b/>
                <w:bCs/>
                <w:noProof/>
                <w:sz w:val="24"/>
                <w:vertAlign w:val="superscript"/>
                <w:lang w:val="fr-CA" w:eastAsia="en-US"/>
              </w:rPr>
              <w:t>e</w:t>
            </w:r>
            <w:r w:rsidRPr="001532D6">
              <w:rPr>
                <w:rFonts w:eastAsia="Calibri" w:cs="Arial"/>
                <w:b/>
                <w:bCs/>
                <w:noProof/>
                <w:sz w:val="24"/>
                <w:lang w:val="fr-CA" w:eastAsia="en-US"/>
              </w:rPr>
              <w:t xml:space="preserve"> et 6</w:t>
            </w:r>
            <w:r w:rsidRPr="001532D6">
              <w:rPr>
                <w:rFonts w:eastAsia="Calibri" w:cs="Arial"/>
                <w:b/>
                <w:bCs/>
                <w:noProof/>
                <w:sz w:val="24"/>
                <w:vertAlign w:val="superscript"/>
                <w:lang w:val="fr-CA" w:eastAsia="en-US"/>
              </w:rPr>
              <w:t>e</w:t>
            </w:r>
          </w:p>
          <w:p w14:paraId="713077EC" w14:textId="77777777" w:rsidR="001532D6" w:rsidRPr="001532D6" w:rsidRDefault="001532D6" w:rsidP="001532D6">
            <w:pPr>
              <w:rPr>
                <w:rFonts w:eastAsia="Calibri" w:cs="Arial"/>
                <w:b/>
                <w:bCs/>
                <w:noProof/>
                <w:sz w:val="24"/>
                <w:shd w:val="clear" w:color="auto" w:fill="FFFFFF"/>
                <w:lang w:val="fr-CA" w:eastAsia="en-US"/>
              </w:rPr>
            </w:pPr>
            <w:r w:rsidRPr="001532D6">
              <w:rPr>
                <w:rFonts w:eastAsia="Calibri" w:cs="Arial"/>
                <w:b/>
                <w:bCs/>
                <w:noProof/>
                <w:color w:val="000000"/>
                <w:sz w:val="24"/>
                <w:shd w:val="clear" w:color="auto" w:fill="FFFFFF"/>
                <w:lang w:val="fr-CA" w:eastAsia="en-US"/>
              </w:rPr>
              <w:t xml:space="preserve">Dans la trousse du ministère : 912 </w:t>
            </w:r>
            <w:hyperlink r:id="rId14" w:history="1">
              <w:r w:rsidRPr="001532D6">
                <w:rPr>
                  <w:rFonts w:eastAsia="Calibri" w:cs="Arial"/>
                  <w:b/>
                  <w:bCs/>
                  <w:noProof/>
                  <w:color w:val="0000FF"/>
                  <w:sz w:val="24"/>
                  <w:u w:val="single"/>
                  <w:shd w:val="clear" w:color="auto" w:fill="FFFFFF"/>
                  <w:lang w:val="fr-CA" w:eastAsia="en-US"/>
                </w:rPr>
                <w:t>http://lerucher.csp.qc.ca/</w:t>
              </w:r>
            </w:hyperlink>
          </w:p>
          <w:p w14:paraId="6B758E12" w14:textId="77777777" w:rsidR="001532D6" w:rsidRPr="001532D6" w:rsidRDefault="001532D6" w:rsidP="001532D6">
            <w:pPr>
              <w:rPr>
                <w:rFonts w:eastAsia="Calibri" w:cs="Arial"/>
                <w:noProof/>
                <w:sz w:val="24"/>
                <w:lang w:val="fr-CA" w:eastAsia="en-US"/>
              </w:rPr>
            </w:pPr>
          </w:p>
          <w:p w14:paraId="17D833C4" w14:textId="77777777" w:rsidR="001532D6" w:rsidRPr="001532D6" w:rsidRDefault="001532D6" w:rsidP="001532D6">
            <w:pPr>
              <w:rPr>
                <w:rFonts w:eastAsia="Calibri" w:cs="Arial"/>
                <w:b/>
                <w:bCs/>
                <w:noProof/>
                <w:sz w:val="24"/>
                <w:shd w:val="clear" w:color="auto" w:fill="FFFFFF"/>
                <w:lang w:val="fr-CA" w:eastAsia="en-US"/>
              </w:rPr>
            </w:pPr>
            <w:r w:rsidRPr="001532D6">
              <w:rPr>
                <w:rFonts w:eastAsia="Calibri" w:cs="Arial"/>
                <w:b/>
                <w:bCs/>
                <w:noProof/>
                <w:sz w:val="24"/>
                <w:shd w:val="clear" w:color="auto" w:fill="FFFFFF"/>
                <w:lang w:val="fr-CA" w:eastAsia="en-US"/>
              </w:rPr>
              <w:t>Activité :  Les mystères de Harris Burdick</w:t>
            </w:r>
          </w:p>
          <w:p w14:paraId="75A3C86D" w14:textId="77777777" w:rsidR="001532D6" w:rsidRPr="001532D6" w:rsidRDefault="001532D6" w:rsidP="001532D6">
            <w:pPr>
              <w:rPr>
                <w:rFonts w:eastAsia="Calibri" w:cs="Arial"/>
                <w:noProof/>
                <w:sz w:val="28"/>
                <w:szCs w:val="28"/>
                <w:lang w:val="fr-CA" w:eastAsia="en-US"/>
              </w:rPr>
            </w:pPr>
          </w:p>
        </w:tc>
        <w:tc>
          <w:tcPr>
            <w:tcW w:w="5358" w:type="dxa"/>
            <w:tcBorders>
              <w:left w:val="single" w:sz="12" w:space="0" w:color="auto"/>
            </w:tcBorders>
          </w:tcPr>
          <w:p w14:paraId="274CE4B3" w14:textId="77777777" w:rsidR="001532D6" w:rsidRPr="001532D6" w:rsidRDefault="001532D6" w:rsidP="001532D6">
            <w:pPr>
              <w:rPr>
                <w:rFonts w:eastAsia="Calibri" w:cs="Arial"/>
                <w:b/>
                <w:bCs/>
                <w:noProof/>
                <w:sz w:val="24"/>
                <w:shd w:val="clear" w:color="auto" w:fill="FFFFFF"/>
                <w:lang w:val="fr-CA" w:eastAsia="en-US"/>
              </w:rPr>
            </w:pPr>
            <w:r w:rsidRPr="001532D6">
              <w:rPr>
                <w:rFonts w:eastAsia="Calibri" w:cs="Arial"/>
                <w:b/>
                <w:bCs/>
                <w:noProof/>
                <w:color w:val="000000"/>
                <w:sz w:val="24"/>
                <w:shd w:val="clear" w:color="auto" w:fill="FFFFFF"/>
                <w:lang w:val="fr-CA" w:eastAsia="en-US"/>
              </w:rPr>
              <w:t>4</w:t>
            </w:r>
            <w:r w:rsidRPr="001532D6">
              <w:rPr>
                <w:rFonts w:eastAsia="Calibri" w:cs="Arial"/>
                <w:b/>
                <w:bCs/>
                <w:noProof/>
                <w:color w:val="000000"/>
                <w:sz w:val="24"/>
                <w:shd w:val="clear" w:color="auto" w:fill="FFFFFF"/>
                <w:vertAlign w:val="superscript"/>
                <w:lang w:val="fr-CA" w:eastAsia="en-US"/>
              </w:rPr>
              <w:t xml:space="preserve">e  </w:t>
            </w:r>
            <w:hyperlink r:id="rId15" w:history="1">
              <w:r w:rsidRPr="001532D6">
                <w:rPr>
                  <w:rFonts w:eastAsia="Calibri" w:cs="Arial"/>
                  <w:b/>
                  <w:bCs/>
                  <w:noProof/>
                  <w:color w:val="0000FF"/>
                  <w:sz w:val="24"/>
                  <w:u w:val="single"/>
                  <w:shd w:val="clear" w:color="auto" w:fill="FFFFFF"/>
                  <w:lang w:val="fr-CA" w:eastAsia="en-US"/>
                </w:rPr>
                <w:t>https://www.ecoleouverte.ca/</w:t>
              </w:r>
            </w:hyperlink>
          </w:p>
          <w:p w14:paraId="4BEE7E78" w14:textId="77777777" w:rsidR="001532D6" w:rsidRPr="001532D6" w:rsidRDefault="001532D6" w:rsidP="001532D6">
            <w:pPr>
              <w:rPr>
                <w:rFonts w:eastAsia="Calibri" w:cs="Arial"/>
                <w:b/>
                <w:bCs/>
                <w:noProof/>
                <w:color w:val="000000"/>
                <w:sz w:val="24"/>
                <w:shd w:val="clear" w:color="auto" w:fill="FFFFFF"/>
                <w:lang w:val="fr-CA" w:eastAsia="en-US"/>
              </w:rPr>
            </w:pPr>
            <w:r w:rsidRPr="001532D6">
              <w:rPr>
                <w:rFonts w:eastAsia="Calibri" w:cs="Arial"/>
                <w:b/>
                <w:bCs/>
                <w:noProof/>
                <w:color w:val="000000"/>
                <w:sz w:val="28"/>
                <w:szCs w:val="28"/>
                <w:shd w:val="clear" w:color="auto" w:fill="FFFFFF"/>
                <w:lang w:val="fr-CA" w:eastAsia="en-US"/>
              </w:rPr>
              <w:t xml:space="preserve"> </w:t>
            </w:r>
            <w:r w:rsidRPr="001532D6">
              <w:rPr>
                <w:rFonts w:ascii="Calibri" w:eastAsia="Calibri" w:hAnsi="Calibri"/>
                <w:noProof/>
                <w:color w:val="000000"/>
                <w:sz w:val="28"/>
                <w:szCs w:val="28"/>
                <w:lang w:val="fr-CA" w:eastAsia="en-US"/>
              </w:rPr>
              <w:t xml:space="preserve"> </w:t>
            </w:r>
            <w:r w:rsidRPr="001532D6">
              <w:rPr>
                <w:rFonts w:eastAsia="Calibri" w:cs="Arial"/>
                <w:b/>
                <w:bCs/>
                <w:noProof/>
                <w:color w:val="000000"/>
                <w:sz w:val="28"/>
                <w:szCs w:val="28"/>
                <w:shd w:val="clear" w:color="auto" w:fill="FFFFFF"/>
                <w:lang w:val="fr-CA"/>
              </w:rPr>
              <w:drawing>
                <wp:inline distT="0" distB="0" distL="0" distR="0" wp14:anchorId="61CFD79F" wp14:editId="7D8FD496">
                  <wp:extent cx="676275" cy="485765"/>
                  <wp:effectExtent l="0" t="0" r="0" b="0"/>
                  <wp:docPr id="2" name="Image 2" descr="Chenelière É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nelière Éduc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7313" cy="500876"/>
                          </a:xfrm>
                          <a:prstGeom prst="rect">
                            <a:avLst/>
                          </a:prstGeom>
                          <a:noFill/>
                          <a:ln>
                            <a:noFill/>
                          </a:ln>
                        </pic:spPr>
                      </pic:pic>
                    </a:graphicData>
                  </a:graphic>
                </wp:inline>
              </w:drawing>
            </w:r>
            <w:r w:rsidRPr="001532D6">
              <w:rPr>
                <w:rFonts w:ascii="Calibri" w:eastAsia="Calibri" w:hAnsi="Calibri"/>
                <w:noProof/>
                <w:color w:val="000000"/>
                <w:sz w:val="28"/>
                <w:szCs w:val="28"/>
                <w:lang w:val="fr-CA" w:eastAsia="en-US"/>
              </w:rPr>
              <w:t xml:space="preserve"> </w:t>
            </w:r>
            <w:r w:rsidRPr="001532D6">
              <w:rPr>
                <w:rFonts w:ascii="Calibri" w:eastAsia="Calibri" w:hAnsi="Calibri"/>
                <w:noProof/>
                <w:lang w:val="fr-CA"/>
              </w:rPr>
              <w:drawing>
                <wp:inline distT="0" distB="0" distL="0" distR="0" wp14:anchorId="11DB78EE" wp14:editId="2BBAEE72">
                  <wp:extent cx="423495" cy="550545"/>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42940" cy="575823"/>
                          </a:xfrm>
                          <a:prstGeom prst="rect">
                            <a:avLst/>
                          </a:prstGeom>
                          <a:noFill/>
                          <a:ln>
                            <a:noFill/>
                          </a:ln>
                        </pic:spPr>
                      </pic:pic>
                    </a:graphicData>
                  </a:graphic>
                </wp:inline>
              </w:drawing>
            </w:r>
            <w:r w:rsidRPr="001532D6">
              <w:rPr>
                <w:rFonts w:ascii="Calibri" w:eastAsia="Calibri" w:hAnsi="Calibri"/>
                <w:noProof/>
                <w:color w:val="000000"/>
                <w:sz w:val="28"/>
                <w:szCs w:val="28"/>
                <w:lang w:val="fr-CA" w:eastAsia="en-US"/>
              </w:rPr>
              <w:t xml:space="preserve"> </w:t>
            </w:r>
            <w:r w:rsidRPr="001532D6">
              <w:rPr>
                <w:rFonts w:ascii="Calibri" w:eastAsia="Calibri" w:hAnsi="Calibri"/>
                <w:noProof/>
                <w:lang w:val="fr-CA" w:eastAsia="en-US"/>
              </w:rPr>
              <w:t>Choisir cahier B</w:t>
            </w:r>
          </w:p>
          <w:p w14:paraId="17769A76" w14:textId="77777777" w:rsidR="001532D6" w:rsidRPr="001532D6" w:rsidRDefault="001532D6" w:rsidP="001532D6">
            <w:pPr>
              <w:rPr>
                <w:rFonts w:eastAsia="Calibri" w:cs="Arial"/>
                <w:b/>
                <w:bCs/>
                <w:noProof/>
                <w:color w:val="000000"/>
                <w:sz w:val="24"/>
                <w:shd w:val="clear" w:color="auto" w:fill="FFFFFF"/>
                <w:lang w:val="fr-CA" w:eastAsia="en-US"/>
              </w:rPr>
            </w:pPr>
            <w:r w:rsidRPr="001532D6">
              <w:rPr>
                <w:rFonts w:eastAsia="Calibri" w:cs="Arial"/>
                <w:b/>
                <w:bCs/>
                <w:noProof/>
                <w:color w:val="000000"/>
                <w:sz w:val="24"/>
                <w:shd w:val="clear" w:color="auto" w:fill="FFFFFF"/>
                <w:lang w:val="fr-CA" w:eastAsia="en-US"/>
              </w:rPr>
              <w:t xml:space="preserve">Faire 23 et 24. </w:t>
            </w:r>
          </w:p>
          <w:p w14:paraId="3C1064AE" w14:textId="77777777" w:rsidR="001532D6" w:rsidRPr="001532D6" w:rsidRDefault="001532D6" w:rsidP="001532D6">
            <w:pPr>
              <w:rPr>
                <w:rFonts w:eastAsia="Calibri" w:cs="Arial"/>
                <w:b/>
                <w:bCs/>
                <w:noProof/>
                <w:color w:val="000000"/>
                <w:sz w:val="24"/>
                <w:shd w:val="clear" w:color="auto" w:fill="FFFFFF"/>
                <w:lang w:val="fr-CA" w:eastAsia="en-US"/>
              </w:rPr>
            </w:pPr>
            <w:r w:rsidRPr="001532D6">
              <w:rPr>
                <w:rFonts w:eastAsia="Calibri" w:cs="Arial"/>
                <w:b/>
                <w:bCs/>
                <w:noProof/>
                <w:color w:val="000000"/>
                <w:sz w:val="24"/>
                <w:shd w:val="clear" w:color="auto" w:fill="FFFFFF"/>
                <w:lang w:val="fr-CA" w:eastAsia="en-US"/>
              </w:rPr>
              <w:t>Activité avec autocorrection 4-07</w:t>
            </w:r>
          </w:p>
          <w:p w14:paraId="5BF32972" w14:textId="77777777" w:rsidR="001532D6" w:rsidRPr="001532D6" w:rsidRDefault="001532D6" w:rsidP="001532D6">
            <w:pPr>
              <w:rPr>
                <w:rFonts w:eastAsia="Calibri" w:cs="Arial"/>
                <w:b/>
                <w:bCs/>
                <w:noProof/>
                <w:color w:val="000000"/>
                <w:sz w:val="28"/>
                <w:szCs w:val="28"/>
                <w:shd w:val="clear" w:color="auto" w:fill="FFFFFF"/>
                <w:lang w:val="fr-CA" w:eastAsia="en-US"/>
              </w:rPr>
            </w:pPr>
          </w:p>
          <w:p w14:paraId="1A89EA22" w14:textId="77777777" w:rsidR="001532D6" w:rsidRPr="001532D6" w:rsidRDefault="001532D6" w:rsidP="001532D6">
            <w:pPr>
              <w:rPr>
                <w:rFonts w:eastAsia="Calibri" w:cs="Arial"/>
                <w:b/>
                <w:bCs/>
                <w:noProof/>
                <w:color w:val="000000"/>
                <w:sz w:val="24"/>
                <w:shd w:val="clear" w:color="auto" w:fill="FFFFFF"/>
                <w:lang w:val="fr-CA" w:eastAsia="en-US"/>
              </w:rPr>
            </w:pPr>
            <w:r w:rsidRPr="001532D6">
              <w:rPr>
                <w:rFonts w:eastAsia="Calibri" w:cs="Arial"/>
                <w:b/>
                <w:bCs/>
                <w:noProof/>
                <w:color w:val="000000"/>
                <w:sz w:val="24"/>
                <w:shd w:val="clear" w:color="auto" w:fill="FFFFFF"/>
                <w:lang w:val="fr-CA" w:eastAsia="en-US"/>
              </w:rPr>
              <w:t>5</w:t>
            </w:r>
            <w:r w:rsidRPr="001532D6">
              <w:rPr>
                <w:rFonts w:eastAsia="Calibri" w:cs="Arial"/>
                <w:b/>
                <w:bCs/>
                <w:noProof/>
                <w:color w:val="000000"/>
                <w:sz w:val="24"/>
                <w:shd w:val="clear" w:color="auto" w:fill="FFFFFF"/>
                <w:vertAlign w:val="superscript"/>
                <w:lang w:val="fr-CA" w:eastAsia="en-US"/>
              </w:rPr>
              <w:t>e</w:t>
            </w:r>
            <w:r w:rsidRPr="001532D6">
              <w:rPr>
                <w:rFonts w:eastAsia="Calibri" w:cs="Arial"/>
                <w:b/>
                <w:bCs/>
                <w:noProof/>
                <w:color w:val="000000"/>
                <w:sz w:val="24"/>
                <w:shd w:val="clear" w:color="auto" w:fill="FFFFFF"/>
                <w:lang w:val="fr-CA" w:eastAsia="en-US"/>
              </w:rPr>
              <w:t xml:space="preserve"> et 6</w:t>
            </w:r>
            <w:r w:rsidRPr="001532D6">
              <w:rPr>
                <w:rFonts w:eastAsia="Calibri" w:cs="Arial"/>
                <w:b/>
                <w:bCs/>
                <w:noProof/>
                <w:color w:val="000000"/>
                <w:sz w:val="24"/>
                <w:shd w:val="clear" w:color="auto" w:fill="FFFFFF"/>
                <w:vertAlign w:val="superscript"/>
                <w:lang w:val="fr-CA" w:eastAsia="en-US"/>
              </w:rPr>
              <w:t>e</w:t>
            </w:r>
          </w:p>
          <w:p w14:paraId="37E7ED86" w14:textId="77777777" w:rsidR="001532D6" w:rsidRPr="001532D6" w:rsidRDefault="001532D6" w:rsidP="001532D6">
            <w:pPr>
              <w:numPr>
                <w:ilvl w:val="0"/>
                <w:numId w:val="21"/>
              </w:numPr>
              <w:contextualSpacing/>
              <w:rPr>
                <w:rFonts w:eastAsia="Calibri" w:cs="Arial"/>
                <w:b/>
                <w:bCs/>
                <w:noProof/>
                <w:color w:val="000000"/>
                <w:sz w:val="24"/>
                <w:shd w:val="clear" w:color="auto" w:fill="FFFFFF"/>
                <w:lang w:val="fr-CA" w:eastAsia="en-US"/>
              </w:rPr>
            </w:pPr>
            <w:r w:rsidRPr="001532D6">
              <w:rPr>
                <w:rFonts w:eastAsia="Calibri" w:cs="Arial"/>
                <w:noProof/>
                <w:color w:val="000000"/>
                <w:sz w:val="24"/>
                <w:shd w:val="clear" w:color="auto" w:fill="FFFFFF"/>
                <w:lang w:val="fr-CA" w:eastAsia="en-US"/>
              </w:rPr>
              <w:t>Rends-toi à l’adresse</w:t>
            </w:r>
            <w:r w:rsidRPr="001532D6">
              <w:rPr>
                <w:rFonts w:eastAsia="Calibri" w:cs="Arial"/>
                <w:b/>
                <w:bCs/>
                <w:noProof/>
                <w:color w:val="000000"/>
                <w:sz w:val="24"/>
                <w:shd w:val="clear" w:color="auto" w:fill="FFFFFF"/>
                <w:lang w:val="fr-CA" w:eastAsia="en-US"/>
              </w:rPr>
              <w:t xml:space="preserve"> </w:t>
            </w:r>
            <w:hyperlink r:id="rId17" w:history="1">
              <w:r w:rsidRPr="001532D6">
                <w:rPr>
                  <w:rFonts w:ascii="Calibri" w:eastAsia="Calibri" w:hAnsi="Calibri"/>
                  <w:noProof/>
                  <w:color w:val="4472C4"/>
                  <w:u w:val="single"/>
                  <w:lang w:val="fr-CA" w:eastAsia="en-US"/>
                </w:rPr>
                <w:t>https://laclasse.grandducenligne.com</w:t>
              </w:r>
            </w:hyperlink>
          </w:p>
          <w:p w14:paraId="578FF8FB" w14:textId="77777777" w:rsidR="001532D6" w:rsidRPr="001532D6" w:rsidRDefault="001532D6" w:rsidP="001532D6">
            <w:pPr>
              <w:rPr>
                <w:rFonts w:eastAsia="Calibri" w:cs="Arial"/>
                <w:b/>
                <w:bCs/>
                <w:noProof/>
                <w:color w:val="000000"/>
                <w:sz w:val="24"/>
                <w:shd w:val="clear" w:color="auto" w:fill="FFFFFF"/>
                <w:lang w:val="fr-CA" w:eastAsia="en-US"/>
              </w:rPr>
            </w:pPr>
            <w:r w:rsidRPr="001532D6">
              <w:rPr>
                <w:rFonts w:eastAsia="Calibri" w:cs="Arial"/>
                <w:b/>
                <w:bCs/>
                <w:noProof/>
                <w:color w:val="000000"/>
                <w:sz w:val="24"/>
                <w:shd w:val="clear" w:color="auto" w:fill="FFFFFF"/>
                <w:lang w:val="fr-CA" w:eastAsia="en-US"/>
              </w:rPr>
              <w:t xml:space="preserve">      2. </w:t>
            </w:r>
            <w:r w:rsidRPr="001532D6">
              <w:rPr>
                <w:rFonts w:eastAsia="Calibri" w:cs="Arial"/>
                <w:noProof/>
                <w:color w:val="000000"/>
                <w:sz w:val="24"/>
                <w:shd w:val="clear" w:color="auto" w:fill="FFFFFF"/>
                <w:lang w:val="fr-CA" w:eastAsia="en-US"/>
              </w:rPr>
              <w:t>Clique sur « Utiliser un code ».</w:t>
            </w:r>
          </w:p>
          <w:p w14:paraId="00CF3E77" w14:textId="77777777" w:rsidR="00E91523" w:rsidRDefault="001532D6" w:rsidP="001532D6">
            <w:pPr>
              <w:rPr>
                <w:rFonts w:eastAsia="Calibri" w:cs="Arial"/>
                <w:noProof/>
                <w:color w:val="000000"/>
                <w:sz w:val="24"/>
                <w:shd w:val="clear" w:color="auto" w:fill="FFFFFF"/>
                <w:lang w:val="fr-CA" w:eastAsia="en-US"/>
              </w:rPr>
            </w:pPr>
            <w:r w:rsidRPr="001532D6">
              <w:rPr>
                <w:rFonts w:eastAsia="Calibri" w:cs="Arial"/>
                <w:b/>
                <w:bCs/>
                <w:noProof/>
                <w:color w:val="000000"/>
                <w:sz w:val="24"/>
                <w:shd w:val="clear" w:color="auto" w:fill="FFFFFF"/>
                <w:lang w:val="fr-CA" w:eastAsia="en-US"/>
              </w:rPr>
              <w:t xml:space="preserve">       3. </w:t>
            </w:r>
            <w:r w:rsidRPr="001532D6">
              <w:rPr>
                <w:rFonts w:eastAsia="Calibri" w:cs="Arial"/>
                <w:noProof/>
                <w:color w:val="000000"/>
                <w:sz w:val="24"/>
                <w:shd w:val="clear" w:color="auto" w:fill="FFFFFF"/>
                <w:lang w:val="fr-CA" w:eastAsia="en-US"/>
              </w:rPr>
              <w:t>Entre le</w:t>
            </w:r>
            <w:r w:rsidRPr="001532D6">
              <w:rPr>
                <w:rFonts w:eastAsia="Calibri" w:cs="Arial"/>
                <w:b/>
                <w:bCs/>
                <w:noProof/>
                <w:color w:val="000000"/>
                <w:sz w:val="24"/>
                <w:shd w:val="clear" w:color="auto" w:fill="FFFFFF"/>
                <w:lang w:val="fr-CA" w:eastAsia="en-US"/>
              </w:rPr>
              <w:t xml:space="preserve"> 296n </w:t>
            </w:r>
            <w:r w:rsidRPr="001532D6">
              <w:rPr>
                <w:rFonts w:eastAsia="Calibri" w:cs="Arial"/>
                <w:noProof/>
                <w:color w:val="000000"/>
                <w:sz w:val="24"/>
                <w:shd w:val="clear" w:color="auto" w:fill="FFFFFF"/>
                <w:lang w:val="fr-CA" w:eastAsia="en-US"/>
              </w:rPr>
              <w:t>pour accéder à une série</w:t>
            </w:r>
          </w:p>
          <w:p w14:paraId="0F566684" w14:textId="2F548575" w:rsidR="001532D6" w:rsidRPr="001532D6" w:rsidRDefault="00E91523" w:rsidP="001532D6">
            <w:pPr>
              <w:rPr>
                <w:rFonts w:eastAsia="Calibri" w:cs="Arial"/>
                <w:noProof/>
                <w:color w:val="000000"/>
                <w:sz w:val="24"/>
                <w:shd w:val="clear" w:color="auto" w:fill="FFFFFF"/>
                <w:lang w:val="fr-CA" w:eastAsia="en-US"/>
              </w:rPr>
            </w:pPr>
            <w:r>
              <w:rPr>
                <w:rFonts w:eastAsia="Calibri" w:cs="Arial"/>
                <w:noProof/>
                <w:color w:val="000000"/>
                <w:sz w:val="24"/>
                <w:shd w:val="clear" w:color="auto" w:fill="FFFFFF"/>
                <w:lang w:val="fr-CA" w:eastAsia="en-US"/>
              </w:rPr>
              <w:t xml:space="preserve">          </w:t>
            </w:r>
            <w:r w:rsidR="001532D6" w:rsidRPr="001532D6">
              <w:rPr>
                <w:rFonts w:eastAsia="Calibri" w:cs="Arial"/>
                <w:noProof/>
                <w:color w:val="000000"/>
                <w:sz w:val="24"/>
                <w:shd w:val="clear" w:color="auto" w:fill="FFFFFF"/>
                <w:lang w:val="fr-CA" w:eastAsia="en-US"/>
              </w:rPr>
              <w:t xml:space="preserve"> d’exercices autocorrigés.</w:t>
            </w:r>
          </w:p>
          <w:p w14:paraId="5756EC21" w14:textId="77777777" w:rsidR="00E91523" w:rsidRDefault="001532D6" w:rsidP="001532D6">
            <w:pPr>
              <w:rPr>
                <w:rFonts w:eastAsia="Calibri" w:cs="Arial"/>
                <w:noProof/>
                <w:color w:val="000000"/>
                <w:sz w:val="24"/>
                <w:shd w:val="clear" w:color="auto" w:fill="FFFFFF"/>
                <w:lang w:val="fr-CA" w:eastAsia="en-US"/>
              </w:rPr>
            </w:pPr>
            <w:r w:rsidRPr="001532D6">
              <w:rPr>
                <w:rFonts w:eastAsia="Calibri" w:cs="Arial"/>
                <w:noProof/>
                <w:color w:val="000000"/>
                <w:sz w:val="24"/>
                <w:shd w:val="clear" w:color="auto" w:fill="FFFFFF"/>
                <w:lang w:val="fr-CA" w:eastAsia="en-US"/>
              </w:rPr>
              <w:t xml:space="preserve">        4. Fais les exercices et inscris ta note dans</w:t>
            </w:r>
          </w:p>
          <w:p w14:paraId="371FE349" w14:textId="14C0CA12" w:rsidR="001532D6" w:rsidRPr="001532D6" w:rsidRDefault="00E91523" w:rsidP="001532D6">
            <w:pPr>
              <w:rPr>
                <w:rFonts w:eastAsia="Calibri" w:cs="Arial"/>
                <w:noProof/>
                <w:color w:val="000000"/>
                <w:sz w:val="24"/>
                <w:shd w:val="clear" w:color="auto" w:fill="FFFFFF"/>
                <w:lang w:val="fr-CA" w:eastAsia="en-US"/>
              </w:rPr>
            </w:pPr>
            <w:r>
              <w:rPr>
                <w:rFonts w:eastAsia="Calibri" w:cs="Arial"/>
                <w:noProof/>
                <w:color w:val="000000"/>
                <w:sz w:val="24"/>
                <w:shd w:val="clear" w:color="auto" w:fill="FFFFFF"/>
                <w:lang w:val="fr-CA" w:eastAsia="en-US"/>
              </w:rPr>
              <w:t xml:space="preserve">           </w:t>
            </w:r>
            <w:r w:rsidR="001532D6" w:rsidRPr="001532D6">
              <w:rPr>
                <w:rFonts w:eastAsia="Calibri" w:cs="Arial"/>
                <w:noProof/>
                <w:color w:val="000000"/>
                <w:sz w:val="24"/>
                <w:shd w:val="clear" w:color="auto" w:fill="FFFFFF"/>
                <w:lang w:val="fr-CA" w:eastAsia="en-US"/>
              </w:rPr>
              <w:t xml:space="preserve"> l’espace prévu à cet</w:t>
            </w:r>
            <w:r>
              <w:rPr>
                <w:rFonts w:eastAsia="Calibri" w:cs="Arial"/>
                <w:noProof/>
                <w:color w:val="000000"/>
                <w:sz w:val="24"/>
                <w:shd w:val="clear" w:color="auto" w:fill="FFFFFF"/>
                <w:lang w:val="fr-CA" w:eastAsia="en-US"/>
              </w:rPr>
              <w:t xml:space="preserve"> </w:t>
            </w:r>
            <w:r w:rsidR="001532D6" w:rsidRPr="001532D6">
              <w:rPr>
                <w:rFonts w:eastAsia="Calibri" w:cs="Arial"/>
                <w:noProof/>
                <w:color w:val="000000"/>
                <w:sz w:val="24"/>
                <w:shd w:val="clear" w:color="auto" w:fill="FFFFFF"/>
                <w:lang w:val="fr-CA" w:eastAsia="en-US"/>
              </w:rPr>
              <w:t xml:space="preserve"> effet.</w:t>
            </w:r>
          </w:p>
          <w:p w14:paraId="5D5F41C5" w14:textId="77777777" w:rsidR="001532D6" w:rsidRPr="001532D6" w:rsidRDefault="001532D6" w:rsidP="001532D6">
            <w:pPr>
              <w:rPr>
                <w:rFonts w:eastAsia="Calibri" w:cs="Arial"/>
                <w:b/>
                <w:bCs/>
                <w:noProof/>
                <w:color w:val="000000"/>
                <w:sz w:val="24"/>
                <w:shd w:val="clear" w:color="auto" w:fill="FFFFFF"/>
                <w:lang w:val="fr-CA" w:eastAsia="en-US"/>
              </w:rPr>
            </w:pPr>
          </w:p>
          <w:p w14:paraId="2A6B076C" w14:textId="77777777" w:rsidR="001532D6" w:rsidRPr="001532D6" w:rsidRDefault="001532D6" w:rsidP="001532D6">
            <w:pPr>
              <w:rPr>
                <w:rFonts w:eastAsia="Calibri" w:cs="Arial"/>
                <w:b/>
                <w:bCs/>
                <w:noProof/>
                <w:sz w:val="24"/>
                <w:shd w:val="clear" w:color="auto" w:fill="FFFFFF"/>
                <w:lang w:val="fr-CA" w:eastAsia="en-US"/>
              </w:rPr>
            </w:pPr>
            <w:r w:rsidRPr="001532D6">
              <w:rPr>
                <w:rFonts w:eastAsia="Calibri" w:cs="Arial"/>
                <w:b/>
                <w:bCs/>
                <w:noProof/>
                <w:sz w:val="24"/>
                <w:lang w:val="fr-CA" w:eastAsia="en-US"/>
              </w:rPr>
              <w:t>4</w:t>
            </w:r>
            <w:r w:rsidRPr="001532D6">
              <w:rPr>
                <w:rFonts w:eastAsia="Calibri" w:cs="Arial"/>
                <w:b/>
                <w:bCs/>
                <w:noProof/>
                <w:sz w:val="24"/>
                <w:vertAlign w:val="superscript"/>
                <w:lang w:val="fr-CA" w:eastAsia="en-US"/>
              </w:rPr>
              <w:t>e</w:t>
            </w:r>
            <w:r w:rsidRPr="001532D6">
              <w:rPr>
                <w:rFonts w:eastAsia="Calibri" w:cs="Arial"/>
                <w:b/>
                <w:bCs/>
                <w:noProof/>
                <w:sz w:val="24"/>
                <w:lang w:val="fr-CA" w:eastAsia="en-US"/>
              </w:rPr>
              <w:t>, 5</w:t>
            </w:r>
            <w:r w:rsidRPr="001532D6">
              <w:rPr>
                <w:rFonts w:eastAsia="Calibri" w:cs="Arial"/>
                <w:b/>
                <w:bCs/>
                <w:noProof/>
                <w:sz w:val="24"/>
                <w:vertAlign w:val="superscript"/>
                <w:lang w:val="fr-CA" w:eastAsia="en-US"/>
              </w:rPr>
              <w:t>e</w:t>
            </w:r>
            <w:r w:rsidRPr="001532D6">
              <w:rPr>
                <w:rFonts w:eastAsia="Calibri" w:cs="Arial"/>
                <w:b/>
                <w:bCs/>
                <w:noProof/>
                <w:sz w:val="24"/>
                <w:lang w:val="fr-CA" w:eastAsia="en-US"/>
              </w:rPr>
              <w:t xml:space="preserve"> et 6</w:t>
            </w:r>
            <w:r w:rsidRPr="001532D6">
              <w:rPr>
                <w:rFonts w:eastAsia="Calibri" w:cs="Arial"/>
                <w:b/>
                <w:bCs/>
                <w:noProof/>
                <w:sz w:val="24"/>
                <w:vertAlign w:val="superscript"/>
                <w:lang w:val="fr-CA" w:eastAsia="en-US"/>
              </w:rPr>
              <w:t>e</w:t>
            </w:r>
          </w:p>
          <w:p w14:paraId="67088071" w14:textId="77777777" w:rsidR="001532D6" w:rsidRPr="001532D6" w:rsidRDefault="001532D6" w:rsidP="001532D6">
            <w:pPr>
              <w:rPr>
                <w:rFonts w:eastAsia="Calibri" w:cs="Arial"/>
                <w:b/>
                <w:bCs/>
                <w:noProof/>
                <w:color w:val="000000"/>
                <w:sz w:val="24"/>
                <w:shd w:val="clear" w:color="auto" w:fill="FFFFFF"/>
                <w:lang w:val="fr-CA" w:eastAsia="en-US"/>
              </w:rPr>
            </w:pPr>
            <w:r w:rsidRPr="001532D6">
              <w:rPr>
                <w:rFonts w:eastAsia="Calibri" w:cs="Arial"/>
                <w:b/>
                <w:bCs/>
                <w:noProof/>
                <w:color w:val="000000"/>
                <w:sz w:val="24"/>
                <w:shd w:val="clear" w:color="auto" w:fill="FFFFFF"/>
                <w:lang w:val="fr-CA" w:eastAsia="en-US"/>
              </w:rPr>
              <w:t xml:space="preserve">Dans la trousse du ministère : 912 </w:t>
            </w:r>
            <w:hyperlink r:id="rId18" w:history="1">
              <w:r w:rsidRPr="001532D6">
                <w:rPr>
                  <w:rFonts w:eastAsia="Calibri" w:cs="Arial"/>
                  <w:b/>
                  <w:bCs/>
                  <w:noProof/>
                  <w:color w:val="0000FF"/>
                  <w:sz w:val="24"/>
                  <w:u w:val="single"/>
                  <w:shd w:val="clear" w:color="auto" w:fill="FFFFFF"/>
                  <w:lang w:val="fr-CA" w:eastAsia="en-US"/>
                </w:rPr>
                <w:t>http://lerucher.csp.qc.ca/</w:t>
              </w:r>
            </w:hyperlink>
          </w:p>
          <w:p w14:paraId="4C345075" w14:textId="77777777" w:rsidR="001532D6" w:rsidRPr="001532D6" w:rsidRDefault="001532D6" w:rsidP="001532D6">
            <w:pPr>
              <w:rPr>
                <w:rFonts w:eastAsia="Calibri" w:cs="Arial"/>
                <w:b/>
                <w:bCs/>
                <w:noProof/>
                <w:sz w:val="24"/>
                <w:shd w:val="clear" w:color="auto" w:fill="FFFFFF"/>
                <w:lang w:val="fr-CA" w:eastAsia="en-US"/>
              </w:rPr>
            </w:pPr>
          </w:p>
          <w:p w14:paraId="0DFF7771" w14:textId="77777777" w:rsidR="001532D6" w:rsidRPr="001532D6" w:rsidRDefault="001532D6" w:rsidP="001532D6">
            <w:pPr>
              <w:rPr>
                <w:rFonts w:eastAsia="Calibri" w:cs="Arial"/>
                <w:b/>
                <w:bCs/>
                <w:noProof/>
                <w:sz w:val="24"/>
                <w:shd w:val="clear" w:color="auto" w:fill="FFFFFF"/>
                <w:lang w:eastAsia="en-US"/>
              </w:rPr>
            </w:pPr>
            <w:r w:rsidRPr="001532D6">
              <w:rPr>
                <w:rFonts w:eastAsia="Calibri" w:cs="Arial"/>
                <w:b/>
                <w:bCs/>
                <w:noProof/>
                <w:sz w:val="24"/>
                <w:shd w:val="clear" w:color="auto" w:fill="FFFFFF"/>
                <w:lang w:val="fr-CA" w:eastAsia="en-US"/>
              </w:rPr>
              <w:t xml:space="preserve">Activité :  </w:t>
            </w:r>
            <w:r w:rsidRPr="001532D6">
              <w:rPr>
                <w:rFonts w:eastAsia="Calibri" w:cs="Arial"/>
                <w:b/>
                <w:bCs/>
                <w:noProof/>
                <w:sz w:val="24"/>
                <w:shd w:val="clear" w:color="auto" w:fill="FFFFFF"/>
                <w:lang w:eastAsia="en-US"/>
              </w:rPr>
              <w:t>La recette de sauce à spaghetti</w:t>
            </w:r>
          </w:p>
          <w:p w14:paraId="1C95E2D9" w14:textId="77777777" w:rsidR="001532D6" w:rsidRPr="001532D6" w:rsidRDefault="001532D6" w:rsidP="001532D6">
            <w:pPr>
              <w:rPr>
                <w:rFonts w:eastAsia="Calibri" w:cs="Arial"/>
                <w:b/>
                <w:bCs/>
                <w:noProof/>
                <w:sz w:val="24"/>
                <w:shd w:val="clear" w:color="auto" w:fill="FFFFFF"/>
                <w:lang w:eastAsia="en-US"/>
              </w:rPr>
            </w:pPr>
            <w:r w:rsidRPr="001532D6">
              <w:rPr>
                <w:rFonts w:eastAsia="Calibri" w:cs="Arial"/>
                <w:b/>
                <w:bCs/>
                <w:noProof/>
                <w:sz w:val="24"/>
                <w:shd w:val="clear" w:color="auto" w:fill="FFFFFF"/>
                <w:lang w:eastAsia="en-US"/>
              </w:rPr>
              <w:t>Pour te préparer :</w:t>
            </w:r>
          </w:p>
          <w:p w14:paraId="3D2C6C88" w14:textId="77777777" w:rsidR="001532D6" w:rsidRPr="001532D6" w:rsidRDefault="001532D6" w:rsidP="001532D6">
            <w:pPr>
              <w:rPr>
                <w:rFonts w:ascii="Calibri" w:eastAsia="Calibri" w:hAnsi="Calibri"/>
                <w:noProof/>
                <w:lang w:val="fr-CA" w:eastAsia="en-US"/>
              </w:rPr>
            </w:pPr>
            <w:r w:rsidRPr="001532D6">
              <w:rPr>
                <w:rFonts w:eastAsia="Calibri" w:cs="Arial"/>
                <w:b/>
                <w:bCs/>
                <w:noProof/>
                <w:sz w:val="24"/>
                <w:shd w:val="clear" w:color="auto" w:fill="FFFFFF"/>
                <w:lang w:eastAsia="en-US"/>
              </w:rPr>
              <w:t xml:space="preserve"> 4</w:t>
            </w:r>
            <w:r w:rsidRPr="001532D6">
              <w:rPr>
                <w:rFonts w:eastAsia="Calibri" w:cs="Arial"/>
                <w:b/>
                <w:bCs/>
                <w:noProof/>
                <w:sz w:val="24"/>
                <w:shd w:val="clear" w:color="auto" w:fill="FFFFFF"/>
                <w:vertAlign w:val="superscript"/>
                <w:lang w:eastAsia="en-US"/>
              </w:rPr>
              <w:t>e</w:t>
            </w:r>
            <w:r w:rsidRPr="001532D6">
              <w:rPr>
                <w:rFonts w:eastAsia="Calibri" w:cs="Arial"/>
                <w:b/>
                <w:bCs/>
                <w:noProof/>
                <w:sz w:val="24"/>
                <w:shd w:val="clear" w:color="auto" w:fill="FFFFFF"/>
                <w:lang w:eastAsia="en-US"/>
              </w:rPr>
              <w:t xml:space="preserve">  </w:t>
            </w:r>
            <w:hyperlink r:id="rId19" w:history="1">
              <w:r w:rsidRPr="001532D6">
                <w:rPr>
                  <w:rFonts w:ascii="Calibri" w:eastAsia="Calibri" w:hAnsi="Calibri"/>
                  <w:noProof/>
                  <w:color w:val="0000FF"/>
                  <w:u w:val="single"/>
                  <w:lang w:val="fr-CA" w:eastAsia="en-US"/>
                </w:rPr>
                <w:t>http://www.alloprof.qc.ca/BV/pages/m1426.aspx</w:t>
              </w:r>
            </w:hyperlink>
            <w:r w:rsidRPr="001532D6">
              <w:rPr>
                <w:rFonts w:ascii="Calibri" w:eastAsia="Calibri" w:hAnsi="Calibri"/>
                <w:noProof/>
                <w:lang w:val="fr-CA" w:eastAsia="en-US"/>
              </w:rPr>
              <w:t xml:space="preserve"> </w:t>
            </w:r>
          </w:p>
          <w:p w14:paraId="6C4C851B" w14:textId="77777777" w:rsidR="001532D6" w:rsidRPr="001532D6" w:rsidRDefault="001532D6" w:rsidP="001532D6">
            <w:pPr>
              <w:rPr>
                <w:rFonts w:ascii="Calibri" w:eastAsia="Calibri" w:hAnsi="Calibri"/>
                <w:noProof/>
                <w:lang w:val="fr-CA" w:eastAsia="en-US"/>
              </w:rPr>
            </w:pPr>
            <w:r w:rsidRPr="001532D6">
              <w:rPr>
                <w:rFonts w:ascii="Calibri" w:eastAsia="Calibri" w:hAnsi="Calibri"/>
                <w:noProof/>
                <w:lang w:val="fr-CA" w:eastAsia="en-US"/>
              </w:rPr>
              <w:t xml:space="preserve"> </w:t>
            </w:r>
          </w:p>
          <w:p w14:paraId="6B02C01B" w14:textId="77777777" w:rsidR="001532D6" w:rsidRDefault="001532D6" w:rsidP="001532D6">
            <w:pPr>
              <w:rPr>
                <w:rFonts w:ascii="Calibri" w:eastAsia="Calibri" w:hAnsi="Calibri"/>
                <w:noProof/>
                <w:color w:val="0000FF"/>
                <w:u w:val="single"/>
                <w:lang w:val="fr-CA" w:eastAsia="en-US"/>
              </w:rPr>
            </w:pPr>
            <w:r w:rsidRPr="001532D6">
              <w:rPr>
                <w:rFonts w:eastAsia="Calibri" w:cs="Arial"/>
                <w:b/>
                <w:bCs/>
                <w:noProof/>
                <w:sz w:val="24"/>
                <w:lang w:val="fr-CA" w:eastAsia="en-US"/>
              </w:rPr>
              <w:t>5</w:t>
            </w:r>
            <w:r w:rsidRPr="001532D6">
              <w:rPr>
                <w:rFonts w:eastAsia="Calibri" w:cs="Arial"/>
                <w:b/>
                <w:bCs/>
                <w:noProof/>
                <w:sz w:val="24"/>
                <w:vertAlign w:val="superscript"/>
                <w:lang w:val="fr-CA" w:eastAsia="en-US"/>
              </w:rPr>
              <w:t>e</w:t>
            </w:r>
            <w:r w:rsidRPr="001532D6">
              <w:rPr>
                <w:rFonts w:eastAsia="Calibri" w:cs="Arial"/>
                <w:b/>
                <w:bCs/>
                <w:noProof/>
                <w:sz w:val="24"/>
                <w:lang w:val="fr-CA" w:eastAsia="en-US"/>
              </w:rPr>
              <w:t>-6</w:t>
            </w:r>
            <w:r w:rsidRPr="001532D6">
              <w:rPr>
                <w:rFonts w:eastAsia="Calibri" w:cs="Arial"/>
                <w:b/>
                <w:bCs/>
                <w:noProof/>
                <w:sz w:val="24"/>
                <w:vertAlign w:val="superscript"/>
                <w:lang w:val="fr-CA" w:eastAsia="en-US"/>
              </w:rPr>
              <w:t>e</w:t>
            </w:r>
            <w:r w:rsidRPr="001532D6">
              <w:rPr>
                <w:rFonts w:eastAsia="Calibri" w:cs="Arial"/>
                <w:b/>
                <w:bCs/>
                <w:noProof/>
                <w:sz w:val="24"/>
                <w:lang w:val="fr-CA" w:eastAsia="en-US"/>
              </w:rPr>
              <w:t xml:space="preserve"> </w:t>
            </w:r>
            <w:hyperlink r:id="rId20" w:history="1">
              <w:r w:rsidRPr="001532D6">
                <w:rPr>
                  <w:rFonts w:ascii="Calibri" w:eastAsia="Calibri" w:hAnsi="Calibri"/>
                  <w:noProof/>
                  <w:color w:val="0000FF"/>
                  <w:u w:val="single"/>
                  <w:lang w:val="fr-CA" w:eastAsia="en-US"/>
                </w:rPr>
                <w:t>http://www.alloprof.qc.ca/BV/pages/m1394.aspx</w:t>
              </w:r>
            </w:hyperlink>
          </w:p>
          <w:p w14:paraId="35CB3630" w14:textId="5A9D98FB" w:rsidR="001532D6" w:rsidRPr="001532D6" w:rsidRDefault="001532D6" w:rsidP="001532D6">
            <w:pPr>
              <w:rPr>
                <w:rFonts w:eastAsia="Calibri" w:cs="Arial"/>
                <w:noProof/>
                <w:sz w:val="28"/>
                <w:szCs w:val="28"/>
                <w:lang w:val="fr-CA" w:eastAsia="en-US"/>
              </w:rPr>
            </w:pPr>
          </w:p>
        </w:tc>
      </w:tr>
      <w:tr w:rsidR="001532D6" w:rsidRPr="001532D6" w14:paraId="00889158" w14:textId="77777777" w:rsidTr="001532D6">
        <w:tc>
          <w:tcPr>
            <w:tcW w:w="5387" w:type="dxa"/>
            <w:tcBorders>
              <w:right w:val="single" w:sz="12" w:space="0" w:color="auto"/>
            </w:tcBorders>
            <w:shd w:val="clear" w:color="auto" w:fill="FFD966"/>
          </w:tcPr>
          <w:p w14:paraId="769E0F49" w14:textId="77777777" w:rsidR="001532D6" w:rsidRPr="001532D6" w:rsidRDefault="001532D6" w:rsidP="001532D6">
            <w:pPr>
              <w:jc w:val="center"/>
              <w:rPr>
                <w:rFonts w:eastAsia="Calibri" w:cs="Arial"/>
                <w:b/>
                <w:bCs/>
                <w:noProof/>
                <w:sz w:val="32"/>
                <w:szCs w:val="32"/>
                <w:lang w:val="fr-CA" w:eastAsia="en-US"/>
              </w:rPr>
            </w:pPr>
            <w:r w:rsidRPr="001532D6">
              <w:rPr>
                <w:rFonts w:eastAsia="Calibri" w:cs="Arial"/>
                <w:b/>
                <w:bCs/>
                <w:noProof/>
                <w:sz w:val="32"/>
                <w:szCs w:val="32"/>
                <w:lang w:val="fr-CA" w:eastAsia="en-US"/>
              </w:rPr>
              <w:t>Sciences</w:t>
            </w:r>
          </w:p>
        </w:tc>
        <w:tc>
          <w:tcPr>
            <w:tcW w:w="5358" w:type="dxa"/>
            <w:tcBorders>
              <w:left w:val="single" w:sz="12" w:space="0" w:color="auto"/>
            </w:tcBorders>
            <w:shd w:val="clear" w:color="auto" w:fill="F4B083"/>
          </w:tcPr>
          <w:p w14:paraId="28BD483A" w14:textId="77777777" w:rsidR="001532D6" w:rsidRPr="001532D6" w:rsidRDefault="001532D6" w:rsidP="001532D6">
            <w:pPr>
              <w:jc w:val="center"/>
              <w:rPr>
                <w:rFonts w:eastAsia="Calibri" w:cs="Arial"/>
                <w:b/>
                <w:bCs/>
                <w:noProof/>
                <w:sz w:val="32"/>
                <w:szCs w:val="32"/>
                <w:lang w:val="fr-CA" w:eastAsia="en-US"/>
              </w:rPr>
            </w:pPr>
            <w:r w:rsidRPr="001532D6">
              <w:rPr>
                <w:rFonts w:eastAsia="Calibri" w:cs="Arial"/>
                <w:b/>
                <w:bCs/>
                <w:noProof/>
                <w:sz w:val="32"/>
                <w:szCs w:val="32"/>
                <w:lang w:val="fr-CA" w:eastAsia="en-US"/>
              </w:rPr>
              <w:t>EDU</w:t>
            </w:r>
          </w:p>
        </w:tc>
      </w:tr>
      <w:tr w:rsidR="001532D6" w:rsidRPr="001532D6" w14:paraId="36391F02" w14:textId="77777777" w:rsidTr="001532D6">
        <w:trPr>
          <w:trHeight w:val="1224"/>
        </w:trPr>
        <w:tc>
          <w:tcPr>
            <w:tcW w:w="5387" w:type="dxa"/>
            <w:tcBorders>
              <w:right w:val="single" w:sz="12" w:space="0" w:color="auto"/>
            </w:tcBorders>
          </w:tcPr>
          <w:p w14:paraId="123CA042" w14:textId="77777777" w:rsidR="001532D6" w:rsidRPr="001532D6" w:rsidRDefault="001532D6" w:rsidP="001532D6">
            <w:pPr>
              <w:rPr>
                <w:rFonts w:eastAsia="Calibri" w:cs="Arial"/>
                <w:b/>
                <w:bCs/>
                <w:noProof/>
                <w:color w:val="000000"/>
                <w:sz w:val="24"/>
                <w:shd w:val="clear" w:color="auto" w:fill="FFFFFF"/>
                <w:lang w:val="fr-CA" w:eastAsia="en-US"/>
              </w:rPr>
            </w:pPr>
            <w:r w:rsidRPr="001532D6">
              <w:rPr>
                <w:rFonts w:eastAsia="Calibri" w:cs="Arial"/>
                <w:b/>
                <w:bCs/>
                <w:noProof/>
                <w:color w:val="000000"/>
                <w:sz w:val="24"/>
                <w:shd w:val="clear" w:color="auto" w:fill="FFFFFF"/>
                <w:lang w:val="fr-CA" w:eastAsia="en-US"/>
              </w:rPr>
              <w:t>Dans la trousse du ministère : 912</w:t>
            </w:r>
          </w:p>
          <w:p w14:paraId="3ADCBBCD" w14:textId="77777777" w:rsidR="001532D6" w:rsidRPr="001532D6" w:rsidRDefault="00963EAA" w:rsidP="001532D6">
            <w:pPr>
              <w:rPr>
                <w:rFonts w:eastAsia="Calibri" w:cs="Arial"/>
                <w:b/>
                <w:bCs/>
                <w:noProof/>
                <w:sz w:val="24"/>
                <w:shd w:val="clear" w:color="auto" w:fill="FFFFFF"/>
                <w:lang w:val="fr-CA" w:eastAsia="en-US"/>
              </w:rPr>
            </w:pPr>
            <w:hyperlink r:id="rId21" w:history="1">
              <w:r w:rsidR="001532D6" w:rsidRPr="001532D6">
                <w:rPr>
                  <w:rFonts w:eastAsia="Calibri" w:cs="Arial"/>
                  <w:b/>
                  <w:bCs/>
                  <w:noProof/>
                  <w:color w:val="0000FF"/>
                  <w:sz w:val="24"/>
                  <w:u w:val="single"/>
                  <w:shd w:val="clear" w:color="auto" w:fill="FFFFFF"/>
                  <w:lang w:val="fr-CA" w:eastAsia="en-US"/>
                </w:rPr>
                <w:t>http://lerucher.csp.qc.ca/</w:t>
              </w:r>
            </w:hyperlink>
          </w:p>
          <w:p w14:paraId="411D72D0" w14:textId="77777777" w:rsidR="001532D6" w:rsidRPr="001532D6" w:rsidRDefault="001532D6" w:rsidP="001532D6">
            <w:pPr>
              <w:rPr>
                <w:rFonts w:eastAsia="Calibri" w:cs="Arial"/>
                <w:noProof/>
                <w:sz w:val="24"/>
                <w:lang w:val="fr-CA" w:eastAsia="en-US"/>
              </w:rPr>
            </w:pPr>
          </w:p>
          <w:p w14:paraId="21CA74B9" w14:textId="77777777" w:rsidR="001532D6" w:rsidRPr="001532D6" w:rsidRDefault="001532D6" w:rsidP="001532D6">
            <w:pPr>
              <w:rPr>
                <w:rFonts w:eastAsia="Calibri" w:cs="Arial"/>
                <w:noProof/>
                <w:sz w:val="24"/>
                <w:lang w:val="fr-CA" w:eastAsia="en-US"/>
              </w:rPr>
            </w:pPr>
            <w:r w:rsidRPr="001532D6">
              <w:rPr>
                <w:rFonts w:eastAsia="Calibri" w:cs="Arial"/>
                <w:b/>
                <w:bCs/>
                <w:noProof/>
                <w:sz w:val="24"/>
                <w:lang w:val="fr-CA" w:eastAsia="en-US"/>
              </w:rPr>
              <w:t>Activité :  Les animaux près de chez moi.</w:t>
            </w:r>
          </w:p>
        </w:tc>
        <w:tc>
          <w:tcPr>
            <w:tcW w:w="5358" w:type="dxa"/>
            <w:tcBorders>
              <w:left w:val="single" w:sz="12" w:space="0" w:color="auto"/>
            </w:tcBorders>
          </w:tcPr>
          <w:p w14:paraId="6EECAAE8" w14:textId="77777777" w:rsidR="001532D6" w:rsidRPr="001532D6" w:rsidRDefault="001532D6" w:rsidP="001532D6">
            <w:pPr>
              <w:rPr>
                <w:rFonts w:eastAsia="Calibri" w:cs="Arial"/>
                <w:b/>
                <w:bCs/>
                <w:noProof/>
                <w:color w:val="000000"/>
                <w:sz w:val="24"/>
                <w:shd w:val="clear" w:color="auto" w:fill="FFFFFF"/>
                <w:lang w:val="fr-CA" w:eastAsia="en-US"/>
              </w:rPr>
            </w:pPr>
            <w:r w:rsidRPr="001532D6">
              <w:rPr>
                <w:rFonts w:eastAsia="Calibri" w:cs="Arial"/>
                <w:b/>
                <w:bCs/>
                <w:noProof/>
                <w:color w:val="000000"/>
                <w:sz w:val="24"/>
                <w:shd w:val="clear" w:color="auto" w:fill="FFFFFF"/>
                <w:lang w:val="fr-CA" w:eastAsia="en-US"/>
              </w:rPr>
              <w:t>Dans la trousse du ministère : 912</w:t>
            </w:r>
          </w:p>
          <w:p w14:paraId="08656DFC" w14:textId="77777777" w:rsidR="001532D6" w:rsidRPr="001532D6" w:rsidRDefault="00963EAA" w:rsidP="001532D6">
            <w:pPr>
              <w:rPr>
                <w:rFonts w:eastAsia="Calibri" w:cs="Arial"/>
                <w:b/>
                <w:bCs/>
                <w:noProof/>
                <w:sz w:val="24"/>
                <w:lang w:val="fr-CA" w:eastAsia="en-US"/>
              </w:rPr>
            </w:pPr>
            <w:hyperlink r:id="rId22" w:history="1">
              <w:r w:rsidR="001532D6" w:rsidRPr="001532D6">
                <w:rPr>
                  <w:rFonts w:eastAsia="Calibri" w:cs="Arial"/>
                  <w:b/>
                  <w:bCs/>
                  <w:noProof/>
                  <w:color w:val="0000FF"/>
                  <w:sz w:val="24"/>
                  <w:u w:val="single"/>
                  <w:shd w:val="clear" w:color="auto" w:fill="FFFFFF"/>
                  <w:lang w:val="fr-CA" w:eastAsia="en-US"/>
                </w:rPr>
                <w:t>http://lerucher.csp.qc.ca/</w:t>
              </w:r>
            </w:hyperlink>
          </w:p>
        </w:tc>
      </w:tr>
      <w:tr w:rsidR="001532D6" w:rsidRPr="001532D6" w14:paraId="0A5FE446" w14:textId="77777777" w:rsidTr="001532D6">
        <w:tc>
          <w:tcPr>
            <w:tcW w:w="5387" w:type="dxa"/>
            <w:tcBorders>
              <w:right w:val="single" w:sz="12" w:space="0" w:color="auto"/>
            </w:tcBorders>
            <w:shd w:val="clear" w:color="auto" w:fill="00B050"/>
          </w:tcPr>
          <w:p w14:paraId="48676DFC" w14:textId="77777777" w:rsidR="001532D6" w:rsidRPr="001532D6" w:rsidRDefault="001532D6" w:rsidP="001532D6">
            <w:pPr>
              <w:jc w:val="center"/>
              <w:rPr>
                <w:rFonts w:eastAsia="Calibri" w:cs="Arial"/>
                <w:b/>
                <w:bCs/>
                <w:noProof/>
                <w:sz w:val="32"/>
                <w:szCs w:val="32"/>
                <w:lang w:val="fr-CA" w:eastAsia="en-US"/>
              </w:rPr>
            </w:pPr>
            <w:bookmarkStart w:id="1" w:name="_Hlk38019079"/>
            <w:r w:rsidRPr="001532D6">
              <w:rPr>
                <w:rFonts w:eastAsia="Calibri" w:cs="Arial"/>
                <w:b/>
                <w:bCs/>
                <w:noProof/>
                <w:sz w:val="32"/>
                <w:szCs w:val="32"/>
                <w:lang w:val="fr-CA" w:eastAsia="en-US"/>
              </w:rPr>
              <w:t>Univers social</w:t>
            </w:r>
          </w:p>
        </w:tc>
        <w:tc>
          <w:tcPr>
            <w:tcW w:w="5358" w:type="dxa"/>
            <w:tcBorders>
              <w:left w:val="single" w:sz="12" w:space="0" w:color="auto"/>
            </w:tcBorders>
            <w:shd w:val="clear" w:color="auto" w:fill="7030A0"/>
          </w:tcPr>
          <w:p w14:paraId="42F349B8" w14:textId="77777777" w:rsidR="001532D6" w:rsidRPr="001532D6" w:rsidRDefault="001532D6" w:rsidP="001532D6">
            <w:pPr>
              <w:jc w:val="center"/>
              <w:rPr>
                <w:rFonts w:eastAsia="Calibri" w:cs="Arial"/>
                <w:b/>
                <w:bCs/>
                <w:noProof/>
                <w:sz w:val="36"/>
                <w:szCs w:val="36"/>
                <w:lang w:val="fr-CA" w:eastAsia="en-US"/>
              </w:rPr>
            </w:pPr>
            <w:r w:rsidRPr="001532D6">
              <w:rPr>
                <w:rFonts w:eastAsia="Calibri" w:cs="Arial"/>
                <w:b/>
                <w:bCs/>
                <w:noProof/>
                <w:sz w:val="36"/>
                <w:szCs w:val="36"/>
                <w:lang w:val="fr-CA" w:eastAsia="en-US"/>
              </w:rPr>
              <w:t>Anglais</w:t>
            </w:r>
          </w:p>
        </w:tc>
      </w:tr>
      <w:tr w:rsidR="001532D6" w:rsidRPr="001532D6" w14:paraId="063EE095" w14:textId="77777777" w:rsidTr="001532D6">
        <w:tc>
          <w:tcPr>
            <w:tcW w:w="5387" w:type="dxa"/>
            <w:tcBorders>
              <w:right w:val="single" w:sz="12" w:space="0" w:color="auto"/>
            </w:tcBorders>
          </w:tcPr>
          <w:p w14:paraId="1BC50F66" w14:textId="77777777" w:rsidR="001532D6" w:rsidRPr="001532D6" w:rsidRDefault="001532D6" w:rsidP="001532D6">
            <w:pPr>
              <w:rPr>
                <w:rFonts w:eastAsia="Calibri" w:cs="Arial"/>
                <w:b/>
                <w:bCs/>
                <w:noProof/>
                <w:sz w:val="24"/>
                <w:lang w:eastAsia="en-US"/>
              </w:rPr>
            </w:pPr>
            <w:r w:rsidRPr="001532D6">
              <w:rPr>
                <w:rFonts w:eastAsia="Calibri" w:cs="Arial"/>
                <w:b/>
                <w:bCs/>
                <w:noProof/>
                <w:sz w:val="24"/>
                <w:lang w:eastAsia="en-US"/>
              </w:rPr>
              <w:t>.</w:t>
            </w:r>
          </w:p>
          <w:p w14:paraId="71EC77D8" w14:textId="77777777" w:rsidR="001532D6" w:rsidRPr="001532D6" w:rsidRDefault="001532D6" w:rsidP="001532D6">
            <w:pPr>
              <w:rPr>
                <w:rFonts w:eastAsia="Calibri" w:cs="Arial"/>
                <w:b/>
                <w:bCs/>
                <w:noProof/>
                <w:sz w:val="24"/>
                <w:lang w:eastAsia="en-US"/>
              </w:rPr>
            </w:pPr>
          </w:p>
        </w:tc>
        <w:tc>
          <w:tcPr>
            <w:tcW w:w="5358" w:type="dxa"/>
            <w:tcBorders>
              <w:left w:val="single" w:sz="12" w:space="0" w:color="auto"/>
            </w:tcBorders>
          </w:tcPr>
          <w:p w14:paraId="17BE97BA" w14:textId="77777777" w:rsidR="001532D6" w:rsidRPr="001532D6" w:rsidRDefault="001532D6" w:rsidP="001532D6">
            <w:pPr>
              <w:rPr>
                <w:rFonts w:eastAsia="Calibri" w:cs="Arial"/>
                <w:noProof/>
                <w:sz w:val="24"/>
                <w:lang w:val="fr-CA" w:eastAsia="en-US"/>
              </w:rPr>
            </w:pPr>
            <w:r w:rsidRPr="001532D6">
              <w:rPr>
                <w:rFonts w:eastAsia="Calibri" w:cs="Arial"/>
                <w:b/>
                <w:bCs/>
                <w:noProof/>
                <w:color w:val="000000"/>
                <w:sz w:val="24"/>
                <w:shd w:val="clear" w:color="auto" w:fill="FFFFFF"/>
                <w:lang w:val="fr-CA" w:eastAsia="en-US"/>
              </w:rPr>
              <w:t>Dans la trousse du ministère :</w:t>
            </w:r>
            <w:r w:rsidRPr="001532D6">
              <w:rPr>
                <w:rFonts w:eastAsia="Calibri" w:cs="Arial"/>
                <w:noProof/>
                <w:sz w:val="24"/>
                <w:lang w:val="fr-CA" w:eastAsia="en-US"/>
              </w:rPr>
              <w:t xml:space="preserve"> </w:t>
            </w:r>
            <w:r w:rsidRPr="001532D6">
              <w:rPr>
                <w:rFonts w:eastAsia="Calibri" w:cs="Arial"/>
                <w:b/>
                <w:bCs/>
                <w:noProof/>
                <w:sz w:val="24"/>
                <w:lang w:val="fr-CA" w:eastAsia="en-US"/>
              </w:rPr>
              <w:t>912</w:t>
            </w:r>
          </w:p>
          <w:p w14:paraId="05CF7099" w14:textId="77777777" w:rsidR="001532D6" w:rsidRPr="001532D6" w:rsidRDefault="00963EAA" w:rsidP="001532D6">
            <w:pPr>
              <w:rPr>
                <w:rFonts w:eastAsia="Calibri" w:cs="Arial"/>
                <w:b/>
                <w:bCs/>
                <w:noProof/>
                <w:color w:val="000000"/>
                <w:sz w:val="24"/>
                <w:shd w:val="clear" w:color="auto" w:fill="FFFFFF"/>
                <w:lang w:val="fr-CA" w:eastAsia="en-US"/>
              </w:rPr>
            </w:pPr>
            <w:hyperlink r:id="rId23" w:history="1">
              <w:r w:rsidR="001532D6" w:rsidRPr="001532D6">
                <w:rPr>
                  <w:rFonts w:eastAsia="Calibri" w:cs="Arial"/>
                  <w:b/>
                  <w:bCs/>
                  <w:noProof/>
                  <w:color w:val="0000FF"/>
                  <w:sz w:val="24"/>
                  <w:u w:val="single"/>
                  <w:shd w:val="clear" w:color="auto" w:fill="FFFFFF"/>
                  <w:lang w:val="fr-CA" w:eastAsia="en-US"/>
                </w:rPr>
                <w:t>http://lerucher.csp.qc.ca/</w:t>
              </w:r>
            </w:hyperlink>
          </w:p>
          <w:p w14:paraId="021F4FA3" w14:textId="77777777" w:rsidR="001532D6" w:rsidRPr="001532D6" w:rsidRDefault="001532D6" w:rsidP="001532D6">
            <w:pPr>
              <w:rPr>
                <w:rFonts w:eastAsia="Calibri" w:cs="Arial"/>
                <w:noProof/>
                <w:lang w:val="fr-CA" w:eastAsia="en-US"/>
              </w:rPr>
            </w:pPr>
          </w:p>
        </w:tc>
      </w:tr>
      <w:bookmarkEnd w:id="1"/>
      <w:tr w:rsidR="001532D6" w:rsidRPr="001532D6" w14:paraId="0C64A542" w14:textId="77777777" w:rsidTr="001532D6">
        <w:tc>
          <w:tcPr>
            <w:tcW w:w="5387" w:type="dxa"/>
            <w:tcBorders>
              <w:right w:val="single" w:sz="12" w:space="0" w:color="auto"/>
            </w:tcBorders>
            <w:shd w:val="clear" w:color="auto" w:fill="0070C0"/>
          </w:tcPr>
          <w:p w14:paraId="353A68BB" w14:textId="77777777" w:rsidR="001532D6" w:rsidRPr="001532D6" w:rsidRDefault="001532D6" w:rsidP="001532D6">
            <w:pPr>
              <w:tabs>
                <w:tab w:val="center" w:pos="2681"/>
              </w:tabs>
              <w:rPr>
                <w:rFonts w:eastAsia="Calibri" w:cs="Arial"/>
                <w:b/>
                <w:bCs/>
                <w:noProof/>
                <w:sz w:val="32"/>
                <w:szCs w:val="32"/>
                <w:lang w:val="fr-CA" w:eastAsia="en-US"/>
              </w:rPr>
            </w:pPr>
            <w:r w:rsidRPr="001532D6">
              <w:rPr>
                <w:rFonts w:eastAsia="Calibri" w:cs="Arial"/>
                <w:b/>
                <w:bCs/>
                <w:noProof/>
                <w:sz w:val="32"/>
                <w:szCs w:val="32"/>
                <w:lang w:val="fr-CA" w:eastAsia="en-US"/>
              </w:rPr>
              <w:tab/>
              <w:t>ECR</w:t>
            </w:r>
          </w:p>
        </w:tc>
        <w:tc>
          <w:tcPr>
            <w:tcW w:w="5358" w:type="dxa"/>
            <w:tcBorders>
              <w:left w:val="single" w:sz="12" w:space="0" w:color="auto"/>
            </w:tcBorders>
            <w:shd w:val="clear" w:color="auto" w:fill="FFFF00"/>
          </w:tcPr>
          <w:p w14:paraId="1CD0AC09" w14:textId="77777777" w:rsidR="001532D6" w:rsidRPr="001532D6" w:rsidRDefault="001532D6" w:rsidP="001532D6">
            <w:pPr>
              <w:tabs>
                <w:tab w:val="center" w:pos="2331"/>
                <w:tab w:val="left" w:pos="3765"/>
              </w:tabs>
              <w:rPr>
                <w:rFonts w:eastAsia="Calibri" w:cs="Arial"/>
                <w:b/>
                <w:bCs/>
                <w:noProof/>
                <w:sz w:val="36"/>
                <w:szCs w:val="36"/>
                <w:lang w:val="fr-CA" w:eastAsia="en-US"/>
              </w:rPr>
            </w:pPr>
            <w:r w:rsidRPr="001532D6">
              <w:rPr>
                <w:rFonts w:eastAsia="Calibri" w:cs="Arial"/>
                <w:b/>
                <w:bCs/>
                <w:noProof/>
                <w:sz w:val="36"/>
                <w:szCs w:val="36"/>
                <w:lang w:val="fr-CA" w:eastAsia="en-US"/>
              </w:rPr>
              <w:tab/>
              <w:t>Musique</w:t>
            </w:r>
            <w:r w:rsidRPr="001532D6">
              <w:rPr>
                <w:rFonts w:eastAsia="Calibri" w:cs="Arial"/>
                <w:b/>
                <w:bCs/>
                <w:noProof/>
                <w:sz w:val="36"/>
                <w:szCs w:val="36"/>
                <w:lang w:val="fr-CA" w:eastAsia="en-US"/>
              </w:rPr>
              <w:tab/>
            </w:r>
          </w:p>
        </w:tc>
      </w:tr>
      <w:tr w:rsidR="001532D6" w:rsidRPr="001532D6" w14:paraId="65BEAC73" w14:textId="77777777" w:rsidTr="001532D6">
        <w:tc>
          <w:tcPr>
            <w:tcW w:w="5387" w:type="dxa"/>
            <w:tcBorders>
              <w:right w:val="single" w:sz="12" w:space="0" w:color="auto"/>
            </w:tcBorders>
          </w:tcPr>
          <w:p w14:paraId="0C2497DB" w14:textId="77777777" w:rsidR="001532D6" w:rsidRPr="001532D6" w:rsidRDefault="001532D6" w:rsidP="001532D6">
            <w:pPr>
              <w:rPr>
                <w:rFonts w:eastAsia="Calibri" w:cs="Arial"/>
                <w:b/>
                <w:bCs/>
                <w:noProof/>
                <w:sz w:val="24"/>
                <w:lang w:eastAsia="en-US"/>
              </w:rPr>
            </w:pPr>
            <w:r w:rsidRPr="001532D6">
              <w:rPr>
                <w:rFonts w:eastAsia="Calibri" w:cs="Arial"/>
                <w:b/>
                <w:bCs/>
                <w:noProof/>
                <w:sz w:val="24"/>
                <w:lang w:eastAsia="en-US"/>
              </w:rPr>
              <w:t xml:space="preserve">Une activité de madame Marie-Claude. </w:t>
            </w:r>
          </w:p>
          <w:p w14:paraId="72E2513C" w14:textId="77777777" w:rsidR="001532D6" w:rsidRPr="001532D6" w:rsidRDefault="001532D6" w:rsidP="001532D6">
            <w:pPr>
              <w:rPr>
                <w:rFonts w:eastAsia="Calibri" w:cs="Arial"/>
                <w:b/>
                <w:bCs/>
                <w:noProof/>
                <w:sz w:val="24"/>
                <w:lang w:eastAsia="en-US"/>
              </w:rPr>
            </w:pPr>
            <w:r w:rsidRPr="001532D6">
              <w:rPr>
                <w:rFonts w:eastAsia="Calibri" w:cs="Arial"/>
                <w:b/>
                <w:bCs/>
                <w:noProof/>
                <w:sz w:val="24"/>
                <w:lang w:eastAsia="en-US"/>
              </w:rPr>
              <w:t>L’arc-en-ciel des ressources.</w:t>
            </w:r>
          </w:p>
          <w:p w14:paraId="6F53547B" w14:textId="77777777" w:rsidR="001532D6" w:rsidRPr="001532D6" w:rsidRDefault="001532D6" w:rsidP="001532D6">
            <w:pPr>
              <w:rPr>
                <w:rFonts w:eastAsia="Calibri" w:cs="Arial"/>
                <w:b/>
                <w:bCs/>
                <w:noProof/>
                <w:sz w:val="18"/>
                <w:szCs w:val="18"/>
                <w:lang w:eastAsia="en-US"/>
              </w:rPr>
            </w:pPr>
            <w:r w:rsidRPr="001532D6">
              <w:rPr>
                <w:rFonts w:eastAsia="Calibri" w:cs="Arial"/>
                <w:b/>
                <w:bCs/>
                <w:noProof/>
                <w:color w:val="FF0000"/>
                <w:sz w:val="24"/>
                <w:lang w:val="fr-CA" w:eastAsia="en-US"/>
              </w:rPr>
              <w:t>En pièce jointe avec mon courriel</w:t>
            </w:r>
          </w:p>
        </w:tc>
        <w:tc>
          <w:tcPr>
            <w:tcW w:w="5358" w:type="dxa"/>
            <w:tcBorders>
              <w:left w:val="single" w:sz="12" w:space="0" w:color="auto"/>
            </w:tcBorders>
          </w:tcPr>
          <w:p w14:paraId="6ADCE7A5" w14:textId="77777777" w:rsidR="001532D6" w:rsidRPr="001532D6" w:rsidRDefault="001532D6" w:rsidP="001532D6">
            <w:pPr>
              <w:rPr>
                <w:rFonts w:eastAsia="Calibri" w:cs="Arial"/>
                <w:noProof/>
                <w:sz w:val="24"/>
                <w:lang w:val="fr-CA" w:eastAsia="en-US"/>
              </w:rPr>
            </w:pPr>
            <w:r w:rsidRPr="001532D6">
              <w:rPr>
                <w:rFonts w:eastAsia="Calibri" w:cs="Arial"/>
                <w:b/>
                <w:bCs/>
                <w:noProof/>
                <w:color w:val="000000"/>
                <w:sz w:val="24"/>
                <w:shd w:val="clear" w:color="auto" w:fill="FFFFFF"/>
                <w:lang w:val="fr-CA" w:eastAsia="en-US"/>
              </w:rPr>
              <w:t>Message de ton enseignant dans la trousse du ministère :</w:t>
            </w:r>
            <w:r w:rsidRPr="001532D6">
              <w:rPr>
                <w:rFonts w:eastAsia="Calibri" w:cs="Arial"/>
                <w:noProof/>
                <w:sz w:val="24"/>
                <w:lang w:val="fr-CA" w:eastAsia="en-US"/>
              </w:rPr>
              <w:t xml:space="preserve"> </w:t>
            </w:r>
            <w:r w:rsidRPr="001532D6">
              <w:rPr>
                <w:rFonts w:eastAsia="Calibri" w:cs="Arial"/>
                <w:b/>
                <w:bCs/>
                <w:noProof/>
                <w:sz w:val="24"/>
                <w:lang w:val="fr-CA" w:eastAsia="en-US"/>
              </w:rPr>
              <w:t>912</w:t>
            </w:r>
          </w:p>
          <w:p w14:paraId="37AF939D" w14:textId="77777777" w:rsidR="001532D6" w:rsidRPr="001532D6" w:rsidRDefault="00963EAA" w:rsidP="001532D6">
            <w:pPr>
              <w:rPr>
                <w:rFonts w:eastAsia="Calibri" w:cs="Arial"/>
                <w:noProof/>
                <w:lang w:eastAsia="en-US"/>
              </w:rPr>
            </w:pPr>
            <w:hyperlink r:id="rId24" w:history="1">
              <w:r w:rsidR="001532D6" w:rsidRPr="001532D6">
                <w:rPr>
                  <w:rFonts w:eastAsia="Calibri" w:cs="Arial"/>
                  <w:b/>
                  <w:bCs/>
                  <w:noProof/>
                  <w:color w:val="0000FF"/>
                  <w:sz w:val="24"/>
                  <w:u w:val="single"/>
                  <w:shd w:val="clear" w:color="auto" w:fill="FFFFFF"/>
                  <w:lang w:val="fr-CA" w:eastAsia="en-US"/>
                </w:rPr>
                <w:t>http://lerucher.csp.qc.ca/</w:t>
              </w:r>
            </w:hyperlink>
          </w:p>
        </w:tc>
      </w:tr>
    </w:tbl>
    <w:p w14:paraId="2A8B3CA6" w14:textId="77777777" w:rsidR="001532D6" w:rsidRDefault="001532D6" w:rsidP="000A5C51">
      <w:pPr>
        <w:pStyle w:val="Niveau-Premirepage"/>
        <w:rPr>
          <w:sz w:val="32"/>
          <w:szCs w:val="32"/>
        </w:rPr>
      </w:pPr>
    </w:p>
    <w:p w14:paraId="25D552C5" w14:textId="6573E7A9" w:rsidR="000A5C51" w:rsidRPr="001532D6" w:rsidRDefault="000A5C51" w:rsidP="000A5C51">
      <w:pPr>
        <w:pStyle w:val="Niveau-Premirepage"/>
        <w:rPr>
          <w:sz w:val="32"/>
          <w:szCs w:val="32"/>
        </w:rPr>
      </w:pPr>
      <w:r w:rsidRPr="001532D6">
        <w:rPr>
          <w:sz w:val="32"/>
          <w:szCs w:val="32"/>
        </w:rPr>
        <w:t>Groupe 912</w:t>
      </w:r>
    </w:p>
    <w:p w14:paraId="5D926437" w14:textId="669C60B4" w:rsidR="000A5C51" w:rsidRPr="00BF31BF" w:rsidRDefault="000A5C51" w:rsidP="00E91523">
      <w:pPr>
        <w:pStyle w:val="Semainedu"/>
        <w:spacing w:after="0"/>
        <w:ind w:left="5664" w:firstLine="709"/>
        <w:jc w:val="left"/>
      </w:pPr>
      <w:r>
        <w:t xml:space="preserve">    Semaine du 27 avril 2020</w:t>
      </w:r>
    </w:p>
    <w:p w14:paraId="14E47AD5" w14:textId="77777777" w:rsidR="00E91523" w:rsidRDefault="00E91523">
      <w:pPr>
        <w:pStyle w:val="TM2"/>
        <w:rPr>
          <w:b/>
        </w:rPr>
      </w:pPr>
    </w:p>
    <w:p w14:paraId="5FAE2174" w14:textId="77777777" w:rsidR="00C01053" w:rsidRPr="00BF31BF" w:rsidRDefault="00C01053" w:rsidP="00B60F6E">
      <w:pPr>
        <w:pStyle w:val="TM3"/>
      </w:pPr>
    </w:p>
    <w:sdt>
      <w:sdtPr>
        <w:rPr>
          <w:lang w:val="fr-FR"/>
        </w:rPr>
        <w:id w:val="2024975768"/>
        <w:docPartObj>
          <w:docPartGallery w:val="Table of Contents"/>
          <w:docPartUnique/>
        </w:docPartObj>
      </w:sdtPr>
      <w:sdtEndPr>
        <w:rPr>
          <w:rFonts w:ascii="Arial" w:eastAsia="MS Mincho" w:hAnsi="Arial" w:cs="Times New Roman"/>
          <w:b/>
          <w:bCs/>
          <w:color w:val="auto"/>
          <w:sz w:val="22"/>
          <w:szCs w:val="24"/>
        </w:rPr>
      </w:sdtEndPr>
      <w:sdtContent>
        <w:p w14:paraId="3646518F" w14:textId="1E4446B7" w:rsidR="00C01053" w:rsidRDefault="00C01053">
          <w:pPr>
            <w:pStyle w:val="En-ttedetabledesmatires"/>
          </w:pPr>
          <w:r>
            <w:rPr>
              <w:lang w:val="fr-FR"/>
            </w:rPr>
            <w:t>Table des matières</w:t>
          </w:r>
          <w:bookmarkStart w:id="2" w:name="_GoBack"/>
          <w:bookmarkEnd w:id="2"/>
        </w:p>
        <w:p w14:paraId="1E17AAE9" w14:textId="37D2E4FB" w:rsidR="00963EAA" w:rsidRDefault="00C01053">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8879554" w:history="1">
            <w:r w:rsidR="00963EAA" w:rsidRPr="00F415A5">
              <w:rPr>
                <w:rStyle w:val="Lienhypertexte"/>
              </w:rPr>
              <w:t>Français, langue d’enseignement</w:t>
            </w:r>
            <w:r w:rsidR="00963EAA">
              <w:rPr>
                <w:webHidden/>
              </w:rPr>
              <w:tab/>
            </w:r>
            <w:r w:rsidR="00963EAA">
              <w:rPr>
                <w:webHidden/>
              </w:rPr>
              <w:fldChar w:fldCharType="begin"/>
            </w:r>
            <w:r w:rsidR="00963EAA">
              <w:rPr>
                <w:webHidden/>
              </w:rPr>
              <w:instrText xml:space="preserve"> PAGEREF _Toc38879554 \h </w:instrText>
            </w:r>
            <w:r w:rsidR="00963EAA">
              <w:rPr>
                <w:webHidden/>
              </w:rPr>
            </w:r>
            <w:r w:rsidR="00963EAA">
              <w:rPr>
                <w:webHidden/>
              </w:rPr>
              <w:fldChar w:fldCharType="separate"/>
            </w:r>
            <w:r w:rsidR="00963EAA">
              <w:rPr>
                <w:webHidden/>
              </w:rPr>
              <w:t>1</w:t>
            </w:r>
            <w:r w:rsidR="00963EAA">
              <w:rPr>
                <w:webHidden/>
              </w:rPr>
              <w:fldChar w:fldCharType="end"/>
            </w:r>
          </w:hyperlink>
        </w:p>
        <w:p w14:paraId="0D046751" w14:textId="6FF2E467" w:rsidR="00963EAA" w:rsidRDefault="00963EAA">
          <w:pPr>
            <w:pStyle w:val="TM2"/>
            <w:rPr>
              <w:rFonts w:asciiTheme="minorHAnsi" w:eastAsiaTheme="minorEastAsia" w:hAnsiTheme="minorHAnsi" w:cstheme="minorBidi"/>
              <w:noProof/>
              <w:szCs w:val="22"/>
              <w:lang w:val="fr-CA" w:eastAsia="fr-CA"/>
            </w:rPr>
          </w:pPr>
          <w:hyperlink w:anchor="_Toc38879555" w:history="1">
            <w:r w:rsidRPr="00F415A5">
              <w:rPr>
                <w:rStyle w:val="Lienhypertexte"/>
                <w:noProof/>
              </w:rPr>
              <w:t>Les mystères de Harris Burdick</w:t>
            </w:r>
            <w:r>
              <w:rPr>
                <w:noProof/>
                <w:webHidden/>
              </w:rPr>
              <w:tab/>
            </w:r>
            <w:r>
              <w:rPr>
                <w:noProof/>
                <w:webHidden/>
              </w:rPr>
              <w:fldChar w:fldCharType="begin"/>
            </w:r>
            <w:r>
              <w:rPr>
                <w:noProof/>
                <w:webHidden/>
              </w:rPr>
              <w:instrText xml:space="preserve"> PAGEREF _Toc38879555 \h </w:instrText>
            </w:r>
            <w:r>
              <w:rPr>
                <w:noProof/>
                <w:webHidden/>
              </w:rPr>
            </w:r>
            <w:r>
              <w:rPr>
                <w:noProof/>
                <w:webHidden/>
              </w:rPr>
              <w:fldChar w:fldCharType="separate"/>
            </w:r>
            <w:r>
              <w:rPr>
                <w:noProof/>
                <w:webHidden/>
              </w:rPr>
              <w:t>1</w:t>
            </w:r>
            <w:r>
              <w:rPr>
                <w:noProof/>
                <w:webHidden/>
              </w:rPr>
              <w:fldChar w:fldCharType="end"/>
            </w:r>
          </w:hyperlink>
        </w:p>
        <w:p w14:paraId="7CFC4A84" w14:textId="1A3375F8" w:rsidR="00963EAA" w:rsidRDefault="00963EAA">
          <w:pPr>
            <w:pStyle w:val="TM3"/>
            <w:rPr>
              <w:rFonts w:asciiTheme="minorHAnsi" w:eastAsiaTheme="minorEastAsia" w:hAnsiTheme="minorHAnsi" w:cstheme="minorBidi"/>
              <w:noProof/>
              <w:szCs w:val="22"/>
              <w:lang w:val="fr-CA" w:eastAsia="fr-CA"/>
            </w:rPr>
          </w:pPr>
          <w:hyperlink w:anchor="_Toc38879556" w:history="1">
            <w:r w:rsidRPr="00F415A5">
              <w:rPr>
                <w:rStyle w:val="Lienhypertexte"/>
                <w:noProof/>
              </w:rPr>
              <w:t>Consigne à l’élève</w:t>
            </w:r>
            <w:r>
              <w:rPr>
                <w:noProof/>
                <w:webHidden/>
              </w:rPr>
              <w:tab/>
            </w:r>
            <w:r>
              <w:rPr>
                <w:noProof/>
                <w:webHidden/>
              </w:rPr>
              <w:fldChar w:fldCharType="begin"/>
            </w:r>
            <w:r>
              <w:rPr>
                <w:noProof/>
                <w:webHidden/>
              </w:rPr>
              <w:instrText xml:space="preserve"> PAGEREF _Toc38879556 \h </w:instrText>
            </w:r>
            <w:r>
              <w:rPr>
                <w:noProof/>
                <w:webHidden/>
              </w:rPr>
            </w:r>
            <w:r>
              <w:rPr>
                <w:noProof/>
                <w:webHidden/>
              </w:rPr>
              <w:fldChar w:fldCharType="separate"/>
            </w:r>
            <w:r>
              <w:rPr>
                <w:noProof/>
                <w:webHidden/>
              </w:rPr>
              <w:t>1</w:t>
            </w:r>
            <w:r>
              <w:rPr>
                <w:noProof/>
                <w:webHidden/>
              </w:rPr>
              <w:fldChar w:fldCharType="end"/>
            </w:r>
          </w:hyperlink>
        </w:p>
        <w:p w14:paraId="75C39DB7" w14:textId="5B079BA0" w:rsidR="00963EAA" w:rsidRDefault="00963EAA">
          <w:pPr>
            <w:pStyle w:val="TM3"/>
            <w:rPr>
              <w:rFonts w:asciiTheme="minorHAnsi" w:eastAsiaTheme="minorEastAsia" w:hAnsiTheme="minorHAnsi" w:cstheme="minorBidi"/>
              <w:noProof/>
              <w:szCs w:val="22"/>
              <w:lang w:val="fr-CA" w:eastAsia="fr-CA"/>
            </w:rPr>
          </w:pPr>
          <w:hyperlink w:anchor="_Toc38879557" w:history="1">
            <w:r w:rsidRPr="00F415A5">
              <w:rPr>
                <w:rStyle w:val="Lienhypertexte"/>
                <w:noProof/>
              </w:rPr>
              <w:t>Matériel requis</w:t>
            </w:r>
            <w:r>
              <w:rPr>
                <w:noProof/>
                <w:webHidden/>
              </w:rPr>
              <w:tab/>
            </w:r>
            <w:r>
              <w:rPr>
                <w:noProof/>
                <w:webHidden/>
              </w:rPr>
              <w:fldChar w:fldCharType="begin"/>
            </w:r>
            <w:r>
              <w:rPr>
                <w:noProof/>
                <w:webHidden/>
              </w:rPr>
              <w:instrText xml:space="preserve"> PAGEREF _Toc38879557 \h </w:instrText>
            </w:r>
            <w:r>
              <w:rPr>
                <w:noProof/>
                <w:webHidden/>
              </w:rPr>
            </w:r>
            <w:r>
              <w:rPr>
                <w:noProof/>
                <w:webHidden/>
              </w:rPr>
              <w:fldChar w:fldCharType="separate"/>
            </w:r>
            <w:r>
              <w:rPr>
                <w:noProof/>
                <w:webHidden/>
              </w:rPr>
              <w:t>1</w:t>
            </w:r>
            <w:r>
              <w:rPr>
                <w:noProof/>
                <w:webHidden/>
              </w:rPr>
              <w:fldChar w:fldCharType="end"/>
            </w:r>
          </w:hyperlink>
        </w:p>
        <w:p w14:paraId="6C8667BE" w14:textId="60CCE2EC" w:rsidR="00963EAA" w:rsidRDefault="00963EAA">
          <w:pPr>
            <w:pStyle w:val="TM3"/>
            <w:rPr>
              <w:rFonts w:asciiTheme="minorHAnsi" w:eastAsiaTheme="minorEastAsia" w:hAnsiTheme="minorHAnsi" w:cstheme="minorBidi"/>
              <w:noProof/>
              <w:szCs w:val="22"/>
              <w:lang w:val="fr-CA" w:eastAsia="fr-CA"/>
            </w:rPr>
          </w:pPr>
          <w:hyperlink w:anchor="_Toc38879558" w:history="1">
            <w:r w:rsidRPr="00F415A5">
              <w:rPr>
                <w:rStyle w:val="Lienhypertexte"/>
                <w:noProof/>
              </w:rPr>
              <w:t>Information aux parents</w:t>
            </w:r>
            <w:r>
              <w:rPr>
                <w:noProof/>
                <w:webHidden/>
              </w:rPr>
              <w:tab/>
            </w:r>
            <w:r>
              <w:rPr>
                <w:noProof/>
                <w:webHidden/>
              </w:rPr>
              <w:fldChar w:fldCharType="begin"/>
            </w:r>
            <w:r>
              <w:rPr>
                <w:noProof/>
                <w:webHidden/>
              </w:rPr>
              <w:instrText xml:space="preserve"> PAGEREF _Toc38879558 \h </w:instrText>
            </w:r>
            <w:r>
              <w:rPr>
                <w:noProof/>
                <w:webHidden/>
              </w:rPr>
            </w:r>
            <w:r>
              <w:rPr>
                <w:noProof/>
                <w:webHidden/>
              </w:rPr>
              <w:fldChar w:fldCharType="separate"/>
            </w:r>
            <w:r>
              <w:rPr>
                <w:noProof/>
                <w:webHidden/>
              </w:rPr>
              <w:t>1</w:t>
            </w:r>
            <w:r>
              <w:rPr>
                <w:noProof/>
                <w:webHidden/>
              </w:rPr>
              <w:fldChar w:fldCharType="end"/>
            </w:r>
          </w:hyperlink>
        </w:p>
        <w:p w14:paraId="7B46E45F" w14:textId="53153B0E" w:rsidR="00963EAA" w:rsidRDefault="00963EAA">
          <w:pPr>
            <w:pStyle w:val="TM1"/>
            <w:rPr>
              <w:rFonts w:asciiTheme="minorHAnsi" w:eastAsiaTheme="minorEastAsia" w:hAnsiTheme="minorHAnsi" w:cstheme="minorBidi"/>
              <w:b w:val="0"/>
              <w:szCs w:val="22"/>
              <w:lang w:val="fr-CA" w:eastAsia="fr-CA"/>
            </w:rPr>
          </w:pPr>
          <w:hyperlink w:anchor="_Toc38879559" w:history="1">
            <w:r w:rsidRPr="00F415A5">
              <w:rPr>
                <w:rStyle w:val="Lienhypertexte"/>
              </w:rPr>
              <w:t>Français, langue d’enseignement</w:t>
            </w:r>
            <w:r>
              <w:rPr>
                <w:webHidden/>
              </w:rPr>
              <w:tab/>
            </w:r>
            <w:r>
              <w:rPr>
                <w:webHidden/>
              </w:rPr>
              <w:fldChar w:fldCharType="begin"/>
            </w:r>
            <w:r>
              <w:rPr>
                <w:webHidden/>
              </w:rPr>
              <w:instrText xml:space="preserve"> PAGEREF _Toc38879559 \h </w:instrText>
            </w:r>
            <w:r>
              <w:rPr>
                <w:webHidden/>
              </w:rPr>
            </w:r>
            <w:r>
              <w:rPr>
                <w:webHidden/>
              </w:rPr>
              <w:fldChar w:fldCharType="separate"/>
            </w:r>
            <w:r>
              <w:rPr>
                <w:webHidden/>
              </w:rPr>
              <w:t>2</w:t>
            </w:r>
            <w:r>
              <w:rPr>
                <w:webHidden/>
              </w:rPr>
              <w:fldChar w:fldCharType="end"/>
            </w:r>
          </w:hyperlink>
        </w:p>
        <w:p w14:paraId="69B4168E" w14:textId="15CC8963" w:rsidR="00963EAA" w:rsidRDefault="00963EAA">
          <w:pPr>
            <w:pStyle w:val="TM2"/>
            <w:rPr>
              <w:rFonts w:asciiTheme="minorHAnsi" w:eastAsiaTheme="minorEastAsia" w:hAnsiTheme="minorHAnsi" w:cstheme="minorBidi"/>
              <w:noProof/>
              <w:szCs w:val="22"/>
              <w:lang w:val="fr-CA" w:eastAsia="fr-CA"/>
            </w:rPr>
          </w:pPr>
          <w:hyperlink w:anchor="_Toc38879560" w:history="1">
            <w:r w:rsidRPr="00F415A5">
              <w:rPr>
                <w:rStyle w:val="Lienhypertexte"/>
                <w:noProof/>
              </w:rPr>
              <w:t>Annexe – Les mystères de Harris Burdick</w:t>
            </w:r>
            <w:r>
              <w:rPr>
                <w:noProof/>
                <w:webHidden/>
              </w:rPr>
              <w:tab/>
            </w:r>
            <w:r>
              <w:rPr>
                <w:noProof/>
                <w:webHidden/>
              </w:rPr>
              <w:fldChar w:fldCharType="begin"/>
            </w:r>
            <w:r>
              <w:rPr>
                <w:noProof/>
                <w:webHidden/>
              </w:rPr>
              <w:instrText xml:space="preserve"> PAGEREF _Toc38879560 \h </w:instrText>
            </w:r>
            <w:r>
              <w:rPr>
                <w:noProof/>
                <w:webHidden/>
              </w:rPr>
            </w:r>
            <w:r>
              <w:rPr>
                <w:noProof/>
                <w:webHidden/>
              </w:rPr>
              <w:fldChar w:fldCharType="separate"/>
            </w:r>
            <w:r>
              <w:rPr>
                <w:noProof/>
                <w:webHidden/>
              </w:rPr>
              <w:t>2</w:t>
            </w:r>
            <w:r>
              <w:rPr>
                <w:noProof/>
                <w:webHidden/>
              </w:rPr>
              <w:fldChar w:fldCharType="end"/>
            </w:r>
          </w:hyperlink>
        </w:p>
        <w:p w14:paraId="3CD24424" w14:textId="7F1714C0" w:rsidR="00963EAA" w:rsidRDefault="00963EAA">
          <w:pPr>
            <w:pStyle w:val="TM1"/>
            <w:rPr>
              <w:rFonts w:asciiTheme="minorHAnsi" w:eastAsiaTheme="minorEastAsia" w:hAnsiTheme="minorHAnsi" w:cstheme="minorBidi"/>
              <w:b w:val="0"/>
              <w:szCs w:val="22"/>
              <w:lang w:val="fr-CA" w:eastAsia="fr-CA"/>
            </w:rPr>
          </w:pPr>
          <w:hyperlink w:anchor="_Toc38879561" w:history="1">
            <w:r w:rsidRPr="00F415A5">
              <w:rPr>
                <w:rStyle w:val="Lienhypertexte"/>
                <w:lang w:val="en-CA"/>
              </w:rPr>
              <w:t>Anglais, langue seconde</w:t>
            </w:r>
            <w:r>
              <w:rPr>
                <w:webHidden/>
              </w:rPr>
              <w:tab/>
            </w:r>
            <w:r>
              <w:rPr>
                <w:webHidden/>
              </w:rPr>
              <w:fldChar w:fldCharType="begin"/>
            </w:r>
            <w:r>
              <w:rPr>
                <w:webHidden/>
              </w:rPr>
              <w:instrText xml:space="preserve"> PAGEREF _Toc38879561 \h </w:instrText>
            </w:r>
            <w:r>
              <w:rPr>
                <w:webHidden/>
              </w:rPr>
            </w:r>
            <w:r>
              <w:rPr>
                <w:webHidden/>
              </w:rPr>
              <w:fldChar w:fldCharType="separate"/>
            </w:r>
            <w:r>
              <w:rPr>
                <w:webHidden/>
              </w:rPr>
              <w:t>3</w:t>
            </w:r>
            <w:r>
              <w:rPr>
                <w:webHidden/>
              </w:rPr>
              <w:fldChar w:fldCharType="end"/>
            </w:r>
          </w:hyperlink>
        </w:p>
        <w:p w14:paraId="698CEAE6" w14:textId="6A0C545F" w:rsidR="00963EAA" w:rsidRDefault="00963EAA">
          <w:pPr>
            <w:pStyle w:val="TM2"/>
            <w:rPr>
              <w:rFonts w:asciiTheme="minorHAnsi" w:eastAsiaTheme="minorEastAsia" w:hAnsiTheme="minorHAnsi" w:cstheme="minorBidi"/>
              <w:noProof/>
              <w:szCs w:val="22"/>
              <w:lang w:val="fr-CA" w:eastAsia="fr-CA"/>
            </w:rPr>
          </w:pPr>
          <w:hyperlink w:anchor="_Toc38879562" w:history="1">
            <w:r w:rsidRPr="00F415A5">
              <w:rPr>
                <w:rStyle w:val="Lienhypertexte"/>
                <w:noProof/>
                <w:lang w:val="en-CA"/>
              </w:rPr>
              <w:t>Mot des enseignants</w:t>
            </w:r>
            <w:r>
              <w:rPr>
                <w:noProof/>
                <w:webHidden/>
              </w:rPr>
              <w:tab/>
            </w:r>
            <w:r>
              <w:rPr>
                <w:noProof/>
                <w:webHidden/>
              </w:rPr>
              <w:fldChar w:fldCharType="begin"/>
            </w:r>
            <w:r>
              <w:rPr>
                <w:noProof/>
                <w:webHidden/>
              </w:rPr>
              <w:instrText xml:space="preserve"> PAGEREF _Toc38879562 \h </w:instrText>
            </w:r>
            <w:r>
              <w:rPr>
                <w:noProof/>
                <w:webHidden/>
              </w:rPr>
            </w:r>
            <w:r>
              <w:rPr>
                <w:noProof/>
                <w:webHidden/>
              </w:rPr>
              <w:fldChar w:fldCharType="separate"/>
            </w:r>
            <w:r>
              <w:rPr>
                <w:noProof/>
                <w:webHidden/>
              </w:rPr>
              <w:t>3</w:t>
            </w:r>
            <w:r>
              <w:rPr>
                <w:noProof/>
                <w:webHidden/>
              </w:rPr>
              <w:fldChar w:fldCharType="end"/>
            </w:r>
          </w:hyperlink>
        </w:p>
        <w:p w14:paraId="5E1C60E1" w14:textId="036CFC45" w:rsidR="00963EAA" w:rsidRDefault="00963EAA">
          <w:pPr>
            <w:pStyle w:val="TM2"/>
            <w:rPr>
              <w:rFonts w:asciiTheme="minorHAnsi" w:eastAsiaTheme="minorEastAsia" w:hAnsiTheme="minorHAnsi" w:cstheme="minorBidi"/>
              <w:noProof/>
              <w:szCs w:val="22"/>
              <w:lang w:val="fr-CA" w:eastAsia="fr-CA"/>
            </w:rPr>
          </w:pPr>
          <w:hyperlink w:anchor="_Toc38879563" w:history="1">
            <w:r w:rsidRPr="00F415A5">
              <w:rPr>
                <w:rStyle w:val="Lienhypertexte"/>
                <w:noProof/>
                <w:lang w:val="en-CA"/>
              </w:rPr>
              <w:t>A World of Records</w:t>
            </w:r>
            <w:r>
              <w:rPr>
                <w:noProof/>
                <w:webHidden/>
              </w:rPr>
              <w:tab/>
            </w:r>
            <w:r>
              <w:rPr>
                <w:noProof/>
                <w:webHidden/>
              </w:rPr>
              <w:fldChar w:fldCharType="begin"/>
            </w:r>
            <w:r>
              <w:rPr>
                <w:noProof/>
                <w:webHidden/>
              </w:rPr>
              <w:instrText xml:space="preserve"> PAGEREF _Toc38879563 \h </w:instrText>
            </w:r>
            <w:r>
              <w:rPr>
                <w:noProof/>
                <w:webHidden/>
              </w:rPr>
            </w:r>
            <w:r>
              <w:rPr>
                <w:noProof/>
                <w:webHidden/>
              </w:rPr>
              <w:fldChar w:fldCharType="separate"/>
            </w:r>
            <w:r>
              <w:rPr>
                <w:noProof/>
                <w:webHidden/>
              </w:rPr>
              <w:t>4</w:t>
            </w:r>
            <w:r>
              <w:rPr>
                <w:noProof/>
                <w:webHidden/>
              </w:rPr>
              <w:fldChar w:fldCharType="end"/>
            </w:r>
          </w:hyperlink>
        </w:p>
        <w:p w14:paraId="01BD8417" w14:textId="3A075709" w:rsidR="00963EAA" w:rsidRDefault="00963EAA">
          <w:pPr>
            <w:pStyle w:val="TM3"/>
            <w:rPr>
              <w:rFonts w:asciiTheme="minorHAnsi" w:eastAsiaTheme="minorEastAsia" w:hAnsiTheme="minorHAnsi" w:cstheme="minorBidi"/>
              <w:noProof/>
              <w:szCs w:val="22"/>
              <w:lang w:val="fr-CA" w:eastAsia="fr-CA"/>
            </w:rPr>
          </w:pPr>
          <w:hyperlink w:anchor="_Toc38879564" w:history="1">
            <w:r w:rsidRPr="00F415A5">
              <w:rPr>
                <w:rStyle w:val="Lienhypertexte"/>
                <w:noProof/>
                <w:lang w:val="en-CA"/>
              </w:rPr>
              <w:t>Consigne à l’élève</w:t>
            </w:r>
            <w:r>
              <w:rPr>
                <w:noProof/>
                <w:webHidden/>
              </w:rPr>
              <w:tab/>
            </w:r>
            <w:r>
              <w:rPr>
                <w:noProof/>
                <w:webHidden/>
              </w:rPr>
              <w:fldChar w:fldCharType="begin"/>
            </w:r>
            <w:r>
              <w:rPr>
                <w:noProof/>
                <w:webHidden/>
              </w:rPr>
              <w:instrText xml:space="preserve"> PAGEREF _Toc38879564 \h </w:instrText>
            </w:r>
            <w:r>
              <w:rPr>
                <w:noProof/>
                <w:webHidden/>
              </w:rPr>
            </w:r>
            <w:r>
              <w:rPr>
                <w:noProof/>
                <w:webHidden/>
              </w:rPr>
              <w:fldChar w:fldCharType="separate"/>
            </w:r>
            <w:r>
              <w:rPr>
                <w:noProof/>
                <w:webHidden/>
              </w:rPr>
              <w:t>4</w:t>
            </w:r>
            <w:r>
              <w:rPr>
                <w:noProof/>
                <w:webHidden/>
              </w:rPr>
              <w:fldChar w:fldCharType="end"/>
            </w:r>
          </w:hyperlink>
        </w:p>
        <w:p w14:paraId="5E810C7E" w14:textId="47B1F4FE" w:rsidR="00963EAA" w:rsidRDefault="00963EAA">
          <w:pPr>
            <w:pStyle w:val="TM3"/>
            <w:rPr>
              <w:rFonts w:asciiTheme="minorHAnsi" w:eastAsiaTheme="minorEastAsia" w:hAnsiTheme="minorHAnsi" w:cstheme="minorBidi"/>
              <w:noProof/>
              <w:szCs w:val="22"/>
              <w:lang w:val="fr-CA" w:eastAsia="fr-CA"/>
            </w:rPr>
          </w:pPr>
          <w:hyperlink w:anchor="_Toc38879565" w:history="1">
            <w:r w:rsidRPr="00F415A5">
              <w:rPr>
                <w:rStyle w:val="Lienhypertexte"/>
                <w:noProof/>
              </w:rPr>
              <w:t>Matériel requis</w:t>
            </w:r>
            <w:r>
              <w:rPr>
                <w:noProof/>
                <w:webHidden/>
              </w:rPr>
              <w:tab/>
            </w:r>
            <w:r>
              <w:rPr>
                <w:noProof/>
                <w:webHidden/>
              </w:rPr>
              <w:fldChar w:fldCharType="begin"/>
            </w:r>
            <w:r>
              <w:rPr>
                <w:noProof/>
                <w:webHidden/>
              </w:rPr>
              <w:instrText xml:space="preserve"> PAGEREF _Toc38879565 \h </w:instrText>
            </w:r>
            <w:r>
              <w:rPr>
                <w:noProof/>
                <w:webHidden/>
              </w:rPr>
            </w:r>
            <w:r>
              <w:rPr>
                <w:noProof/>
                <w:webHidden/>
              </w:rPr>
              <w:fldChar w:fldCharType="separate"/>
            </w:r>
            <w:r>
              <w:rPr>
                <w:noProof/>
                <w:webHidden/>
              </w:rPr>
              <w:t>4</w:t>
            </w:r>
            <w:r>
              <w:rPr>
                <w:noProof/>
                <w:webHidden/>
              </w:rPr>
              <w:fldChar w:fldCharType="end"/>
            </w:r>
          </w:hyperlink>
        </w:p>
        <w:p w14:paraId="17C92913" w14:textId="5736F2AA" w:rsidR="00963EAA" w:rsidRDefault="00963EAA">
          <w:pPr>
            <w:pStyle w:val="TM3"/>
            <w:rPr>
              <w:rFonts w:asciiTheme="minorHAnsi" w:eastAsiaTheme="minorEastAsia" w:hAnsiTheme="minorHAnsi" w:cstheme="minorBidi"/>
              <w:noProof/>
              <w:szCs w:val="22"/>
              <w:lang w:val="fr-CA" w:eastAsia="fr-CA"/>
            </w:rPr>
          </w:pPr>
          <w:hyperlink w:anchor="_Toc38879566" w:history="1">
            <w:r w:rsidRPr="00F415A5">
              <w:rPr>
                <w:rStyle w:val="Lienhypertexte"/>
                <w:noProof/>
              </w:rPr>
              <w:t>Information aux parents</w:t>
            </w:r>
            <w:r>
              <w:rPr>
                <w:noProof/>
                <w:webHidden/>
              </w:rPr>
              <w:tab/>
            </w:r>
            <w:r>
              <w:rPr>
                <w:noProof/>
                <w:webHidden/>
              </w:rPr>
              <w:fldChar w:fldCharType="begin"/>
            </w:r>
            <w:r>
              <w:rPr>
                <w:noProof/>
                <w:webHidden/>
              </w:rPr>
              <w:instrText xml:space="preserve"> PAGEREF _Toc38879566 \h </w:instrText>
            </w:r>
            <w:r>
              <w:rPr>
                <w:noProof/>
                <w:webHidden/>
              </w:rPr>
            </w:r>
            <w:r>
              <w:rPr>
                <w:noProof/>
                <w:webHidden/>
              </w:rPr>
              <w:fldChar w:fldCharType="separate"/>
            </w:r>
            <w:r>
              <w:rPr>
                <w:noProof/>
                <w:webHidden/>
              </w:rPr>
              <w:t>4</w:t>
            </w:r>
            <w:r>
              <w:rPr>
                <w:noProof/>
                <w:webHidden/>
              </w:rPr>
              <w:fldChar w:fldCharType="end"/>
            </w:r>
          </w:hyperlink>
        </w:p>
        <w:p w14:paraId="1B398C94" w14:textId="6E84EBF8" w:rsidR="00963EAA" w:rsidRDefault="00963EAA">
          <w:pPr>
            <w:pStyle w:val="TM1"/>
            <w:rPr>
              <w:rFonts w:asciiTheme="minorHAnsi" w:eastAsiaTheme="minorEastAsia" w:hAnsiTheme="minorHAnsi" w:cstheme="minorBidi"/>
              <w:b w:val="0"/>
              <w:szCs w:val="22"/>
              <w:lang w:val="fr-CA" w:eastAsia="fr-CA"/>
            </w:rPr>
          </w:pPr>
          <w:hyperlink w:anchor="_Toc38879567" w:history="1">
            <w:r w:rsidRPr="00F415A5">
              <w:rPr>
                <w:rStyle w:val="Lienhypertexte"/>
                <w:lang w:val="en-CA"/>
              </w:rPr>
              <w:t>Anglais, langue seconde</w:t>
            </w:r>
            <w:r>
              <w:rPr>
                <w:webHidden/>
              </w:rPr>
              <w:tab/>
            </w:r>
            <w:r>
              <w:rPr>
                <w:webHidden/>
              </w:rPr>
              <w:fldChar w:fldCharType="begin"/>
            </w:r>
            <w:r>
              <w:rPr>
                <w:webHidden/>
              </w:rPr>
              <w:instrText xml:space="preserve"> PAGEREF _Toc38879567 \h </w:instrText>
            </w:r>
            <w:r>
              <w:rPr>
                <w:webHidden/>
              </w:rPr>
            </w:r>
            <w:r>
              <w:rPr>
                <w:webHidden/>
              </w:rPr>
              <w:fldChar w:fldCharType="separate"/>
            </w:r>
            <w:r>
              <w:rPr>
                <w:webHidden/>
              </w:rPr>
              <w:t>5</w:t>
            </w:r>
            <w:r>
              <w:rPr>
                <w:webHidden/>
              </w:rPr>
              <w:fldChar w:fldCharType="end"/>
            </w:r>
          </w:hyperlink>
        </w:p>
        <w:p w14:paraId="09D2D8F8" w14:textId="726A2581" w:rsidR="00963EAA" w:rsidRDefault="00963EAA">
          <w:pPr>
            <w:pStyle w:val="TM2"/>
            <w:rPr>
              <w:rFonts w:asciiTheme="minorHAnsi" w:eastAsiaTheme="minorEastAsia" w:hAnsiTheme="minorHAnsi" w:cstheme="minorBidi"/>
              <w:noProof/>
              <w:szCs w:val="22"/>
              <w:lang w:val="fr-CA" w:eastAsia="fr-CA"/>
            </w:rPr>
          </w:pPr>
          <w:hyperlink w:anchor="_Toc38879568" w:history="1">
            <w:r w:rsidRPr="00F415A5">
              <w:rPr>
                <w:rStyle w:val="Lienhypertexte"/>
                <w:noProof/>
                <w:lang w:val="en-CA"/>
              </w:rPr>
              <w:t>Annexe – A World of Records</w:t>
            </w:r>
            <w:r>
              <w:rPr>
                <w:noProof/>
                <w:webHidden/>
              </w:rPr>
              <w:tab/>
            </w:r>
            <w:r>
              <w:rPr>
                <w:noProof/>
                <w:webHidden/>
              </w:rPr>
              <w:fldChar w:fldCharType="begin"/>
            </w:r>
            <w:r>
              <w:rPr>
                <w:noProof/>
                <w:webHidden/>
              </w:rPr>
              <w:instrText xml:space="preserve"> PAGEREF _Toc38879568 \h </w:instrText>
            </w:r>
            <w:r>
              <w:rPr>
                <w:noProof/>
                <w:webHidden/>
              </w:rPr>
            </w:r>
            <w:r>
              <w:rPr>
                <w:noProof/>
                <w:webHidden/>
              </w:rPr>
              <w:fldChar w:fldCharType="separate"/>
            </w:r>
            <w:r>
              <w:rPr>
                <w:noProof/>
                <w:webHidden/>
              </w:rPr>
              <w:t>5</w:t>
            </w:r>
            <w:r>
              <w:rPr>
                <w:noProof/>
                <w:webHidden/>
              </w:rPr>
              <w:fldChar w:fldCharType="end"/>
            </w:r>
          </w:hyperlink>
        </w:p>
        <w:p w14:paraId="78DA5557" w14:textId="223C1E16" w:rsidR="00963EAA" w:rsidRDefault="00963EAA">
          <w:pPr>
            <w:pStyle w:val="TM1"/>
            <w:rPr>
              <w:rFonts w:asciiTheme="minorHAnsi" w:eastAsiaTheme="minorEastAsia" w:hAnsiTheme="minorHAnsi" w:cstheme="minorBidi"/>
              <w:b w:val="0"/>
              <w:szCs w:val="22"/>
              <w:lang w:val="fr-CA" w:eastAsia="fr-CA"/>
            </w:rPr>
          </w:pPr>
          <w:hyperlink w:anchor="_Toc38879569" w:history="1">
            <w:r w:rsidRPr="00F415A5">
              <w:rPr>
                <w:rStyle w:val="Lienhypertexte"/>
              </w:rPr>
              <w:t>Mathématique</w:t>
            </w:r>
            <w:r>
              <w:rPr>
                <w:webHidden/>
              </w:rPr>
              <w:tab/>
            </w:r>
            <w:r>
              <w:rPr>
                <w:webHidden/>
              </w:rPr>
              <w:fldChar w:fldCharType="begin"/>
            </w:r>
            <w:r>
              <w:rPr>
                <w:webHidden/>
              </w:rPr>
              <w:instrText xml:space="preserve"> PAGEREF _Toc38879569 \h </w:instrText>
            </w:r>
            <w:r>
              <w:rPr>
                <w:webHidden/>
              </w:rPr>
            </w:r>
            <w:r>
              <w:rPr>
                <w:webHidden/>
              </w:rPr>
              <w:fldChar w:fldCharType="separate"/>
            </w:r>
            <w:r>
              <w:rPr>
                <w:webHidden/>
              </w:rPr>
              <w:t>6</w:t>
            </w:r>
            <w:r>
              <w:rPr>
                <w:webHidden/>
              </w:rPr>
              <w:fldChar w:fldCharType="end"/>
            </w:r>
          </w:hyperlink>
        </w:p>
        <w:p w14:paraId="6B08F419" w14:textId="3E2BC340" w:rsidR="00963EAA" w:rsidRDefault="00963EAA">
          <w:pPr>
            <w:pStyle w:val="TM2"/>
            <w:rPr>
              <w:rFonts w:asciiTheme="minorHAnsi" w:eastAsiaTheme="minorEastAsia" w:hAnsiTheme="minorHAnsi" w:cstheme="minorBidi"/>
              <w:noProof/>
              <w:szCs w:val="22"/>
              <w:lang w:val="fr-CA" w:eastAsia="fr-CA"/>
            </w:rPr>
          </w:pPr>
          <w:hyperlink w:anchor="_Toc38879570" w:history="1">
            <w:r w:rsidRPr="00F415A5">
              <w:rPr>
                <w:rStyle w:val="Lienhypertexte"/>
                <w:noProof/>
              </w:rPr>
              <w:t>La recette de sauce à spaghetti</w:t>
            </w:r>
            <w:r>
              <w:rPr>
                <w:noProof/>
                <w:webHidden/>
              </w:rPr>
              <w:tab/>
            </w:r>
            <w:r>
              <w:rPr>
                <w:noProof/>
                <w:webHidden/>
              </w:rPr>
              <w:fldChar w:fldCharType="begin"/>
            </w:r>
            <w:r>
              <w:rPr>
                <w:noProof/>
                <w:webHidden/>
              </w:rPr>
              <w:instrText xml:space="preserve"> PAGEREF _Toc38879570 \h </w:instrText>
            </w:r>
            <w:r>
              <w:rPr>
                <w:noProof/>
                <w:webHidden/>
              </w:rPr>
            </w:r>
            <w:r>
              <w:rPr>
                <w:noProof/>
                <w:webHidden/>
              </w:rPr>
              <w:fldChar w:fldCharType="separate"/>
            </w:r>
            <w:r>
              <w:rPr>
                <w:noProof/>
                <w:webHidden/>
              </w:rPr>
              <w:t>6</w:t>
            </w:r>
            <w:r>
              <w:rPr>
                <w:noProof/>
                <w:webHidden/>
              </w:rPr>
              <w:fldChar w:fldCharType="end"/>
            </w:r>
          </w:hyperlink>
        </w:p>
        <w:p w14:paraId="518948E9" w14:textId="69F28365" w:rsidR="00963EAA" w:rsidRDefault="00963EAA">
          <w:pPr>
            <w:pStyle w:val="TM3"/>
            <w:rPr>
              <w:rFonts w:asciiTheme="minorHAnsi" w:eastAsiaTheme="minorEastAsia" w:hAnsiTheme="minorHAnsi" w:cstheme="minorBidi"/>
              <w:noProof/>
              <w:szCs w:val="22"/>
              <w:lang w:val="fr-CA" w:eastAsia="fr-CA"/>
            </w:rPr>
          </w:pPr>
          <w:hyperlink w:anchor="_Toc38879571" w:history="1">
            <w:r w:rsidRPr="00F415A5">
              <w:rPr>
                <w:rStyle w:val="Lienhypertexte"/>
                <w:noProof/>
              </w:rPr>
              <w:t>Consigne à l’élève</w:t>
            </w:r>
            <w:r>
              <w:rPr>
                <w:noProof/>
                <w:webHidden/>
              </w:rPr>
              <w:tab/>
            </w:r>
            <w:r>
              <w:rPr>
                <w:noProof/>
                <w:webHidden/>
              </w:rPr>
              <w:fldChar w:fldCharType="begin"/>
            </w:r>
            <w:r>
              <w:rPr>
                <w:noProof/>
                <w:webHidden/>
              </w:rPr>
              <w:instrText xml:space="preserve"> PAGEREF _Toc38879571 \h </w:instrText>
            </w:r>
            <w:r>
              <w:rPr>
                <w:noProof/>
                <w:webHidden/>
              </w:rPr>
            </w:r>
            <w:r>
              <w:rPr>
                <w:noProof/>
                <w:webHidden/>
              </w:rPr>
              <w:fldChar w:fldCharType="separate"/>
            </w:r>
            <w:r>
              <w:rPr>
                <w:noProof/>
                <w:webHidden/>
              </w:rPr>
              <w:t>6</w:t>
            </w:r>
            <w:r>
              <w:rPr>
                <w:noProof/>
                <w:webHidden/>
              </w:rPr>
              <w:fldChar w:fldCharType="end"/>
            </w:r>
          </w:hyperlink>
        </w:p>
        <w:p w14:paraId="1ABEE6CB" w14:textId="2DFE6984" w:rsidR="00963EAA" w:rsidRDefault="00963EAA">
          <w:pPr>
            <w:pStyle w:val="TM3"/>
            <w:rPr>
              <w:rFonts w:asciiTheme="minorHAnsi" w:eastAsiaTheme="minorEastAsia" w:hAnsiTheme="minorHAnsi" w:cstheme="minorBidi"/>
              <w:noProof/>
              <w:szCs w:val="22"/>
              <w:lang w:val="fr-CA" w:eastAsia="fr-CA"/>
            </w:rPr>
          </w:pPr>
          <w:hyperlink w:anchor="_Toc38879572" w:history="1">
            <w:r w:rsidRPr="00F415A5">
              <w:rPr>
                <w:rStyle w:val="Lienhypertexte"/>
                <w:noProof/>
              </w:rPr>
              <w:t>Matériel requis</w:t>
            </w:r>
            <w:r>
              <w:rPr>
                <w:noProof/>
                <w:webHidden/>
              </w:rPr>
              <w:tab/>
            </w:r>
            <w:r>
              <w:rPr>
                <w:noProof/>
                <w:webHidden/>
              </w:rPr>
              <w:fldChar w:fldCharType="begin"/>
            </w:r>
            <w:r>
              <w:rPr>
                <w:noProof/>
                <w:webHidden/>
              </w:rPr>
              <w:instrText xml:space="preserve"> PAGEREF _Toc38879572 \h </w:instrText>
            </w:r>
            <w:r>
              <w:rPr>
                <w:noProof/>
                <w:webHidden/>
              </w:rPr>
            </w:r>
            <w:r>
              <w:rPr>
                <w:noProof/>
                <w:webHidden/>
              </w:rPr>
              <w:fldChar w:fldCharType="separate"/>
            </w:r>
            <w:r>
              <w:rPr>
                <w:noProof/>
                <w:webHidden/>
              </w:rPr>
              <w:t>6</w:t>
            </w:r>
            <w:r>
              <w:rPr>
                <w:noProof/>
                <w:webHidden/>
              </w:rPr>
              <w:fldChar w:fldCharType="end"/>
            </w:r>
          </w:hyperlink>
        </w:p>
        <w:p w14:paraId="28A8AC8D" w14:textId="10CB0E6D" w:rsidR="00963EAA" w:rsidRDefault="00963EAA">
          <w:pPr>
            <w:pStyle w:val="TM3"/>
            <w:rPr>
              <w:rFonts w:asciiTheme="minorHAnsi" w:eastAsiaTheme="minorEastAsia" w:hAnsiTheme="minorHAnsi" w:cstheme="minorBidi"/>
              <w:noProof/>
              <w:szCs w:val="22"/>
              <w:lang w:val="fr-CA" w:eastAsia="fr-CA"/>
            </w:rPr>
          </w:pPr>
          <w:hyperlink w:anchor="_Toc38879573" w:history="1">
            <w:r w:rsidRPr="00F415A5">
              <w:rPr>
                <w:rStyle w:val="Lienhypertexte"/>
                <w:noProof/>
              </w:rPr>
              <w:t>Information aux parents</w:t>
            </w:r>
            <w:r>
              <w:rPr>
                <w:noProof/>
                <w:webHidden/>
              </w:rPr>
              <w:tab/>
            </w:r>
            <w:r>
              <w:rPr>
                <w:noProof/>
                <w:webHidden/>
              </w:rPr>
              <w:fldChar w:fldCharType="begin"/>
            </w:r>
            <w:r>
              <w:rPr>
                <w:noProof/>
                <w:webHidden/>
              </w:rPr>
              <w:instrText xml:space="preserve"> PAGEREF _Toc38879573 \h </w:instrText>
            </w:r>
            <w:r>
              <w:rPr>
                <w:noProof/>
                <w:webHidden/>
              </w:rPr>
            </w:r>
            <w:r>
              <w:rPr>
                <w:noProof/>
                <w:webHidden/>
              </w:rPr>
              <w:fldChar w:fldCharType="separate"/>
            </w:r>
            <w:r>
              <w:rPr>
                <w:noProof/>
                <w:webHidden/>
              </w:rPr>
              <w:t>7</w:t>
            </w:r>
            <w:r>
              <w:rPr>
                <w:noProof/>
                <w:webHidden/>
              </w:rPr>
              <w:fldChar w:fldCharType="end"/>
            </w:r>
          </w:hyperlink>
        </w:p>
        <w:p w14:paraId="69F0568A" w14:textId="6A6F0D68" w:rsidR="00963EAA" w:rsidRDefault="00963EAA">
          <w:pPr>
            <w:pStyle w:val="TM1"/>
            <w:rPr>
              <w:rFonts w:asciiTheme="minorHAnsi" w:eastAsiaTheme="minorEastAsia" w:hAnsiTheme="minorHAnsi" w:cstheme="minorBidi"/>
              <w:b w:val="0"/>
              <w:szCs w:val="22"/>
              <w:lang w:val="fr-CA" w:eastAsia="fr-CA"/>
            </w:rPr>
          </w:pPr>
          <w:hyperlink w:anchor="_Toc38879574" w:history="1">
            <w:r w:rsidRPr="00F415A5">
              <w:rPr>
                <w:rStyle w:val="Lienhypertexte"/>
              </w:rPr>
              <w:t>Mathématique</w:t>
            </w:r>
            <w:r>
              <w:rPr>
                <w:webHidden/>
              </w:rPr>
              <w:tab/>
            </w:r>
            <w:r>
              <w:rPr>
                <w:webHidden/>
              </w:rPr>
              <w:fldChar w:fldCharType="begin"/>
            </w:r>
            <w:r>
              <w:rPr>
                <w:webHidden/>
              </w:rPr>
              <w:instrText xml:space="preserve"> PAGEREF _Toc38879574 \h </w:instrText>
            </w:r>
            <w:r>
              <w:rPr>
                <w:webHidden/>
              </w:rPr>
            </w:r>
            <w:r>
              <w:rPr>
                <w:webHidden/>
              </w:rPr>
              <w:fldChar w:fldCharType="separate"/>
            </w:r>
            <w:r>
              <w:rPr>
                <w:webHidden/>
              </w:rPr>
              <w:t>8</w:t>
            </w:r>
            <w:r>
              <w:rPr>
                <w:webHidden/>
              </w:rPr>
              <w:fldChar w:fldCharType="end"/>
            </w:r>
          </w:hyperlink>
        </w:p>
        <w:p w14:paraId="4434EA9D" w14:textId="068D0D52" w:rsidR="00963EAA" w:rsidRDefault="00963EAA">
          <w:pPr>
            <w:pStyle w:val="TM2"/>
            <w:rPr>
              <w:rFonts w:asciiTheme="minorHAnsi" w:eastAsiaTheme="minorEastAsia" w:hAnsiTheme="minorHAnsi" w:cstheme="minorBidi"/>
              <w:noProof/>
              <w:szCs w:val="22"/>
              <w:lang w:val="fr-CA" w:eastAsia="fr-CA"/>
            </w:rPr>
          </w:pPr>
          <w:hyperlink w:anchor="_Toc38879575" w:history="1">
            <w:r w:rsidRPr="00F415A5">
              <w:rPr>
                <w:rStyle w:val="Lienhypertexte"/>
                <w:noProof/>
              </w:rPr>
              <w:t>Annexe – Les listes d’ingrédients</w:t>
            </w:r>
            <w:r>
              <w:rPr>
                <w:noProof/>
                <w:webHidden/>
              </w:rPr>
              <w:tab/>
            </w:r>
            <w:r>
              <w:rPr>
                <w:noProof/>
                <w:webHidden/>
              </w:rPr>
              <w:fldChar w:fldCharType="begin"/>
            </w:r>
            <w:r>
              <w:rPr>
                <w:noProof/>
                <w:webHidden/>
              </w:rPr>
              <w:instrText xml:space="preserve"> PAGEREF _Toc38879575 \h </w:instrText>
            </w:r>
            <w:r>
              <w:rPr>
                <w:noProof/>
                <w:webHidden/>
              </w:rPr>
            </w:r>
            <w:r>
              <w:rPr>
                <w:noProof/>
                <w:webHidden/>
              </w:rPr>
              <w:fldChar w:fldCharType="separate"/>
            </w:r>
            <w:r>
              <w:rPr>
                <w:noProof/>
                <w:webHidden/>
              </w:rPr>
              <w:t>8</w:t>
            </w:r>
            <w:r>
              <w:rPr>
                <w:noProof/>
                <w:webHidden/>
              </w:rPr>
              <w:fldChar w:fldCharType="end"/>
            </w:r>
          </w:hyperlink>
        </w:p>
        <w:p w14:paraId="3D1953E4" w14:textId="431CD1DB" w:rsidR="00963EAA" w:rsidRDefault="00963EAA">
          <w:pPr>
            <w:pStyle w:val="TM1"/>
            <w:rPr>
              <w:rFonts w:asciiTheme="minorHAnsi" w:eastAsiaTheme="minorEastAsia" w:hAnsiTheme="minorHAnsi" w:cstheme="minorBidi"/>
              <w:b w:val="0"/>
              <w:szCs w:val="22"/>
              <w:lang w:val="fr-CA" w:eastAsia="fr-CA"/>
            </w:rPr>
          </w:pPr>
          <w:hyperlink w:anchor="_Toc38879576" w:history="1">
            <w:r w:rsidRPr="00F415A5">
              <w:rPr>
                <w:rStyle w:val="Lienhypertexte"/>
              </w:rPr>
              <w:t>Science et technologie</w:t>
            </w:r>
            <w:r>
              <w:rPr>
                <w:webHidden/>
              </w:rPr>
              <w:tab/>
            </w:r>
            <w:r>
              <w:rPr>
                <w:webHidden/>
              </w:rPr>
              <w:fldChar w:fldCharType="begin"/>
            </w:r>
            <w:r>
              <w:rPr>
                <w:webHidden/>
              </w:rPr>
              <w:instrText xml:space="preserve"> PAGEREF _Toc38879576 \h </w:instrText>
            </w:r>
            <w:r>
              <w:rPr>
                <w:webHidden/>
              </w:rPr>
            </w:r>
            <w:r>
              <w:rPr>
                <w:webHidden/>
              </w:rPr>
              <w:fldChar w:fldCharType="separate"/>
            </w:r>
            <w:r>
              <w:rPr>
                <w:webHidden/>
              </w:rPr>
              <w:t>9</w:t>
            </w:r>
            <w:r>
              <w:rPr>
                <w:webHidden/>
              </w:rPr>
              <w:fldChar w:fldCharType="end"/>
            </w:r>
          </w:hyperlink>
        </w:p>
        <w:p w14:paraId="0FB416EA" w14:textId="326B2147" w:rsidR="00963EAA" w:rsidRDefault="00963EAA">
          <w:pPr>
            <w:pStyle w:val="TM2"/>
            <w:rPr>
              <w:rFonts w:asciiTheme="minorHAnsi" w:eastAsiaTheme="minorEastAsia" w:hAnsiTheme="minorHAnsi" w:cstheme="minorBidi"/>
              <w:noProof/>
              <w:szCs w:val="22"/>
              <w:lang w:val="fr-CA" w:eastAsia="fr-CA"/>
            </w:rPr>
          </w:pPr>
          <w:hyperlink w:anchor="_Toc38879577" w:history="1">
            <w:r w:rsidRPr="00F415A5">
              <w:rPr>
                <w:rStyle w:val="Lienhypertexte"/>
                <w:noProof/>
              </w:rPr>
              <w:t>Les animaux près de chez moi</w:t>
            </w:r>
            <w:r>
              <w:rPr>
                <w:noProof/>
                <w:webHidden/>
              </w:rPr>
              <w:tab/>
            </w:r>
            <w:r>
              <w:rPr>
                <w:noProof/>
                <w:webHidden/>
              </w:rPr>
              <w:fldChar w:fldCharType="begin"/>
            </w:r>
            <w:r>
              <w:rPr>
                <w:noProof/>
                <w:webHidden/>
              </w:rPr>
              <w:instrText xml:space="preserve"> PAGEREF _Toc38879577 \h </w:instrText>
            </w:r>
            <w:r>
              <w:rPr>
                <w:noProof/>
                <w:webHidden/>
              </w:rPr>
            </w:r>
            <w:r>
              <w:rPr>
                <w:noProof/>
                <w:webHidden/>
              </w:rPr>
              <w:fldChar w:fldCharType="separate"/>
            </w:r>
            <w:r>
              <w:rPr>
                <w:noProof/>
                <w:webHidden/>
              </w:rPr>
              <w:t>9</w:t>
            </w:r>
            <w:r>
              <w:rPr>
                <w:noProof/>
                <w:webHidden/>
              </w:rPr>
              <w:fldChar w:fldCharType="end"/>
            </w:r>
          </w:hyperlink>
        </w:p>
        <w:p w14:paraId="0ADFD49F" w14:textId="2F047157" w:rsidR="00963EAA" w:rsidRDefault="00963EAA">
          <w:pPr>
            <w:pStyle w:val="TM3"/>
            <w:rPr>
              <w:rFonts w:asciiTheme="minorHAnsi" w:eastAsiaTheme="minorEastAsia" w:hAnsiTheme="minorHAnsi" w:cstheme="minorBidi"/>
              <w:noProof/>
              <w:szCs w:val="22"/>
              <w:lang w:val="fr-CA" w:eastAsia="fr-CA"/>
            </w:rPr>
          </w:pPr>
          <w:hyperlink w:anchor="_Toc38879578" w:history="1">
            <w:r w:rsidRPr="00F415A5">
              <w:rPr>
                <w:rStyle w:val="Lienhypertexte"/>
                <w:noProof/>
              </w:rPr>
              <w:t>Consigne à l’élève</w:t>
            </w:r>
            <w:r>
              <w:rPr>
                <w:noProof/>
                <w:webHidden/>
              </w:rPr>
              <w:tab/>
            </w:r>
            <w:r>
              <w:rPr>
                <w:noProof/>
                <w:webHidden/>
              </w:rPr>
              <w:fldChar w:fldCharType="begin"/>
            </w:r>
            <w:r>
              <w:rPr>
                <w:noProof/>
                <w:webHidden/>
              </w:rPr>
              <w:instrText xml:space="preserve"> PAGEREF _Toc38879578 \h </w:instrText>
            </w:r>
            <w:r>
              <w:rPr>
                <w:noProof/>
                <w:webHidden/>
              </w:rPr>
            </w:r>
            <w:r>
              <w:rPr>
                <w:noProof/>
                <w:webHidden/>
              </w:rPr>
              <w:fldChar w:fldCharType="separate"/>
            </w:r>
            <w:r>
              <w:rPr>
                <w:noProof/>
                <w:webHidden/>
              </w:rPr>
              <w:t>9</w:t>
            </w:r>
            <w:r>
              <w:rPr>
                <w:noProof/>
                <w:webHidden/>
              </w:rPr>
              <w:fldChar w:fldCharType="end"/>
            </w:r>
          </w:hyperlink>
        </w:p>
        <w:p w14:paraId="47EC816C" w14:textId="5A66EA73" w:rsidR="00963EAA" w:rsidRDefault="00963EAA">
          <w:pPr>
            <w:pStyle w:val="TM3"/>
            <w:rPr>
              <w:rFonts w:asciiTheme="minorHAnsi" w:eastAsiaTheme="minorEastAsia" w:hAnsiTheme="minorHAnsi" w:cstheme="minorBidi"/>
              <w:noProof/>
              <w:szCs w:val="22"/>
              <w:lang w:val="fr-CA" w:eastAsia="fr-CA"/>
            </w:rPr>
          </w:pPr>
          <w:hyperlink w:anchor="_Toc38879579" w:history="1">
            <w:r w:rsidRPr="00F415A5">
              <w:rPr>
                <w:rStyle w:val="Lienhypertexte"/>
                <w:noProof/>
              </w:rPr>
              <w:t>Matériel requis</w:t>
            </w:r>
            <w:r>
              <w:rPr>
                <w:noProof/>
                <w:webHidden/>
              </w:rPr>
              <w:tab/>
            </w:r>
            <w:r>
              <w:rPr>
                <w:noProof/>
                <w:webHidden/>
              </w:rPr>
              <w:fldChar w:fldCharType="begin"/>
            </w:r>
            <w:r>
              <w:rPr>
                <w:noProof/>
                <w:webHidden/>
              </w:rPr>
              <w:instrText xml:space="preserve"> PAGEREF _Toc38879579 \h </w:instrText>
            </w:r>
            <w:r>
              <w:rPr>
                <w:noProof/>
                <w:webHidden/>
              </w:rPr>
            </w:r>
            <w:r>
              <w:rPr>
                <w:noProof/>
                <w:webHidden/>
              </w:rPr>
              <w:fldChar w:fldCharType="separate"/>
            </w:r>
            <w:r>
              <w:rPr>
                <w:noProof/>
                <w:webHidden/>
              </w:rPr>
              <w:t>9</w:t>
            </w:r>
            <w:r>
              <w:rPr>
                <w:noProof/>
                <w:webHidden/>
              </w:rPr>
              <w:fldChar w:fldCharType="end"/>
            </w:r>
          </w:hyperlink>
        </w:p>
        <w:p w14:paraId="572DE5C6" w14:textId="65E1C739" w:rsidR="00963EAA" w:rsidRDefault="00963EAA">
          <w:pPr>
            <w:pStyle w:val="TM3"/>
            <w:rPr>
              <w:rFonts w:asciiTheme="minorHAnsi" w:eastAsiaTheme="minorEastAsia" w:hAnsiTheme="minorHAnsi" w:cstheme="minorBidi"/>
              <w:noProof/>
              <w:szCs w:val="22"/>
              <w:lang w:val="fr-CA" w:eastAsia="fr-CA"/>
            </w:rPr>
          </w:pPr>
          <w:hyperlink w:anchor="_Toc38879580" w:history="1">
            <w:r w:rsidRPr="00F415A5">
              <w:rPr>
                <w:rStyle w:val="Lienhypertexte"/>
                <w:noProof/>
              </w:rPr>
              <w:t>Information aux parents</w:t>
            </w:r>
            <w:r>
              <w:rPr>
                <w:noProof/>
                <w:webHidden/>
              </w:rPr>
              <w:tab/>
            </w:r>
            <w:r>
              <w:rPr>
                <w:noProof/>
                <w:webHidden/>
              </w:rPr>
              <w:fldChar w:fldCharType="begin"/>
            </w:r>
            <w:r>
              <w:rPr>
                <w:noProof/>
                <w:webHidden/>
              </w:rPr>
              <w:instrText xml:space="preserve"> PAGEREF _Toc38879580 \h </w:instrText>
            </w:r>
            <w:r>
              <w:rPr>
                <w:noProof/>
                <w:webHidden/>
              </w:rPr>
            </w:r>
            <w:r>
              <w:rPr>
                <w:noProof/>
                <w:webHidden/>
              </w:rPr>
              <w:fldChar w:fldCharType="separate"/>
            </w:r>
            <w:r>
              <w:rPr>
                <w:noProof/>
                <w:webHidden/>
              </w:rPr>
              <w:t>9</w:t>
            </w:r>
            <w:r>
              <w:rPr>
                <w:noProof/>
                <w:webHidden/>
              </w:rPr>
              <w:fldChar w:fldCharType="end"/>
            </w:r>
          </w:hyperlink>
        </w:p>
        <w:p w14:paraId="16D4B918" w14:textId="6923A7F4" w:rsidR="00963EAA" w:rsidRDefault="00963EAA">
          <w:pPr>
            <w:pStyle w:val="TM1"/>
            <w:rPr>
              <w:rFonts w:asciiTheme="minorHAnsi" w:eastAsiaTheme="minorEastAsia" w:hAnsiTheme="minorHAnsi" w:cstheme="minorBidi"/>
              <w:b w:val="0"/>
              <w:szCs w:val="22"/>
              <w:lang w:val="fr-CA" w:eastAsia="fr-CA"/>
            </w:rPr>
          </w:pPr>
          <w:hyperlink w:anchor="_Toc38879581" w:history="1">
            <w:r w:rsidRPr="00F415A5">
              <w:rPr>
                <w:rStyle w:val="Lienhypertexte"/>
              </w:rPr>
              <w:t>Science et technologie</w:t>
            </w:r>
            <w:r>
              <w:rPr>
                <w:webHidden/>
              </w:rPr>
              <w:tab/>
            </w:r>
            <w:r>
              <w:rPr>
                <w:webHidden/>
              </w:rPr>
              <w:fldChar w:fldCharType="begin"/>
            </w:r>
            <w:r>
              <w:rPr>
                <w:webHidden/>
              </w:rPr>
              <w:instrText xml:space="preserve"> PAGEREF _Toc38879581 \h </w:instrText>
            </w:r>
            <w:r>
              <w:rPr>
                <w:webHidden/>
              </w:rPr>
            </w:r>
            <w:r>
              <w:rPr>
                <w:webHidden/>
              </w:rPr>
              <w:fldChar w:fldCharType="separate"/>
            </w:r>
            <w:r>
              <w:rPr>
                <w:webHidden/>
              </w:rPr>
              <w:t>10</w:t>
            </w:r>
            <w:r>
              <w:rPr>
                <w:webHidden/>
              </w:rPr>
              <w:fldChar w:fldCharType="end"/>
            </w:r>
          </w:hyperlink>
        </w:p>
        <w:p w14:paraId="79CD913A" w14:textId="01A331B6" w:rsidR="00963EAA" w:rsidRDefault="00963EAA">
          <w:pPr>
            <w:pStyle w:val="TM2"/>
            <w:rPr>
              <w:rFonts w:asciiTheme="minorHAnsi" w:eastAsiaTheme="minorEastAsia" w:hAnsiTheme="minorHAnsi" w:cstheme="minorBidi"/>
              <w:noProof/>
              <w:szCs w:val="22"/>
              <w:lang w:val="fr-CA" w:eastAsia="fr-CA"/>
            </w:rPr>
          </w:pPr>
          <w:hyperlink w:anchor="_Toc38879582" w:history="1">
            <w:r w:rsidRPr="00F415A5">
              <w:rPr>
                <w:rStyle w:val="Lienhypertexte"/>
                <w:noProof/>
              </w:rPr>
              <w:t>Annexe 1 – Les animaux près de chez moi</w:t>
            </w:r>
            <w:r>
              <w:rPr>
                <w:noProof/>
                <w:webHidden/>
              </w:rPr>
              <w:tab/>
            </w:r>
            <w:r>
              <w:rPr>
                <w:noProof/>
                <w:webHidden/>
              </w:rPr>
              <w:fldChar w:fldCharType="begin"/>
            </w:r>
            <w:r>
              <w:rPr>
                <w:noProof/>
                <w:webHidden/>
              </w:rPr>
              <w:instrText xml:space="preserve"> PAGEREF _Toc38879582 \h </w:instrText>
            </w:r>
            <w:r>
              <w:rPr>
                <w:noProof/>
                <w:webHidden/>
              </w:rPr>
            </w:r>
            <w:r>
              <w:rPr>
                <w:noProof/>
                <w:webHidden/>
              </w:rPr>
              <w:fldChar w:fldCharType="separate"/>
            </w:r>
            <w:r>
              <w:rPr>
                <w:noProof/>
                <w:webHidden/>
              </w:rPr>
              <w:t>10</w:t>
            </w:r>
            <w:r>
              <w:rPr>
                <w:noProof/>
                <w:webHidden/>
              </w:rPr>
              <w:fldChar w:fldCharType="end"/>
            </w:r>
          </w:hyperlink>
        </w:p>
        <w:p w14:paraId="5E495129" w14:textId="12E8E772" w:rsidR="00963EAA" w:rsidRDefault="00963EAA">
          <w:pPr>
            <w:pStyle w:val="TM3"/>
            <w:rPr>
              <w:rFonts w:asciiTheme="minorHAnsi" w:eastAsiaTheme="minorEastAsia" w:hAnsiTheme="minorHAnsi" w:cstheme="minorBidi"/>
              <w:noProof/>
              <w:szCs w:val="22"/>
              <w:lang w:val="fr-CA" w:eastAsia="fr-CA"/>
            </w:rPr>
          </w:pPr>
          <w:hyperlink w:anchor="_Toc38879583" w:history="1">
            <w:r w:rsidRPr="00F415A5">
              <w:rPr>
                <w:rStyle w:val="Lienhypertexte"/>
                <w:noProof/>
              </w:rPr>
              <w:t>Consigne à l’élève</w:t>
            </w:r>
            <w:r>
              <w:rPr>
                <w:noProof/>
                <w:webHidden/>
              </w:rPr>
              <w:tab/>
            </w:r>
            <w:r>
              <w:rPr>
                <w:noProof/>
                <w:webHidden/>
              </w:rPr>
              <w:fldChar w:fldCharType="begin"/>
            </w:r>
            <w:r>
              <w:rPr>
                <w:noProof/>
                <w:webHidden/>
              </w:rPr>
              <w:instrText xml:space="preserve"> PAGEREF _Toc38879583 \h </w:instrText>
            </w:r>
            <w:r>
              <w:rPr>
                <w:noProof/>
                <w:webHidden/>
              </w:rPr>
            </w:r>
            <w:r>
              <w:rPr>
                <w:noProof/>
                <w:webHidden/>
              </w:rPr>
              <w:fldChar w:fldCharType="separate"/>
            </w:r>
            <w:r>
              <w:rPr>
                <w:noProof/>
                <w:webHidden/>
              </w:rPr>
              <w:t>10</w:t>
            </w:r>
            <w:r>
              <w:rPr>
                <w:noProof/>
                <w:webHidden/>
              </w:rPr>
              <w:fldChar w:fldCharType="end"/>
            </w:r>
          </w:hyperlink>
        </w:p>
        <w:p w14:paraId="3DBB6BBC" w14:textId="642E613C" w:rsidR="00963EAA" w:rsidRDefault="00963EAA">
          <w:pPr>
            <w:pStyle w:val="TM1"/>
            <w:rPr>
              <w:rFonts w:asciiTheme="minorHAnsi" w:eastAsiaTheme="minorEastAsia" w:hAnsiTheme="minorHAnsi" w:cstheme="minorBidi"/>
              <w:b w:val="0"/>
              <w:szCs w:val="22"/>
              <w:lang w:val="fr-CA" w:eastAsia="fr-CA"/>
            </w:rPr>
          </w:pPr>
          <w:hyperlink w:anchor="_Toc38879584" w:history="1">
            <w:r w:rsidRPr="00F415A5">
              <w:rPr>
                <w:rStyle w:val="Lienhypertexte"/>
              </w:rPr>
              <w:t>Science et technologie</w:t>
            </w:r>
            <w:r>
              <w:rPr>
                <w:webHidden/>
              </w:rPr>
              <w:tab/>
            </w:r>
            <w:r>
              <w:rPr>
                <w:webHidden/>
              </w:rPr>
              <w:fldChar w:fldCharType="begin"/>
            </w:r>
            <w:r>
              <w:rPr>
                <w:webHidden/>
              </w:rPr>
              <w:instrText xml:space="preserve"> PAGEREF _Toc38879584 \h </w:instrText>
            </w:r>
            <w:r>
              <w:rPr>
                <w:webHidden/>
              </w:rPr>
            </w:r>
            <w:r>
              <w:rPr>
                <w:webHidden/>
              </w:rPr>
              <w:fldChar w:fldCharType="separate"/>
            </w:r>
            <w:r>
              <w:rPr>
                <w:webHidden/>
              </w:rPr>
              <w:t>11</w:t>
            </w:r>
            <w:r>
              <w:rPr>
                <w:webHidden/>
              </w:rPr>
              <w:fldChar w:fldCharType="end"/>
            </w:r>
          </w:hyperlink>
        </w:p>
        <w:p w14:paraId="5A20DCF8" w14:textId="16C9618D" w:rsidR="00963EAA" w:rsidRDefault="00963EAA">
          <w:pPr>
            <w:pStyle w:val="TM2"/>
            <w:rPr>
              <w:rFonts w:asciiTheme="minorHAnsi" w:eastAsiaTheme="minorEastAsia" w:hAnsiTheme="minorHAnsi" w:cstheme="minorBidi"/>
              <w:noProof/>
              <w:szCs w:val="22"/>
              <w:lang w:val="fr-CA" w:eastAsia="fr-CA"/>
            </w:rPr>
          </w:pPr>
          <w:hyperlink w:anchor="_Toc38879585" w:history="1">
            <w:r w:rsidRPr="00F415A5">
              <w:rPr>
                <w:rStyle w:val="Lienhypertexte"/>
                <w:noProof/>
              </w:rPr>
              <w:t>Annexe 2 – Quelques exemples d’animaux en ville</w:t>
            </w:r>
            <w:r>
              <w:rPr>
                <w:noProof/>
                <w:webHidden/>
              </w:rPr>
              <w:tab/>
            </w:r>
            <w:r>
              <w:rPr>
                <w:noProof/>
                <w:webHidden/>
              </w:rPr>
              <w:fldChar w:fldCharType="begin"/>
            </w:r>
            <w:r>
              <w:rPr>
                <w:noProof/>
                <w:webHidden/>
              </w:rPr>
              <w:instrText xml:space="preserve"> PAGEREF _Toc38879585 \h </w:instrText>
            </w:r>
            <w:r>
              <w:rPr>
                <w:noProof/>
                <w:webHidden/>
              </w:rPr>
            </w:r>
            <w:r>
              <w:rPr>
                <w:noProof/>
                <w:webHidden/>
              </w:rPr>
              <w:fldChar w:fldCharType="separate"/>
            </w:r>
            <w:r>
              <w:rPr>
                <w:noProof/>
                <w:webHidden/>
              </w:rPr>
              <w:t>11</w:t>
            </w:r>
            <w:r>
              <w:rPr>
                <w:noProof/>
                <w:webHidden/>
              </w:rPr>
              <w:fldChar w:fldCharType="end"/>
            </w:r>
          </w:hyperlink>
        </w:p>
        <w:p w14:paraId="39C9EF7C" w14:textId="4B7D1873" w:rsidR="00963EAA" w:rsidRDefault="00963EAA">
          <w:pPr>
            <w:pStyle w:val="TM1"/>
            <w:rPr>
              <w:rFonts w:asciiTheme="minorHAnsi" w:eastAsiaTheme="minorEastAsia" w:hAnsiTheme="minorHAnsi" w:cstheme="minorBidi"/>
              <w:b w:val="0"/>
              <w:szCs w:val="22"/>
              <w:lang w:val="fr-CA" w:eastAsia="fr-CA"/>
            </w:rPr>
          </w:pPr>
          <w:hyperlink w:anchor="_Toc38879586" w:history="1">
            <w:r w:rsidRPr="00F415A5">
              <w:rPr>
                <w:rStyle w:val="Lienhypertexte"/>
              </w:rPr>
              <w:t>Science et technologie</w:t>
            </w:r>
            <w:r>
              <w:rPr>
                <w:webHidden/>
              </w:rPr>
              <w:tab/>
            </w:r>
            <w:r>
              <w:rPr>
                <w:webHidden/>
              </w:rPr>
              <w:fldChar w:fldCharType="begin"/>
            </w:r>
            <w:r>
              <w:rPr>
                <w:webHidden/>
              </w:rPr>
              <w:instrText xml:space="preserve"> PAGEREF _Toc38879586 \h </w:instrText>
            </w:r>
            <w:r>
              <w:rPr>
                <w:webHidden/>
              </w:rPr>
            </w:r>
            <w:r>
              <w:rPr>
                <w:webHidden/>
              </w:rPr>
              <w:fldChar w:fldCharType="separate"/>
            </w:r>
            <w:r>
              <w:rPr>
                <w:webHidden/>
              </w:rPr>
              <w:t>12</w:t>
            </w:r>
            <w:r>
              <w:rPr>
                <w:webHidden/>
              </w:rPr>
              <w:fldChar w:fldCharType="end"/>
            </w:r>
          </w:hyperlink>
        </w:p>
        <w:p w14:paraId="12F53646" w14:textId="7800A691" w:rsidR="00963EAA" w:rsidRDefault="00963EAA">
          <w:pPr>
            <w:pStyle w:val="TM2"/>
            <w:rPr>
              <w:rFonts w:asciiTheme="minorHAnsi" w:eastAsiaTheme="minorEastAsia" w:hAnsiTheme="minorHAnsi" w:cstheme="minorBidi"/>
              <w:noProof/>
              <w:szCs w:val="22"/>
              <w:lang w:val="fr-CA" w:eastAsia="fr-CA"/>
            </w:rPr>
          </w:pPr>
          <w:hyperlink w:anchor="_Toc38879587" w:history="1">
            <w:r w:rsidRPr="00F415A5">
              <w:rPr>
                <w:rStyle w:val="Lienhypertexte"/>
                <w:noProof/>
              </w:rPr>
              <w:t>Annexe 3 – Modèles de fiche d’observation</w:t>
            </w:r>
            <w:r>
              <w:rPr>
                <w:noProof/>
                <w:webHidden/>
              </w:rPr>
              <w:tab/>
            </w:r>
            <w:r>
              <w:rPr>
                <w:noProof/>
                <w:webHidden/>
              </w:rPr>
              <w:fldChar w:fldCharType="begin"/>
            </w:r>
            <w:r>
              <w:rPr>
                <w:noProof/>
                <w:webHidden/>
              </w:rPr>
              <w:instrText xml:space="preserve"> PAGEREF _Toc38879587 \h </w:instrText>
            </w:r>
            <w:r>
              <w:rPr>
                <w:noProof/>
                <w:webHidden/>
              </w:rPr>
            </w:r>
            <w:r>
              <w:rPr>
                <w:noProof/>
                <w:webHidden/>
              </w:rPr>
              <w:fldChar w:fldCharType="separate"/>
            </w:r>
            <w:r>
              <w:rPr>
                <w:noProof/>
                <w:webHidden/>
              </w:rPr>
              <w:t>12</w:t>
            </w:r>
            <w:r>
              <w:rPr>
                <w:noProof/>
                <w:webHidden/>
              </w:rPr>
              <w:fldChar w:fldCharType="end"/>
            </w:r>
          </w:hyperlink>
        </w:p>
        <w:p w14:paraId="642FE72E" w14:textId="4BB299B2" w:rsidR="00963EAA" w:rsidRDefault="00963EAA">
          <w:pPr>
            <w:pStyle w:val="TM1"/>
            <w:rPr>
              <w:rFonts w:asciiTheme="minorHAnsi" w:eastAsiaTheme="minorEastAsia" w:hAnsiTheme="minorHAnsi" w:cstheme="minorBidi"/>
              <w:b w:val="0"/>
              <w:szCs w:val="22"/>
              <w:lang w:val="fr-CA" w:eastAsia="fr-CA"/>
            </w:rPr>
          </w:pPr>
          <w:hyperlink w:anchor="_Toc38879588" w:history="1">
            <w:r w:rsidRPr="00F415A5">
              <w:rPr>
                <w:rStyle w:val="Lienhypertexte"/>
              </w:rPr>
              <w:t>Éducation physique et à la santé</w:t>
            </w:r>
            <w:r>
              <w:rPr>
                <w:webHidden/>
              </w:rPr>
              <w:tab/>
            </w:r>
            <w:r>
              <w:rPr>
                <w:webHidden/>
              </w:rPr>
              <w:fldChar w:fldCharType="begin"/>
            </w:r>
            <w:r>
              <w:rPr>
                <w:webHidden/>
              </w:rPr>
              <w:instrText xml:space="preserve"> PAGEREF _Toc38879588 \h </w:instrText>
            </w:r>
            <w:r>
              <w:rPr>
                <w:webHidden/>
              </w:rPr>
            </w:r>
            <w:r>
              <w:rPr>
                <w:webHidden/>
              </w:rPr>
              <w:fldChar w:fldCharType="separate"/>
            </w:r>
            <w:r>
              <w:rPr>
                <w:webHidden/>
              </w:rPr>
              <w:t>13</w:t>
            </w:r>
            <w:r>
              <w:rPr>
                <w:webHidden/>
              </w:rPr>
              <w:fldChar w:fldCharType="end"/>
            </w:r>
          </w:hyperlink>
        </w:p>
        <w:p w14:paraId="1CC4C20E" w14:textId="0EAC30DD" w:rsidR="00963EAA" w:rsidRDefault="00963EAA">
          <w:pPr>
            <w:pStyle w:val="TM2"/>
            <w:rPr>
              <w:rFonts w:asciiTheme="minorHAnsi" w:eastAsiaTheme="minorEastAsia" w:hAnsiTheme="minorHAnsi" w:cstheme="minorBidi"/>
              <w:noProof/>
              <w:szCs w:val="22"/>
              <w:lang w:val="fr-CA" w:eastAsia="fr-CA"/>
            </w:rPr>
          </w:pPr>
          <w:hyperlink w:anchor="_Toc38879589" w:history="1">
            <w:r w:rsidRPr="00F415A5">
              <w:rPr>
                <w:rStyle w:val="Lienhypertexte"/>
                <w:noProof/>
                <w:lang w:val="fr-CA"/>
              </w:rPr>
              <w:t>Mot des enseignants</w:t>
            </w:r>
            <w:r>
              <w:rPr>
                <w:noProof/>
                <w:webHidden/>
              </w:rPr>
              <w:tab/>
            </w:r>
            <w:r>
              <w:rPr>
                <w:noProof/>
                <w:webHidden/>
              </w:rPr>
              <w:fldChar w:fldCharType="begin"/>
            </w:r>
            <w:r>
              <w:rPr>
                <w:noProof/>
                <w:webHidden/>
              </w:rPr>
              <w:instrText xml:space="preserve"> PAGEREF _Toc38879589 \h </w:instrText>
            </w:r>
            <w:r>
              <w:rPr>
                <w:noProof/>
                <w:webHidden/>
              </w:rPr>
            </w:r>
            <w:r>
              <w:rPr>
                <w:noProof/>
                <w:webHidden/>
              </w:rPr>
              <w:fldChar w:fldCharType="separate"/>
            </w:r>
            <w:r>
              <w:rPr>
                <w:noProof/>
                <w:webHidden/>
              </w:rPr>
              <w:t>13</w:t>
            </w:r>
            <w:r>
              <w:rPr>
                <w:noProof/>
                <w:webHidden/>
              </w:rPr>
              <w:fldChar w:fldCharType="end"/>
            </w:r>
          </w:hyperlink>
        </w:p>
        <w:p w14:paraId="43554D9B" w14:textId="082E1FD6" w:rsidR="00963EAA" w:rsidRDefault="00963EAA">
          <w:pPr>
            <w:pStyle w:val="TM2"/>
            <w:rPr>
              <w:rFonts w:asciiTheme="minorHAnsi" w:eastAsiaTheme="minorEastAsia" w:hAnsiTheme="minorHAnsi" w:cstheme="minorBidi"/>
              <w:noProof/>
              <w:szCs w:val="22"/>
              <w:lang w:val="fr-CA" w:eastAsia="fr-CA"/>
            </w:rPr>
          </w:pPr>
          <w:hyperlink w:anchor="_Toc38879590" w:history="1">
            <w:r w:rsidRPr="00F415A5">
              <w:rPr>
                <w:rStyle w:val="Lienhypertexte"/>
                <w:noProof/>
                <w:lang w:val="fr-CA"/>
              </w:rPr>
              <w:t>Informe-toi sur l’hydratation et passe à l’action</w:t>
            </w:r>
            <w:r>
              <w:rPr>
                <w:noProof/>
                <w:webHidden/>
              </w:rPr>
              <w:tab/>
            </w:r>
            <w:r>
              <w:rPr>
                <w:noProof/>
                <w:webHidden/>
              </w:rPr>
              <w:fldChar w:fldCharType="begin"/>
            </w:r>
            <w:r>
              <w:rPr>
                <w:noProof/>
                <w:webHidden/>
              </w:rPr>
              <w:instrText xml:space="preserve"> PAGEREF _Toc38879590 \h </w:instrText>
            </w:r>
            <w:r>
              <w:rPr>
                <w:noProof/>
                <w:webHidden/>
              </w:rPr>
            </w:r>
            <w:r>
              <w:rPr>
                <w:noProof/>
                <w:webHidden/>
              </w:rPr>
              <w:fldChar w:fldCharType="separate"/>
            </w:r>
            <w:r>
              <w:rPr>
                <w:noProof/>
                <w:webHidden/>
              </w:rPr>
              <w:t>16</w:t>
            </w:r>
            <w:r>
              <w:rPr>
                <w:noProof/>
                <w:webHidden/>
              </w:rPr>
              <w:fldChar w:fldCharType="end"/>
            </w:r>
          </w:hyperlink>
        </w:p>
        <w:p w14:paraId="3A8F07D4" w14:textId="6EFF60BC" w:rsidR="00963EAA" w:rsidRDefault="00963EAA">
          <w:pPr>
            <w:pStyle w:val="TM3"/>
            <w:rPr>
              <w:rFonts w:asciiTheme="minorHAnsi" w:eastAsiaTheme="minorEastAsia" w:hAnsiTheme="minorHAnsi" w:cstheme="minorBidi"/>
              <w:noProof/>
              <w:szCs w:val="22"/>
              <w:lang w:val="fr-CA" w:eastAsia="fr-CA"/>
            </w:rPr>
          </w:pPr>
          <w:hyperlink w:anchor="_Toc38879591" w:history="1">
            <w:r w:rsidRPr="00F415A5">
              <w:rPr>
                <w:rStyle w:val="Lienhypertexte"/>
                <w:noProof/>
              </w:rPr>
              <w:t>Consigne à l’élève</w:t>
            </w:r>
            <w:r>
              <w:rPr>
                <w:noProof/>
                <w:webHidden/>
              </w:rPr>
              <w:tab/>
            </w:r>
            <w:r>
              <w:rPr>
                <w:noProof/>
                <w:webHidden/>
              </w:rPr>
              <w:fldChar w:fldCharType="begin"/>
            </w:r>
            <w:r>
              <w:rPr>
                <w:noProof/>
                <w:webHidden/>
              </w:rPr>
              <w:instrText xml:space="preserve"> PAGEREF _Toc38879591 \h </w:instrText>
            </w:r>
            <w:r>
              <w:rPr>
                <w:noProof/>
                <w:webHidden/>
              </w:rPr>
            </w:r>
            <w:r>
              <w:rPr>
                <w:noProof/>
                <w:webHidden/>
              </w:rPr>
              <w:fldChar w:fldCharType="separate"/>
            </w:r>
            <w:r>
              <w:rPr>
                <w:noProof/>
                <w:webHidden/>
              </w:rPr>
              <w:t>16</w:t>
            </w:r>
            <w:r>
              <w:rPr>
                <w:noProof/>
                <w:webHidden/>
              </w:rPr>
              <w:fldChar w:fldCharType="end"/>
            </w:r>
          </w:hyperlink>
        </w:p>
        <w:p w14:paraId="1C2C25A9" w14:textId="1F57D808" w:rsidR="00963EAA" w:rsidRDefault="00963EAA">
          <w:pPr>
            <w:pStyle w:val="TM3"/>
            <w:rPr>
              <w:rFonts w:asciiTheme="minorHAnsi" w:eastAsiaTheme="minorEastAsia" w:hAnsiTheme="minorHAnsi" w:cstheme="minorBidi"/>
              <w:noProof/>
              <w:szCs w:val="22"/>
              <w:lang w:val="fr-CA" w:eastAsia="fr-CA"/>
            </w:rPr>
          </w:pPr>
          <w:hyperlink w:anchor="_Toc38879592" w:history="1">
            <w:r w:rsidRPr="00F415A5">
              <w:rPr>
                <w:rStyle w:val="Lienhypertexte"/>
                <w:noProof/>
              </w:rPr>
              <w:t>Matériel requis</w:t>
            </w:r>
            <w:r>
              <w:rPr>
                <w:noProof/>
                <w:webHidden/>
              </w:rPr>
              <w:tab/>
            </w:r>
            <w:r>
              <w:rPr>
                <w:noProof/>
                <w:webHidden/>
              </w:rPr>
              <w:fldChar w:fldCharType="begin"/>
            </w:r>
            <w:r>
              <w:rPr>
                <w:noProof/>
                <w:webHidden/>
              </w:rPr>
              <w:instrText xml:space="preserve"> PAGEREF _Toc38879592 \h </w:instrText>
            </w:r>
            <w:r>
              <w:rPr>
                <w:noProof/>
                <w:webHidden/>
              </w:rPr>
            </w:r>
            <w:r>
              <w:rPr>
                <w:noProof/>
                <w:webHidden/>
              </w:rPr>
              <w:fldChar w:fldCharType="separate"/>
            </w:r>
            <w:r>
              <w:rPr>
                <w:noProof/>
                <w:webHidden/>
              </w:rPr>
              <w:t>16</w:t>
            </w:r>
            <w:r>
              <w:rPr>
                <w:noProof/>
                <w:webHidden/>
              </w:rPr>
              <w:fldChar w:fldCharType="end"/>
            </w:r>
          </w:hyperlink>
        </w:p>
        <w:p w14:paraId="64AD8F79" w14:textId="223FD828" w:rsidR="00963EAA" w:rsidRDefault="00963EAA">
          <w:pPr>
            <w:pStyle w:val="TM3"/>
            <w:rPr>
              <w:rFonts w:asciiTheme="minorHAnsi" w:eastAsiaTheme="minorEastAsia" w:hAnsiTheme="minorHAnsi" w:cstheme="minorBidi"/>
              <w:noProof/>
              <w:szCs w:val="22"/>
              <w:lang w:val="fr-CA" w:eastAsia="fr-CA"/>
            </w:rPr>
          </w:pPr>
          <w:hyperlink w:anchor="_Toc38879593" w:history="1">
            <w:r w:rsidRPr="00F415A5">
              <w:rPr>
                <w:rStyle w:val="Lienhypertexte"/>
                <w:noProof/>
              </w:rPr>
              <w:t>Information aux parents</w:t>
            </w:r>
            <w:r>
              <w:rPr>
                <w:noProof/>
                <w:webHidden/>
              </w:rPr>
              <w:tab/>
            </w:r>
            <w:r>
              <w:rPr>
                <w:noProof/>
                <w:webHidden/>
              </w:rPr>
              <w:fldChar w:fldCharType="begin"/>
            </w:r>
            <w:r>
              <w:rPr>
                <w:noProof/>
                <w:webHidden/>
              </w:rPr>
              <w:instrText xml:space="preserve"> PAGEREF _Toc38879593 \h </w:instrText>
            </w:r>
            <w:r>
              <w:rPr>
                <w:noProof/>
                <w:webHidden/>
              </w:rPr>
            </w:r>
            <w:r>
              <w:rPr>
                <w:noProof/>
                <w:webHidden/>
              </w:rPr>
              <w:fldChar w:fldCharType="separate"/>
            </w:r>
            <w:r>
              <w:rPr>
                <w:noProof/>
                <w:webHidden/>
              </w:rPr>
              <w:t>16</w:t>
            </w:r>
            <w:r>
              <w:rPr>
                <w:noProof/>
                <w:webHidden/>
              </w:rPr>
              <w:fldChar w:fldCharType="end"/>
            </w:r>
          </w:hyperlink>
        </w:p>
        <w:p w14:paraId="7165EEF1" w14:textId="1A12FF23" w:rsidR="00963EAA" w:rsidRDefault="00963EAA">
          <w:pPr>
            <w:pStyle w:val="TM1"/>
            <w:rPr>
              <w:rFonts w:asciiTheme="minorHAnsi" w:eastAsiaTheme="minorEastAsia" w:hAnsiTheme="minorHAnsi" w:cstheme="minorBidi"/>
              <w:b w:val="0"/>
              <w:szCs w:val="22"/>
              <w:lang w:val="fr-CA" w:eastAsia="fr-CA"/>
            </w:rPr>
          </w:pPr>
          <w:hyperlink w:anchor="_Toc38879594" w:history="1">
            <w:r w:rsidRPr="00F415A5">
              <w:rPr>
                <w:rStyle w:val="Lienhypertexte"/>
              </w:rPr>
              <w:t>Musique</w:t>
            </w:r>
            <w:r>
              <w:rPr>
                <w:webHidden/>
              </w:rPr>
              <w:tab/>
            </w:r>
            <w:r>
              <w:rPr>
                <w:webHidden/>
              </w:rPr>
              <w:fldChar w:fldCharType="begin"/>
            </w:r>
            <w:r>
              <w:rPr>
                <w:webHidden/>
              </w:rPr>
              <w:instrText xml:space="preserve"> PAGEREF _Toc38879594 \h </w:instrText>
            </w:r>
            <w:r>
              <w:rPr>
                <w:webHidden/>
              </w:rPr>
            </w:r>
            <w:r>
              <w:rPr>
                <w:webHidden/>
              </w:rPr>
              <w:fldChar w:fldCharType="separate"/>
            </w:r>
            <w:r>
              <w:rPr>
                <w:webHidden/>
              </w:rPr>
              <w:t>17</w:t>
            </w:r>
            <w:r>
              <w:rPr>
                <w:webHidden/>
              </w:rPr>
              <w:fldChar w:fldCharType="end"/>
            </w:r>
          </w:hyperlink>
        </w:p>
        <w:p w14:paraId="6E8C9985" w14:textId="45F7862B" w:rsidR="00963EAA" w:rsidRDefault="00963EAA">
          <w:pPr>
            <w:pStyle w:val="TM2"/>
            <w:rPr>
              <w:rFonts w:asciiTheme="minorHAnsi" w:eastAsiaTheme="minorEastAsia" w:hAnsiTheme="minorHAnsi" w:cstheme="minorBidi"/>
              <w:noProof/>
              <w:szCs w:val="22"/>
              <w:lang w:val="fr-CA" w:eastAsia="fr-CA"/>
            </w:rPr>
          </w:pPr>
          <w:hyperlink w:anchor="_Toc38879595" w:history="1">
            <w:r w:rsidRPr="00F415A5">
              <w:rPr>
                <w:rStyle w:val="Lienhypertexte"/>
                <w:noProof/>
              </w:rPr>
              <w:t>Mot des enseignants</w:t>
            </w:r>
            <w:r>
              <w:rPr>
                <w:noProof/>
                <w:webHidden/>
              </w:rPr>
              <w:tab/>
            </w:r>
            <w:r>
              <w:rPr>
                <w:noProof/>
                <w:webHidden/>
              </w:rPr>
              <w:fldChar w:fldCharType="begin"/>
            </w:r>
            <w:r>
              <w:rPr>
                <w:noProof/>
                <w:webHidden/>
              </w:rPr>
              <w:instrText xml:space="preserve"> PAGEREF _Toc38879595 \h </w:instrText>
            </w:r>
            <w:r>
              <w:rPr>
                <w:noProof/>
                <w:webHidden/>
              </w:rPr>
            </w:r>
            <w:r>
              <w:rPr>
                <w:noProof/>
                <w:webHidden/>
              </w:rPr>
              <w:fldChar w:fldCharType="separate"/>
            </w:r>
            <w:r>
              <w:rPr>
                <w:noProof/>
                <w:webHidden/>
              </w:rPr>
              <w:t>17</w:t>
            </w:r>
            <w:r>
              <w:rPr>
                <w:noProof/>
                <w:webHidden/>
              </w:rPr>
              <w:fldChar w:fldCharType="end"/>
            </w:r>
          </w:hyperlink>
        </w:p>
        <w:p w14:paraId="22EA7AD4" w14:textId="3D0EA75F" w:rsidR="00963EAA" w:rsidRDefault="00963EAA">
          <w:pPr>
            <w:pStyle w:val="TM2"/>
            <w:rPr>
              <w:rFonts w:asciiTheme="minorHAnsi" w:eastAsiaTheme="minorEastAsia" w:hAnsiTheme="minorHAnsi" w:cstheme="minorBidi"/>
              <w:noProof/>
              <w:szCs w:val="22"/>
              <w:lang w:val="fr-CA" w:eastAsia="fr-CA"/>
            </w:rPr>
          </w:pPr>
          <w:hyperlink w:anchor="_Toc38879596" w:history="1">
            <w:r w:rsidRPr="00F415A5">
              <w:rPr>
                <w:rStyle w:val="Lienhypertexte"/>
                <w:noProof/>
              </w:rPr>
              <w:t>Jeux Simon-Musical</w:t>
            </w:r>
            <w:r>
              <w:rPr>
                <w:noProof/>
                <w:webHidden/>
              </w:rPr>
              <w:tab/>
            </w:r>
            <w:r>
              <w:rPr>
                <w:noProof/>
                <w:webHidden/>
              </w:rPr>
              <w:fldChar w:fldCharType="begin"/>
            </w:r>
            <w:r>
              <w:rPr>
                <w:noProof/>
                <w:webHidden/>
              </w:rPr>
              <w:instrText xml:space="preserve"> PAGEREF _Toc38879596 \h </w:instrText>
            </w:r>
            <w:r>
              <w:rPr>
                <w:noProof/>
                <w:webHidden/>
              </w:rPr>
            </w:r>
            <w:r>
              <w:rPr>
                <w:noProof/>
                <w:webHidden/>
              </w:rPr>
              <w:fldChar w:fldCharType="separate"/>
            </w:r>
            <w:r>
              <w:rPr>
                <w:noProof/>
                <w:webHidden/>
              </w:rPr>
              <w:t>18</w:t>
            </w:r>
            <w:r>
              <w:rPr>
                <w:noProof/>
                <w:webHidden/>
              </w:rPr>
              <w:fldChar w:fldCharType="end"/>
            </w:r>
          </w:hyperlink>
        </w:p>
        <w:p w14:paraId="1876E611" w14:textId="081BD594" w:rsidR="00963EAA" w:rsidRDefault="00963EAA">
          <w:pPr>
            <w:pStyle w:val="TM3"/>
            <w:rPr>
              <w:rFonts w:asciiTheme="minorHAnsi" w:eastAsiaTheme="minorEastAsia" w:hAnsiTheme="minorHAnsi" w:cstheme="minorBidi"/>
              <w:noProof/>
              <w:szCs w:val="22"/>
              <w:lang w:val="fr-CA" w:eastAsia="fr-CA"/>
            </w:rPr>
          </w:pPr>
          <w:hyperlink w:anchor="_Toc38879597" w:history="1">
            <w:r w:rsidRPr="00F415A5">
              <w:rPr>
                <w:rStyle w:val="Lienhypertexte"/>
                <w:noProof/>
              </w:rPr>
              <w:t>Consigne à l’élève</w:t>
            </w:r>
            <w:r>
              <w:rPr>
                <w:noProof/>
                <w:webHidden/>
              </w:rPr>
              <w:tab/>
            </w:r>
            <w:r>
              <w:rPr>
                <w:noProof/>
                <w:webHidden/>
              </w:rPr>
              <w:fldChar w:fldCharType="begin"/>
            </w:r>
            <w:r>
              <w:rPr>
                <w:noProof/>
                <w:webHidden/>
              </w:rPr>
              <w:instrText xml:space="preserve"> PAGEREF _Toc38879597 \h </w:instrText>
            </w:r>
            <w:r>
              <w:rPr>
                <w:noProof/>
                <w:webHidden/>
              </w:rPr>
            </w:r>
            <w:r>
              <w:rPr>
                <w:noProof/>
                <w:webHidden/>
              </w:rPr>
              <w:fldChar w:fldCharType="separate"/>
            </w:r>
            <w:r>
              <w:rPr>
                <w:noProof/>
                <w:webHidden/>
              </w:rPr>
              <w:t>18</w:t>
            </w:r>
            <w:r>
              <w:rPr>
                <w:noProof/>
                <w:webHidden/>
              </w:rPr>
              <w:fldChar w:fldCharType="end"/>
            </w:r>
          </w:hyperlink>
        </w:p>
        <w:p w14:paraId="2464E5DB" w14:textId="3BE12C35" w:rsidR="00963EAA" w:rsidRDefault="00963EAA">
          <w:pPr>
            <w:pStyle w:val="TM3"/>
            <w:rPr>
              <w:rFonts w:asciiTheme="minorHAnsi" w:eastAsiaTheme="minorEastAsia" w:hAnsiTheme="minorHAnsi" w:cstheme="minorBidi"/>
              <w:noProof/>
              <w:szCs w:val="22"/>
              <w:lang w:val="fr-CA" w:eastAsia="fr-CA"/>
            </w:rPr>
          </w:pPr>
          <w:hyperlink w:anchor="_Toc38879598" w:history="1">
            <w:r w:rsidRPr="00F415A5">
              <w:rPr>
                <w:rStyle w:val="Lienhypertexte"/>
                <w:noProof/>
              </w:rPr>
              <w:t>Matériels requis</w:t>
            </w:r>
            <w:r>
              <w:rPr>
                <w:noProof/>
                <w:webHidden/>
              </w:rPr>
              <w:tab/>
            </w:r>
            <w:r>
              <w:rPr>
                <w:noProof/>
                <w:webHidden/>
              </w:rPr>
              <w:fldChar w:fldCharType="begin"/>
            </w:r>
            <w:r>
              <w:rPr>
                <w:noProof/>
                <w:webHidden/>
              </w:rPr>
              <w:instrText xml:space="preserve"> PAGEREF _Toc38879598 \h </w:instrText>
            </w:r>
            <w:r>
              <w:rPr>
                <w:noProof/>
                <w:webHidden/>
              </w:rPr>
            </w:r>
            <w:r>
              <w:rPr>
                <w:noProof/>
                <w:webHidden/>
              </w:rPr>
              <w:fldChar w:fldCharType="separate"/>
            </w:r>
            <w:r>
              <w:rPr>
                <w:noProof/>
                <w:webHidden/>
              </w:rPr>
              <w:t>18</w:t>
            </w:r>
            <w:r>
              <w:rPr>
                <w:noProof/>
                <w:webHidden/>
              </w:rPr>
              <w:fldChar w:fldCharType="end"/>
            </w:r>
          </w:hyperlink>
        </w:p>
        <w:p w14:paraId="4DD2C791" w14:textId="0428FA73" w:rsidR="00963EAA" w:rsidRDefault="00963EAA">
          <w:pPr>
            <w:pStyle w:val="TM3"/>
            <w:rPr>
              <w:rFonts w:asciiTheme="minorHAnsi" w:eastAsiaTheme="minorEastAsia" w:hAnsiTheme="minorHAnsi" w:cstheme="minorBidi"/>
              <w:noProof/>
              <w:szCs w:val="22"/>
              <w:lang w:val="fr-CA" w:eastAsia="fr-CA"/>
            </w:rPr>
          </w:pPr>
          <w:hyperlink w:anchor="_Toc38879599" w:history="1">
            <w:r w:rsidRPr="00F415A5">
              <w:rPr>
                <w:rStyle w:val="Lienhypertexte"/>
                <w:noProof/>
              </w:rPr>
              <w:t>Information aux parents</w:t>
            </w:r>
            <w:r>
              <w:rPr>
                <w:noProof/>
                <w:webHidden/>
              </w:rPr>
              <w:tab/>
            </w:r>
            <w:r>
              <w:rPr>
                <w:noProof/>
                <w:webHidden/>
              </w:rPr>
              <w:fldChar w:fldCharType="begin"/>
            </w:r>
            <w:r>
              <w:rPr>
                <w:noProof/>
                <w:webHidden/>
              </w:rPr>
              <w:instrText xml:space="preserve"> PAGEREF _Toc38879599 \h </w:instrText>
            </w:r>
            <w:r>
              <w:rPr>
                <w:noProof/>
                <w:webHidden/>
              </w:rPr>
            </w:r>
            <w:r>
              <w:rPr>
                <w:noProof/>
                <w:webHidden/>
              </w:rPr>
              <w:fldChar w:fldCharType="separate"/>
            </w:r>
            <w:r>
              <w:rPr>
                <w:noProof/>
                <w:webHidden/>
              </w:rPr>
              <w:t>18</w:t>
            </w:r>
            <w:r>
              <w:rPr>
                <w:noProof/>
                <w:webHidden/>
              </w:rPr>
              <w:fldChar w:fldCharType="end"/>
            </w:r>
          </w:hyperlink>
        </w:p>
        <w:p w14:paraId="42B39C70" w14:textId="2B5CB1A4" w:rsidR="00C01053" w:rsidRDefault="00C01053">
          <w:r>
            <w:rPr>
              <w:b/>
              <w:bCs/>
            </w:rPr>
            <w:fldChar w:fldCharType="end"/>
          </w:r>
        </w:p>
      </w:sdtContent>
    </w:sdt>
    <w:p w14:paraId="173FC790" w14:textId="47C15A33" w:rsidR="00DF4403" w:rsidRPr="00BF31BF" w:rsidRDefault="00DF4403" w:rsidP="00B60F6E">
      <w:pPr>
        <w:pStyle w:val="TM3"/>
        <w:sectPr w:rsidR="00DF4403" w:rsidRPr="00BF31BF" w:rsidSect="001532D6">
          <w:footerReference w:type="even" r:id="rId25"/>
          <w:pgSz w:w="12240" w:h="15840" w:code="1"/>
          <w:pgMar w:top="284" w:right="1080" w:bottom="1440" w:left="1080" w:header="0" w:footer="706" w:gutter="0"/>
          <w:cols w:space="708"/>
          <w:docGrid w:linePitch="360"/>
        </w:sectPr>
      </w:pPr>
    </w:p>
    <w:p w14:paraId="00017C09" w14:textId="46C8DB83" w:rsidR="003D4077" w:rsidRPr="00BF31BF" w:rsidRDefault="003D4077" w:rsidP="00B028EC">
      <w:pPr>
        <w:pStyle w:val="Matire-Premirepage"/>
      </w:pPr>
      <w:bookmarkStart w:id="3" w:name="_Toc38879554"/>
      <w:r w:rsidRPr="00BF31BF">
        <w:lastRenderedPageBreak/>
        <w:t>Français</w:t>
      </w:r>
      <w:r w:rsidR="00C95A8B">
        <w:t>,</w:t>
      </w:r>
      <w:r w:rsidRPr="00BF31BF">
        <w:t xml:space="preserve"> langue d</w:t>
      </w:r>
      <w:r w:rsidR="00C2402A">
        <w:t>’</w:t>
      </w:r>
      <w:r w:rsidRPr="00BF31BF">
        <w:t>enseignemen</w:t>
      </w:r>
      <w:r w:rsidR="00B60F6E" w:rsidRPr="00BF31BF">
        <w:t>t</w:t>
      </w:r>
      <w:bookmarkEnd w:id="3"/>
    </w:p>
    <w:p w14:paraId="01392AB3" w14:textId="3A233504" w:rsidR="00035250" w:rsidRPr="00BF31BF" w:rsidRDefault="006A79F0" w:rsidP="00B028EC">
      <w:pPr>
        <w:pStyle w:val="Titredelactivit"/>
        <w:tabs>
          <w:tab w:val="left" w:pos="7170"/>
        </w:tabs>
      </w:pPr>
      <w:bookmarkStart w:id="4" w:name="_Hlk37076076"/>
      <w:bookmarkStart w:id="5" w:name="_Hlk37076433"/>
      <w:bookmarkStart w:id="6" w:name="_Hlk37077689"/>
      <w:bookmarkStart w:id="7" w:name="_Toc38879555"/>
      <w:r w:rsidRPr="006A79F0">
        <w:t xml:space="preserve">Les mystères de Harris </w:t>
      </w:r>
      <w:proofErr w:type="spellStart"/>
      <w:r w:rsidRPr="006A79F0">
        <w:t>Burdick</w:t>
      </w:r>
      <w:bookmarkEnd w:id="7"/>
      <w:proofErr w:type="spellEnd"/>
    </w:p>
    <w:p w14:paraId="38B69379" w14:textId="59942752" w:rsidR="00726125" w:rsidRDefault="00726125" w:rsidP="00FE5863">
      <w:pPr>
        <w:pStyle w:val="Consigne-Titre"/>
      </w:pPr>
      <w:bookmarkStart w:id="8" w:name="_Toc38879556"/>
      <w:r w:rsidRPr="00BF31BF">
        <w:t>Consigne à l</w:t>
      </w:r>
      <w:r w:rsidR="00C2402A">
        <w:t>’</w:t>
      </w:r>
      <w:r w:rsidRPr="00BF31BF">
        <w:t>élève</w:t>
      </w:r>
      <w:bookmarkEnd w:id="8"/>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9" w:name="_Toc38468180"/>
      <w:bookmarkStart w:id="10" w:name="_Toc38468287"/>
      <w:r w:rsidRPr="00FD6549">
        <w:rPr>
          <w:b/>
          <w:color w:val="002060"/>
          <w:sz w:val="26"/>
          <w:szCs w:val="26"/>
        </w:rPr>
        <w:t>Suggestions</w:t>
      </w:r>
      <w:bookmarkEnd w:id="9"/>
      <w:bookmarkEnd w:id="10"/>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11" w:name="_Toc38879557"/>
      <w:r w:rsidRPr="00FD6549">
        <w:t>Matériel</w:t>
      </w:r>
      <w:r w:rsidRPr="00BF31BF">
        <w:t xml:space="preserve"> requis</w:t>
      </w:r>
      <w:bookmarkEnd w:id="11"/>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2" w:name="_Toc36744043"/>
            <w:bookmarkStart w:id="13" w:name="_Hlk36746529"/>
            <w:bookmarkStart w:id="14" w:name="_Toc38879558"/>
            <w:r w:rsidRPr="00BF31BF">
              <w:t>Information aux parents</w:t>
            </w:r>
            <w:bookmarkEnd w:id="12"/>
            <w:bookmarkEnd w:id="14"/>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60F98F5A" w14:textId="77777777" w:rsidR="006F3382" w:rsidRDefault="005E2FA0" w:rsidP="00640138">
            <w:pPr>
              <w:pStyle w:val="Tableau-Liste"/>
            </w:pPr>
            <w:r>
              <w:t>L</w:t>
            </w:r>
            <w:r w:rsidR="00C2402A">
              <w:t>’</w:t>
            </w:r>
            <w:r>
              <w:t>aider à trouver des idées pour inventer une histoire ou un article de journal.</w:t>
            </w:r>
          </w:p>
          <w:p w14:paraId="4B127630" w14:textId="5BECE575" w:rsidR="003D57FE" w:rsidRPr="003D57FE" w:rsidRDefault="003D57FE" w:rsidP="003D57FE">
            <w:pPr>
              <w:pStyle w:val="Tableau-Liste"/>
              <w:numPr>
                <w:ilvl w:val="0"/>
                <w:numId w:val="0"/>
              </w:numPr>
              <w:ind w:left="357" w:hanging="357"/>
              <w:rPr>
                <w:color w:val="FF0000"/>
                <w:sz w:val="24"/>
                <w:szCs w:val="24"/>
              </w:rPr>
            </w:pPr>
            <w:r>
              <w:rPr>
                <w:color w:val="FF0000"/>
                <w:sz w:val="24"/>
                <w:szCs w:val="24"/>
              </w:rPr>
              <w:t xml:space="preserve">Quand tu as terminé, tu peux me le faire parvenir. </w:t>
            </w:r>
          </w:p>
        </w:tc>
      </w:tr>
      <w:bookmarkEnd w:id="4"/>
      <w:bookmarkEnd w:id="13"/>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bookmarkStart w:id="15" w:name="_Toc38879559"/>
      <w:r>
        <w:lastRenderedPageBreak/>
        <w:t>Français, langue d</w:t>
      </w:r>
      <w:r w:rsidR="00C2402A">
        <w:t>’</w:t>
      </w:r>
      <w:r>
        <w:t>enseignement</w:t>
      </w:r>
      <w:bookmarkEnd w:id="15"/>
    </w:p>
    <w:p w14:paraId="45E0EB0E" w14:textId="5DBC988F" w:rsidR="00107EBA" w:rsidRPr="00BF31BF" w:rsidRDefault="00107EBA" w:rsidP="00107EBA">
      <w:pPr>
        <w:pStyle w:val="Titredelactivit"/>
        <w:tabs>
          <w:tab w:val="left" w:pos="7170"/>
        </w:tabs>
      </w:pPr>
      <w:bookmarkStart w:id="16" w:name="_Toc38879560"/>
      <w:r>
        <w:t xml:space="preserve">Annexe – </w:t>
      </w:r>
      <w:r w:rsidR="002168BC" w:rsidRPr="002168BC">
        <w:t xml:space="preserve">Les mystères de Harris </w:t>
      </w:r>
      <w:proofErr w:type="spellStart"/>
      <w:r w:rsidR="002168BC" w:rsidRPr="002168BC">
        <w:t>Burdick</w:t>
      </w:r>
      <w:bookmarkEnd w:id="16"/>
      <w:proofErr w:type="spellEnd"/>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5"/>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 xml:space="preserve">Les mystères de Harris </w:t>
      </w:r>
      <w:proofErr w:type="spellStart"/>
      <w:r w:rsidRPr="00C02CED">
        <w:rPr>
          <w:color w:val="3B4658" w:themeColor="accent4" w:themeShade="80"/>
          <w:sz w:val="18"/>
          <w:szCs w:val="18"/>
        </w:rPr>
        <w:t>Burdick</w:t>
      </w:r>
      <w:proofErr w:type="spellEnd"/>
      <w:r w:rsidR="00ED407A">
        <w:rPr>
          <w:color w:val="3B4658" w:themeColor="accent4" w:themeShade="80"/>
          <w:sz w:val="18"/>
          <w:szCs w:val="18"/>
        </w:rPr>
        <w:t>,</w:t>
      </w:r>
      <w:r w:rsidRPr="00C02CED">
        <w:rPr>
          <w:color w:val="3B4658" w:themeColor="accent4" w:themeShade="80"/>
          <w:sz w:val="18"/>
          <w:szCs w:val="18"/>
        </w:rPr>
        <w:t xml:space="preserve"> Chris Van </w:t>
      </w:r>
      <w:proofErr w:type="spellStart"/>
      <w:r w:rsidRPr="00C02CED">
        <w:rPr>
          <w:color w:val="3B4658" w:themeColor="accent4" w:themeShade="80"/>
          <w:sz w:val="18"/>
          <w:szCs w:val="18"/>
        </w:rPr>
        <w:t>Allsburg</w:t>
      </w:r>
      <w:proofErr w:type="spellEnd"/>
      <w:r w:rsidRPr="00C02CED">
        <w:rPr>
          <w:color w:val="3B4658" w:themeColor="accent4" w:themeShade="80"/>
          <w:sz w:val="18"/>
          <w:szCs w:val="18"/>
        </w:rPr>
        <w:t xml:space="preserve">,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26"/>
          <w:footerReference w:type="default" r:id="rId27"/>
          <w:pgSz w:w="12240" w:h="15840"/>
          <w:pgMar w:top="1170" w:right="1080" w:bottom="1440" w:left="1080" w:header="615" w:footer="706" w:gutter="0"/>
          <w:pgNumType w:start="1"/>
          <w:cols w:space="708"/>
          <w:docGrid w:linePitch="360"/>
        </w:sectPr>
      </w:pPr>
      <w:r w:rsidRPr="00736653">
        <w:rPr>
          <w:noProof/>
          <w:lang w:val="fr-CA"/>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1397C8E" w14:textId="545543DD" w:rsidR="00936D23" w:rsidRPr="00C24465" w:rsidRDefault="006C3C45" w:rsidP="00936D23">
      <w:pPr>
        <w:pStyle w:val="Matire-Premirepage"/>
        <w:rPr>
          <w:lang w:val="en-CA"/>
        </w:rPr>
      </w:pPr>
      <w:bookmarkStart w:id="17" w:name="_Toc38879561"/>
      <w:r w:rsidRPr="00C24465">
        <w:rPr>
          <w:lang w:val="en-CA"/>
        </w:rPr>
        <w:lastRenderedPageBreak/>
        <w:t xml:space="preserve">Anglais, langue </w:t>
      </w:r>
      <w:proofErr w:type="spellStart"/>
      <w:r w:rsidRPr="00C24465">
        <w:rPr>
          <w:lang w:val="en-CA"/>
        </w:rPr>
        <w:t>seconde</w:t>
      </w:r>
      <w:bookmarkEnd w:id="17"/>
      <w:proofErr w:type="spellEnd"/>
    </w:p>
    <w:p w14:paraId="20467496" w14:textId="21EEAA66" w:rsidR="005F01A9" w:rsidRPr="00FA0CB5" w:rsidRDefault="00FE2146" w:rsidP="005F01A9">
      <w:pPr>
        <w:pStyle w:val="Titredelactivit"/>
        <w:tabs>
          <w:tab w:val="left" w:pos="7170"/>
        </w:tabs>
        <w:rPr>
          <w:lang w:val="en-CA"/>
        </w:rPr>
      </w:pPr>
      <w:bookmarkStart w:id="18" w:name="_Toc38879562"/>
      <w:r>
        <w:rPr>
          <w:lang w:val="en-CA"/>
        </w:rPr>
        <w:t xml:space="preserve">Mot des </w:t>
      </w:r>
      <w:proofErr w:type="spellStart"/>
      <w:r>
        <w:rPr>
          <w:lang w:val="en-CA"/>
        </w:rPr>
        <w:t>enseignants</w:t>
      </w:r>
      <w:bookmarkStart w:id="19" w:name="_Toc38878938"/>
      <w:bookmarkEnd w:id="19"/>
      <w:bookmarkEnd w:id="18"/>
      <w:proofErr w:type="spellEnd"/>
    </w:p>
    <w:p w14:paraId="49F358A3" w14:textId="77777777" w:rsidR="005F01A9" w:rsidRDefault="005F01A9" w:rsidP="005F01A9">
      <w:pPr>
        <w:rPr>
          <w:rFonts w:eastAsia="Arial" w:cs="Arial"/>
          <w:sz w:val="32"/>
          <w:szCs w:val="32"/>
        </w:rPr>
      </w:pPr>
    </w:p>
    <w:p w14:paraId="179C3D42" w14:textId="77777777" w:rsidR="005F01A9" w:rsidRDefault="005F01A9" w:rsidP="005F01A9">
      <w:pPr>
        <w:jc w:val="both"/>
        <w:rPr>
          <w:rFonts w:eastAsia="Arial" w:cs="Arial"/>
          <w:sz w:val="28"/>
          <w:szCs w:val="28"/>
        </w:rPr>
      </w:pPr>
      <w:r w:rsidRPr="7046B79D">
        <w:rPr>
          <w:rFonts w:eastAsia="Arial" w:cs="Arial"/>
          <w:sz w:val="28"/>
          <w:szCs w:val="28"/>
        </w:rPr>
        <w:t xml:space="preserve">Cette semaine, je vous propose une idée d’activité pour travailler le vocabulaire. Dans le local d’anglais, j’ai identifié une foule d’objets avec des petites étiquettes jaunes pour aider les élèves à apprendre les noms des objets autour d’eux (chair, table, </w:t>
      </w:r>
      <w:proofErr w:type="spellStart"/>
      <w:r w:rsidRPr="7046B79D">
        <w:rPr>
          <w:rFonts w:eastAsia="Arial" w:cs="Arial"/>
          <w:sz w:val="28"/>
          <w:szCs w:val="28"/>
        </w:rPr>
        <w:t>door</w:t>
      </w:r>
      <w:proofErr w:type="spellEnd"/>
      <w:r w:rsidRPr="7046B79D">
        <w:rPr>
          <w:rFonts w:eastAsia="Arial" w:cs="Arial"/>
          <w:sz w:val="28"/>
          <w:szCs w:val="28"/>
        </w:rPr>
        <w:t xml:space="preserve">...). Puisque nous sommes encore confinés chacun chez soi, la mission de la semaine consiste donc à identifier les objets et les pièces de la maison. Commencez par ce que vos enfants connaissent et ensuite, concentrez-vous sur des nouveaux mots. Puisque vous n’avez peut-être pas de dictionnaire anglais-français à la maison je vous conseille de trouver les mots que les enfants ne connaissent pas sur internet: </w:t>
      </w:r>
      <w:hyperlink r:id="rId31">
        <w:r w:rsidRPr="7046B79D">
          <w:rPr>
            <w:rStyle w:val="Lienhypertexte"/>
            <w:rFonts w:eastAsia="Arial" w:cs="Arial"/>
            <w:color w:val="9454C3"/>
            <w:sz w:val="28"/>
            <w:szCs w:val="28"/>
          </w:rPr>
          <w:t>https://translate.google.com/</w:t>
        </w:r>
      </w:hyperlink>
      <w:r w:rsidRPr="7046B79D">
        <w:rPr>
          <w:rFonts w:eastAsia="Arial" w:cs="Arial"/>
          <w:color w:val="9454C3"/>
          <w:sz w:val="28"/>
          <w:szCs w:val="28"/>
          <w:u w:val="single"/>
        </w:rPr>
        <w:t xml:space="preserve"> </w:t>
      </w:r>
      <w:r w:rsidRPr="7046B79D">
        <w:rPr>
          <w:rFonts w:eastAsia="Arial" w:cs="Arial"/>
          <w:color w:val="9454C3"/>
          <w:sz w:val="28"/>
          <w:szCs w:val="28"/>
        </w:rPr>
        <w:t xml:space="preserve">. </w:t>
      </w:r>
      <w:r w:rsidRPr="7046B79D">
        <w:rPr>
          <w:rFonts w:eastAsia="Arial" w:cs="Arial"/>
          <w:sz w:val="28"/>
          <w:szCs w:val="28"/>
        </w:rPr>
        <w:t xml:space="preserve">Pratiquez l’écoute et la prononciation en cliquant sur les icônes de micro et de haut-parleur quand vous aurez trouvé le mot que vous cherchiez. N’hésitez pas à m’envoyer des courriels pour partager les nouveaux mots que vous avez appris. </w:t>
      </w:r>
    </w:p>
    <w:p w14:paraId="5FE6D0DC" w14:textId="77777777" w:rsidR="005F01A9" w:rsidRDefault="005F01A9" w:rsidP="005F01A9">
      <w:pPr>
        <w:jc w:val="both"/>
        <w:rPr>
          <w:rFonts w:eastAsia="Arial" w:cs="Arial"/>
          <w:sz w:val="28"/>
          <w:szCs w:val="28"/>
        </w:rPr>
      </w:pPr>
    </w:p>
    <w:p w14:paraId="34E7777E" w14:textId="77777777" w:rsidR="005F01A9" w:rsidRDefault="005F01A9" w:rsidP="005F01A9">
      <w:pPr>
        <w:jc w:val="both"/>
        <w:rPr>
          <w:rFonts w:eastAsia="Arial" w:cs="Arial"/>
          <w:sz w:val="28"/>
          <w:szCs w:val="28"/>
        </w:rPr>
      </w:pPr>
      <w:r w:rsidRPr="7046B79D">
        <w:rPr>
          <w:rFonts w:eastAsia="Arial" w:cs="Arial"/>
          <w:sz w:val="28"/>
          <w:szCs w:val="28"/>
        </w:rPr>
        <w:t xml:space="preserve">Veuillez garder à l’esprit que ce qui est proposé ici reste facultatif pour ceux qui ont envie d’en faire un peu plus. </w:t>
      </w:r>
    </w:p>
    <w:p w14:paraId="2EDFE202" w14:textId="77777777" w:rsidR="005F01A9" w:rsidRDefault="005F01A9" w:rsidP="005F01A9">
      <w:pPr>
        <w:jc w:val="both"/>
        <w:rPr>
          <w:rFonts w:eastAsia="Arial" w:cs="Arial"/>
          <w:sz w:val="28"/>
          <w:szCs w:val="28"/>
        </w:rPr>
      </w:pPr>
    </w:p>
    <w:p w14:paraId="5DEE3A45" w14:textId="77777777" w:rsidR="005F01A9" w:rsidRDefault="005F01A9" w:rsidP="005F01A9">
      <w:pPr>
        <w:jc w:val="both"/>
        <w:rPr>
          <w:rFonts w:eastAsia="Arial" w:cs="Arial"/>
          <w:sz w:val="28"/>
          <w:szCs w:val="28"/>
        </w:rPr>
      </w:pPr>
      <w:r w:rsidRPr="7046B79D">
        <w:rPr>
          <w:rFonts w:eastAsia="Arial" w:cs="Arial"/>
          <w:sz w:val="28"/>
          <w:szCs w:val="28"/>
        </w:rPr>
        <w:t xml:space="preserve">Bonne semaine à tous. </w:t>
      </w:r>
    </w:p>
    <w:p w14:paraId="173E5737" w14:textId="77777777" w:rsidR="005F01A9" w:rsidRDefault="005F01A9" w:rsidP="005F01A9">
      <w:pPr>
        <w:jc w:val="both"/>
        <w:rPr>
          <w:rFonts w:eastAsia="Arial" w:cs="Arial"/>
          <w:sz w:val="28"/>
          <w:szCs w:val="28"/>
        </w:rPr>
      </w:pPr>
      <w:r w:rsidRPr="7046B79D">
        <w:rPr>
          <w:rFonts w:eastAsia="Arial" w:cs="Arial"/>
          <w:sz w:val="28"/>
          <w:szCs w:val="28"/>
        </w:rPr>
        <w:t>Mr. Nicolas</w:t>
      </w:r>
    </w:p>
    <w:p w14:paraId="1335541E" w14:textId="77777777" w:rsidR="00FE2146" w:rsidRDefault="00FE2146">
      <w:pPr>
        <w:rPr>
          <w:rFonts w:eastAsia="Times New Roman" w:cs="Arial"/>
          <w:b/>
          <w:color w:val="0070C0"/>
          <w:sz w:val="50"/>
          <w:szCs w:val="40"/>
          <w:lang w:val="en-CA"/>
        </w:rPr>
      </w:pPr>
      <w:r>
        <w:rPr>
          <w:lang w:val="en-CA"/>
        </w:rPr>
        <w:br w:type="page"/>
      </w:r>
    </w:p>
    <w:p w14:paraId="66D90643" w14:textId="77777777" w:rsidR="00FE2146" w:rsidRDefault="00FE2146" w:rsidP="00936D23">
      <w:pPr>
        <w:pStyle w:val="Titredelactivit"/>
        <w:tabs>
          <w:tab w:val="left" w:pos="7170"/>
        </w:tabs>
        <w:rPr>
          <w:lang w:val="en-CA"/>
        </w:rPr>
      </w:pPr>
    </w:p>
    <w:p w14:paraId="156C02DE" w14:textId="0B3762E1" w:rsidR="00936D23" w:rsidRPr="00C24465" w:rsidRDefault="00C24465" w:rsidP="00936D23">
      <w:pPr>
        <w:pStyle w:val="Titredelactivit"/>
        <w:tabs>
          <w:tab w:val="left" w:pos="7170"/>
        </w:tabs>
        <w:rPr>
          <w:lang w:val="en-CA"/>
        </w:rPr>
      </w:pPr>
      <w:bookmarkStart w:id="20" w:name="_Toc38879563"/>
      <w:r w:rsidRPr="00C24465">
        <w:rPr>
          <w:lang w:val="en-CA"/>
        </w:rPr>
        <w:t>A World of Records</w:t>
      </w:r>
      <w:bookmarkEnd w:id="20"/>
    </w:p>
    <w:p w14:paraId="6BB6C9BA" w14:textId="042AE895" w:rsidR="00936D23" w:rsidRPr="00E054C0" w:rsidRDefault="00936D23" w:rsidP="00936D23">
      <w:pPr>
        <w:pStyle w:val="Consigne-Titre"/>
        <w:rPr>
          <w:lang w:val="en-CA"/>
        </w:rPr>
      </w:pPr>
      <w:bookmarkStart w:id="21" w:name="_Toc38879564"/>
      <w:proofErr w:type="spellStart"/>
      <w:r w:rsidRPr="00E054C0">
        <w:rPr>
          <w:lang w:val="en-CA"/>
        </w:rPr>
        <w:t>Consigne</w:t>
      </w:r>
      <w:proofErr w:type="spellEnd"/>
      <w:r w:rsidRPr="00E054C0">
        <w:rPr>
          <w:lang w:val="en-CA"/>
        </w:rPr>
        <w:t xml:space="preserve"> à </w:t>
      </w:r>
      <w:proofErr w:type="spellStart"/>
      <w:r w:rsidRPr="00E054C0">
        <w:rPr>
          <w:lang w:val="en-CA"/>
        </w:rPr>
        <w:t>l</w:t>
      </w:r>
      <w:r w:rsidR="00C2402A">
        <w:rPr>
          <w:lang w:val="en-CA"/>
        </w:rPr>
        <w:t>’</w:t>
      </w:r>
      <w:r w:rsidRPr="00E054C0">
        <w:rPr>
          <w:lang w:val="en-CA"/>
        </w:rPr>
        <w:t>élève</w:t>
      </w:r>
      <w:bookmarkEnd w:id="21"/>
      <w:proofErr w:type="spellEnd"/>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t>
      </w:r>
      <w:proofErr w:type="gramStart"/>
      <w:r w:rsidRPr="0041739C">
        <w:rPr>
          <w:rFonts w:eastAsia="Times New Roman" w:cs="Arial"/>
          <w:color w:val="000000"/>
          <w:szCs w:val="22"/>
          <w:lang w:val="en-CA"/>
        </w:rPr>
        <w:t>we</w:t>
      </w:r>
      <w:r w:rsidR="00C2402A">
        <w:rPr>
          <w:rFonts w:eastAsia="Times New Roman" w:cs="Arial"/>
          <w:color w:val="000000"/>
          <w:szCs w:val="22"/>
          <w:lang w:val="en-CA"/>
        </w:rPr>
        <w:t>’</w:t>
      </w:r>
      <w:r w:rsidRPr="0041739C">
        <w:rPr>
          <w:rFonts w:eastAsia="Times New Roman" w:cs="Arial"/>
          <w:color w:val="000000"/>
          <w:szCs w:val="22"/>
          <w:lang w:val="en-CA"/>
        </w:rPr>
        <w:t>ll</w:t>
      </w:r>
      <w:proofErr w:type="gramEnd"/>
      <w:r w:rsidRPr="0041739C">
        <w:rPr>
          <w:rFonts w:eastAsia="Times New Roman" w:cs="Arial"/>
          <w:color w:val="000000"/>
          <w:szCs w:val="22"/>
          <w:lang w:val="en-CA"/>
        </w:rPr>
        <w:t xml:space="preserve">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w:t>
      </w:r>
      <w:proofErr w:type="gramStart"/>
      <w:r w:rsidRPr="00842A0A">
        <w:rPr>
          <w:lang w:val="en-CA"/>
        </w:rPr>
        <w:t>Over</w:t>
      </w:r>
      <w:proofErr w:type="gramEnd"/>
      <w:r w:rsidRPr="00842A0A">
        <w:rPr>
          <w:lang w:val="en-CA"/>
        </w:rPr>
        <w:t xml:space="preserve">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proofErr w:type="spellStart"/>
      <w:r>
        <w:t>After</w:t>
      </w:r>
      <w:proofErr w:type="spellEnd"/>
      <w:r>
        <w:t xml:space="preserve"> </w:t>
      </w:r>
      <w:proofErr w:type="spellStart"/>
      <w:r>
        <w:t>watching</w:t>
      </w:r>
      <w:proofErr w:type="spellEnd"/>
      <w:r>
        <w:t xml:space="preserve"> the </w:t>
      </w:r>
      <w:proofErr w:type="spellStart"/>
      <w:r>
        <w:t>video</w:t>
      </w:r>
      <w:proofErr w:type="spellEnd"/>
      <w:r>
        <w:t>:</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22" w:name="_Toc38879565"/>
      <w:r w:rsidRPr="00BF31BF">
        <w:t>Matériel requis</w:t>
      </w:r>
      <w:bookmarkEnd w:id="22"/>
    </w:p>
    <w:p w14:paraId="333ED3DB" w14:textId="2CFC5817" w:rsidR="0075679D" w:rsidRPr="0075679D" w:rsidRDefault="00963EAA" w:rsidP="0075679D">
      <w:pPr>
        <w:pStyle w:val="Matriel-Texte"/>
        <w:rPr>
          <w:lang w:val="en-CA"/>
        </w:rPr>
      </w:pPr>
      <w:hyperlink r:id="rId32" w:history="1">
        <w:r w:rsidR="0075679D" w:rsidRPr="00082826">
          <w:rPr>
            <w:rStyle w:val="Lienhypertexte"/>
            <w:i/>
            <w:lang w:val="en-CA"/>
          </w:rPr>
          <w:t xml:space="preserve">Most Skips Over a Single Rope in One Minute by a Team </w:t>
        </w:r>
        <w:r w:rsidR="00082826" w:rsidRPr="00082826">
          <w:rPr>
            <w:rStyle w:val="Lienhypertexte"/>
            <w:i/>
            <w:lang w:val="en-CA"/>
          </w:rPr>
          <w:sym w:font="Symbol" w:char="F02D"/>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963EAA" w:rsidP="0075679D">
      <w:pPr>
        <w:pStyle w:val="Matriel-Texte"/>
        <w:rPr>
          <w:lang w:val="en-CA"/>
        </w:rPr>
      </w:pPr>
      <w:hyperlink r:id="rId33"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23" w:name="_Toc38879566"/>
            <w:r w:rsidRPr="00BF31BF">
              <w:t>Information aux parents</w:t>
            </w:r>
            <w:bookmarkEnd w:id="23"/>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0164CBE5" w14:textId="7F6A8184" w:rsidR="00936D23" w:rsidRPr="00BF31BF" w:rsidRDefault="0000333C" w:rsidP="0000333C">
            <w:pPr>
              <w:pStyle w:val="Tableau-Liste"/>
            </w:pPr>
            <w:r>
              <w:t>Prédire et valider ses prédictions.</w:t>
            </w:r>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w:t>
      </w:r>
      <w:proofErr w:type="spellStart"/>
      <w:r w:rsidRPr="0039055F">
        <w:t>Dianne</w:t>
      </w:r>
      <w:proofErr w:type="spellEnd"/>
      <w:r w:rsidRPr="0039055F">
        <w:t xml:space="preserve"> Elizabeth </w:t>
      </w:r>
      <w:proofErr w:type="spellStart"/>
      <w:r w:rsidRPr="0039055F">
        <w:t>Stankiewicz</w:t>
      </w:r>
      <w:proofErr w:type="spellEnd"/>
      <w:r w:rsidRPr="0039055F" w:rsidDel="00C91175">
        <w:t>,</w:t>
      </w:r>
      <w:r w:rsidR="00C91175">
        <w:t xml:space="preserve"> de la</w:t>
      </w:r>
      <w:r w:rsidRPr="0039055F">
        <w:t xml:space="preserve"> </w:t>
      </w:r>
      <w:r>
        <w:t>C</w:t>
      </w:r>
      <w:r w:rsidRPr="0039055F">
        <w:t>ommission scolaire de la Beauce-Etchemin</w:t>
      </w:r>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bookmarkStart w:id="24" w:name="_Toc38879567"/>
      <w:r w:rsidRPr="00DD264C">
        <w:rPr>
          <w:lang w:val="en-CA"/>
        </w:rPr>
        <w:lastRenderedPageBreak/>
        <w:t xml:space="preserve">Anglais, langue </w:t>
      </w:r>
      <w:proofErr w:type="spellStart"/>
      <w:r w:rsidRPr="00DD264C">
        <w:rPr>
          <w:lang w:val="en-CA"/>
        </w:rPr>
        <w:t>seconde</w:t>
      </w:r>
      <w:bookmarkEnd w:id="24"/>
      <w:proofErr w:type="spellEnd"/>
    </w:p>
    <w:p w14:paraId="06B6F19D" w14:textId="27614165" w:rsidR="00936D23" w:rsidRPr="00357461" w:rsidRDefault="00936D23" w:rsidP="00936D23">
      <w:pPr>
        <w:pStyle w:val="Titredelactivit"/>
        <w:tabs>
          <w:tab w:val="left" w:pos="7170"/>
        </w:tabs>
        <w:rPr>
          <w:lang w:val="en-CA"/>
        </w:rPr>
      </w:pPr>
      <w:bookmarkStart w:id="25" w:name="_Toc38879568"/>
      <w:r w:rsidRPr="00357461">
        <w:rPr>
          <w:lang w:val="en-CA"/>
        </w:rPr>
        <w:t xml:space="preserve">Annexe – </w:t>
      </w:r>
      <w:r w:rsidR="00585088" w:rsidRPr="00357461">
        <w:rPr>
          <w:lang w:val="en-CA"/>
        </w:rPr>
        <w:t>A World of Records</w:t>
      </w:r>
      <w:bookmarkEnd w:id="25"/>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100568"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proofErr w:type="spellStart"/>
            <w:r w:rsidR="00B92CBB">
              <w:rPr>
                <w:rFonts w:eastAsia="Times New Roman" w:cs="Arial"/>
                <w:b/>
                <w:color w:val="000000"/>
                <w:sz w:val="20"/>
                <w:szCs w:val="22"/>
                <w:lang w:val="fr-CA"/>
              </w:rPr>
              <w:t>r</w:t>
            </w:r>
            <w:r w:rsidRPr="00187394">
              <w:rPr>
                <w:rFonts w:eastAsia="Times New Roman" w:cs="Arial"/>
                <w:b/>
                <w:color w:val="000000"/>
                <w:sz w:val="20"/>
                <w:szCs w:val="22"/>
                <w:lang w:val="fr-CA"/>
              </w:rPr>
              <w:t>elated</w:t>
            </w:r>
            <w:proofErr w:type="spellEnd"/>
            <w:r w:rsidRPr="00187394">
              <w:rPr>
                <w:rFonts w:eastAsia="Times New Roman" w:cs="Arial"/>
                <w:b/>
                <w:color w:val="000000"/>
                <w:sz w:val="20"/>
                <w:szCs w:val="22"/>
                <w:lang w:val="fr-CA"/>
              </w:rPr>
              <w:t xml:space="preserve">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100568"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 xml:space="preserve">The most one-finger </w:t>
            </w:r>
            <w:proofErr w:type="gramStart"/>
            <w:r w:rsidRPr="0064580B">
              <w:rPr>
                <w:rFonts w:eastAsia="Times New Roman" w:cs="Arial"/>
                <w:color w:val="000000"/>
                <w:sz w:val="20"/>
                <w:szCs w:val="20"/>
                <w:lang w:val="en-CA"/>
              </w:rPr>
              <w:t>push ups</w:t>
            </w:r>
            <w:proofErr w:type="gramEnd"/>
            <w:r w:rsidRPr="0064580B">
              <w:rPr>
                <w:rFonts w:eastAsia="Times New Roman" w:cs="Arial"/>
                <w:color w:val="000000"/>
                <w:sz w:val="20"/>
                <w:szCs w:val="20"/>
                <w:lang w:val="en-CA"/>
              </w:rPr>
              <w:t xml:space="preserve">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most one-finger </w:t>
            </w:r>
            <w:proofErr w:type="gramStart"/>
            <w:r w:rsidRPr="0064580B">
              <w:rPr>
                <w:rFonts w:eastAsia="Times New Roman" w:cs="Arial"/>
                <w:i/>
                <w:color w:val="000000"/>
                <w:sz w:val="20"/>
                <w:szCs w:val="20"/>
                <w:lang w:val="en-CA"/>
              </w:rPr>
              <w:t>push ups</w:t>
            </w:r>
            <w:proofErr w:type="gramEnd"/>
            <w:r w:rsidRPr="0064580B">
              <w:rPr>
                <w:rFonts w:eastAsia="Times New Roman" w:cs="Arial"/>
                <w:i/>
                <w:color w:val="000000"/>
                <w:sz w:val="20"/>
                <w:szCs w:val="20"/>
                <w:lang w:val="en-CA"/>
              </w:rPr>
              <w:t xml:space="preserve"> in 30 seconds is_______________________.</w:t>
            </w:r>
          </w:p>
        </w:tc>
      </w:tr>
      <w:tr w:rsidR="009E0DB2" w:rsidRPr="00100568"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proofErr w:type="spellStart"/>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proofErr w:type="spellEnd"/>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100568"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100568"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100568"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w:t>
            </w:r>
            <w:proofErr w:type="gramStart"/>
            <w:r w:rsidRPr="0064580B">
              <w:rPr>
                <w:rFonts w:eastAsia="Times New Roman" w:cs="Arial"/>
                <w:color w:val="000000"/>
                <w:sz w:val="20"/>
                <w:szCs w:val="20"/>
                <w:lang w:val="en-CA"/>
              </w:rPr>
              <w:t>hula hooping</w:t>
            </w:r>
            <w:proofErr w:type="gramEnd"/>
            <w:r w:rsidRPr="0064580B">
              <w:rPr>
                <w:rFonts w:eastAsia="Times New Roman" w:cs="Arial"/>
                <w:color w:val="000000"/>
                <w:sz w:val="20"/>
                <w:szCs w:val="20"/>
                <w:lang w:val="en-CA"/>
              </w:rPr>
              <w:t xml:space="preserve"> marathon. </w:t>
            </w:r>
            <w:r w:rsidRPr="0064580B">
              <w:rPr>
                <w:rFonts w:eastAsia="Times New Roman" w:cs="Arial"/>
                <w:color w:val="000000"/>
                <w:sz w:val="20"/>
                <w:szCs w:val="20"/>
                <w:lang w:val="fr-CA"/>
              </w:rPr>
              <w:t>(</w:t>
            </w:r>
            <w:proofErr w:type="spellStart"/>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proofErr w:type="spellEnd"/>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100568"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100568"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 xml:space="preserve">The </w:t>
            </w:r>
            <w:proofErr w:type="gramStart"/>
            <w:r w:rsidRPr="0064580B">
              <w:rPr>
                <w:rFonts w:eastAsia="Times New Roman" w:cs="Arial"/>
                <w:color w:val="000000"/>
                <w:sz w:val="20"/>
                <w:szCs w:val="20"/>
                <w:lang w:val="en-CA"/>
              </w:rPr>
              <w:t>most consecutive</w:t>
            </w:r>
            <w:proofErr w:type="gramEnd"/>
            <w:r w:rsidRPr="0064580B">
              <w:rPr>
                <w:rFonts w:eastAsia="Times New Roman" w:cs="Arial"/>
                <w:color w:val="000000"/>
                <w:sz w:val="20"/>
                <w:szCs w:val="20"/>
                <w:lang w:val="en-CA"/>
              </w:rPr>
              <w:t xml:space="preser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100568"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467F5493" w14:textId="77777777" w:rsidR="00936D23" w:rsidRDefault="00936D23" w:rsidP="00E871B7">
      <w:pPr>
        <w:rPr>
          <w:lang w:val="en-CA"/>
        </w:rPr>
      </w:pPr>
    </w:p>
    <w:p w14:paraId="2E172F2F" w14:textId="35C7A12F" w:rsidR="00A2089D" w:rsidRPr="00357461" w:rsidRDefault="00A2089D" w:rsidP="00E871B7">
      <w:pPr>
        <w:rPr>
          <w:lang w:val="en-CA"/>
        </w:rPr>
        <w:sectPr w:rsidR="00A2089D" w:rsidRPr="00357461" w:rsidSect="00B028EC">
          <w:headerReference w:type="even" r:id="rId34"/>
          <w:headerReference w:type="first" r:id="rId35"/>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26" w:name="_Toc38879569"/>
      <w:r>
        <w:lastRenderedPageBreak/>
        <w:t>Mathématique</w:t>
      </w:r>
      <w:bookmarkEnd w:id="26"/>
    </w:p>
    <w:p w14:paraId="621D31CD" w14:textId="0794F8E0" w:rsidR="006C3C45" w:rsidRPr="00BF31BF" w:rsidRDefault="007C5C08" w:rsidP="006C3C45">
      <w:pPr>
        <w:pStyle w:val="Titredelactivit"/>
        <w:tabs>
          <w:tab w:val="left" w:pos="7170"/>
        </w:tabs>
      </w:pPr>
      <w:bookmarkStart w:id="27" w:name="_Toc38879570"/>
      <w:r w:rsidRPr="007C5C08">
        <w:t>La recette de sauce à spaghetti</w:t>
      </w:r>
      <w:bookmarkEnd w:id="27"/>
    </w:p>
    <w:p w14:paraId="150C5F8A" w14:textId="792883BC" w:rsidR="006C3C45" w:rsidRPr="00BF31BF" w:rsidRDefault="006C3C45" w:rsidP="006C3C45">
      <w:pPr>
        <w:pStyle w:val="Consigne-Titre"/>
      </w:pPr>
      <w:bookmarkStart w:id="28" w:name="_Toc38879571"/>
      <w:r w:rsidRPr="00BF31BF">
        <w:t>Consigne à l</w:t>
      </w:r>
      <w:r w:rsidR="00C2402A">
        <w:t>’</w:t>
      </w:r>
      <w:r w:rsidRPr="00BF31BF">
        <w:t>élève</w:t>
      </w:r>
      <w:bookmarkEnd w:id="28"/>
    </w:p>
    <w:p w14:paraId="303FADDD" w14:textId="6CD54DE6" w:rsidR="0048227B" w:rsidRDefault="0048227B" w:rsidP="0048227B">
      <w:pPr>
        <w:pStyle w:val="Consigne-Texte"/>
      </w:pPr>
      <w:r>
        <w:t xml:space="preserve">Dans </w:t>
      </w:r>
      <w:r w:rsidR="00640138">
        <w:t xml:space="preserve">des </w:t>
      </w:r>
      <w:r>
        <w:t>circulaires</w:t>
      </w:r>
      <w:r w:rsidR="00640138">
        <w:t xml:space="preserve"> de supermarchés</w:t>
      </w:r>
      <w:r w:rsidR="003D57FE">
        <w:t xml:space="preserve"> </w:t>
      </w:r>
      <w:r w:rsidR="003D57FE">
        <w:rPr>
          <w:color w:val="FF0000"/>
        </w:rPr>
        <w:t>sur internet</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p>
    <w:p w14:paraId="15FDB52E" w14:textId="3DDD9F7D" w:rsidR="0048227B" w:rsidRPr="00F76F3A" w:rsidRDefault="003D57FE" w:rsidP="00F76F3A">
      <w:pPr>
        <w:pStyle w:val="Consignepuceniveau2"/>
      </w:pPr>
      <w:r>
        <w:t>É</w:t>
      </w:r>
      <w:r w:rsidR="0048227B" w:rsidRPr="00F76F3A">
        <w:t>c</w:t>
      </w:r>
      <w:r>
        <w:t>ris</w:t>
      </w:r>
      <w:r w:rsidR="0048227B" w:rsidRPr="00F76F3A">
        <w:t xml:space="preserve"> </w:t>
      </w:r>
      <w:r w:rsidR="00CF7E11" w:rsidRPr="00F76F3A">
        <w:t>leur</w:t>
      </w:r>
      <w:r w:rsidR="006258EF" w:rsidRPr="00F76F3A">
        <w:t>s</w:t>
      </w:r>
      <w:r w:rsidR="00CF7E11" w:rsidRPr="00F76F3A">
        <w:t xml:space="preserve"> nom</w:t>
      </w:r>
      <w:r w:rsidR="006258EF" w:rsidRPr="00F76F3A">
        <w:t>s</w:t>
      </w:r>
      <w:r w:rsidR="0048227B" w:rsidRPr="00F76F3A">
        <w:t xml:space="preserve">. </w:t>
      </w:r>
    </w:p>
    <w:p w14:paraId="411C5A89" w14:textId="1D3FB14B" w:rsidR="0048227B" w:rsidRPr="00F76F3A" w:rsidRDefault="0048227B" w:rsidP="00F76F3A">
      <w:pPr>
        <w:pStyle w:val="Consignepuceniveau2"/>
      </w:pPr>
      <w:r w:rsidRPr="00F76F3A">
        <w:t xml:space="preserve">Trouve </w:t>
      </w:r>
      <w:r w:rsidR="00CF7E11" w:rsidRPr="00F76F3A">
        <w:t xml:space="preserve">et écris </w:t>
      </w:r>
      <w:r w:rsidRPr="00F76F3A">
        <w:t xml:space="preserve">le prix de chacun des ingrédients. </w:t>
      </w:r>
    </w:p>
    <w:p w14:paraId="77CA15C7" w14:textId="5CF9E789" w:rsidR="0048227B" w:rsidRDefault="0048227B" w:rsidP="00F76F3A">
      <w:pPr>
        <w:pStyle w:val="Consignepuceniveau2"/>
      </w:pPr>
      <w:r w:rsidRPr="00F76F3A">
        <w:t>N</w:t>
      </w:r>
      <w:r w:rsidR="00C2402A" w:rsidRPr="00F76F3A">
        <w:t>’</w:t>
      </w:r>
      <w:r w:rsidRPr="00F76F3A">
        <w:t>oublie</w:t>
      </w:r>
      <w:r>
        <w:t xml:space="preserve"> pas d</w:t>
      </w:r>
      <w:r w:rsidR="00C2402A">
        <w:t>’</w:t>
      </w:r>
      <w:r>
        <w:t xml:space="preserve">ajouter des pâtes </w:t>
      </w:r>
      <w:r w:rsidR="00AF37CF">
        <w:t>à ta liste d’achats</w:t>
      </w:r>
      <w:r>
        <w:t>.</w:t>
      </w:r>
    </w:p>
    <w:p w14:paraId="7A344929" w14:textId="3F53F1A2" w:rsidR="00AD7125" w:rsidRDefault="00AD7125" w:rsidP="00AD7125">
      <w:pPr>
        <w:pStyle w:val="Consignepuceniveau2"/>
        <w:numPr>
          <w:ilvl w:val="0"/>
          <w:numId w:val="0"/>
        </w:numPr>
        <w:ind w:left="766" w:hanging="360"/>
        <w:rPr>
          <w:color w:val="FF0000"/>
        </w:rPr>
      </w:pPr>
      <w:r>
        <w:rPr>
          <w:color w:val="FF0000"/>
        </w:rPr>
        <w:t>4</w:t>
      </w:r>
      <w:r w:rsidRPr="00AD7125">
        <w:rPr>
          <w:color w:val="FF0000"/>
          <w:vertAlign w:val="superscript"/>
        </w:rPr>
        <w:t>e</w:t>
      </w:r>
    </w:p>
    <w:p w14:paraId="7DAC5D74" w14:textId="77777777" w:rsidR="00AD7125" w:rsidRPr="00AD7125" w:rsidRDefault="00AD7125" w:rsidP="00AD7125">
      <w:pPr>
        <w:numPr>
          <w:ilvl w:val="0"/>
          <w:numId w:val="18"/>
        </w:numPr>
        <w:spacing w:after="60"/>
        <w:ind w:left="360"/>
        <w:rPr>
          <w:szCs w:val="22"/>
          <w:lang w:eastAsia="fr-FR"/>
        </w:rPr>
      </w:pPr>
      <w:r w:rsidRPr="00AD7125">
        <w:rPr>
          <w:szCs w:val="22"/>
          <w:lang w:eastAsia="fr-FR"/>
        </w:rPr>
        <w:t>Détermine le coût total des achats pour la préparation de ta sauce à spaghetti.</w:t>
      </w:r>
    </w:p>
    <w:p w14:paraId="1269980A" w14:textId="77777777" w:rsidR="00AD7125" w:rsidRPr="00AD7125" w:rsidRDefault="00AD7125" w:rsidP="00AD7125">
      <w:pPr>
        <w:pStyle w:val="Consignepuceniveau2"/>
        <w:numPr>
          <w:ilvl w:val="0"/>
          <w:numId w:val="0"/>
        </w:numPr>
        <w:ind w:left="766" w:hanging="360"/>
        <w:rPr>
          <w:color w:val="FF0000"/>
        </w:rPr>
      </w:pPr>
    </w:p>
    <w:p w14:paraId="0B565D81" w14:textId="77777777" w:rsidR="00AD7125" w:rsidRPr="00AD7125" w:rsidRDefault="00AD7125" w:rsidP="0048227B">
      <w:pPr>
        <w:pStyle w:val="Consigne-Texte"/>
      </w:pPr>
      <w:r>
        <w:rPr>
          <w:color w:val="FF0000"/>
          <w:sz w:val="24"/>
          <w:szCs w:val="24"/>
        </w:rPr>
        <w:t>5</w:t>
      </w:r>
      <w:r w:rsidRPr="003D57FE">
        <w:rPr>
          <w:color w:val="FF0000"/>
          <w:sz w:val="24"/>
          <w:szCs w:val="24"/>
          <w:vertAlign w:val="superscript"/>
        </w:rPr>
        <w:t>e</w:t>
      </w:r>
      <w:r>
        <w:rPr>
          <w:color w:val="FF0000"/>
          <w:sz w:val="24"/>
          <w:szCs w:val="24"/>
        </w:rPr>
        <w:t xml:space="preserve"> et 6</w:t>
      </w:r>
      <w:r w:rsidRPr="003D57FE">
        <w:rPr>
          <w:color w:val="FF0000"/>
          <w:sz w:val="24"/>
          <w:szCs w:val="24"/>
          <w:vertAlign w:val="superscript"/>
        </w:rPr>
        <w:t>e</w:t>
      </w:r>
      <w:r>
        <w:rPr>
          <w:color w:val="FF0000"/>
          <w:sz w:val="24"/>
          <w:szCs w:val="24"/>
        </w:rPr>
        <w:t xml:space="preserve"> </w:t>
      </w:r>
    </w:p>
    <w:p w14:paraId="1EB27598" w14:textId="63E2B569" w:rsidR="0048227B" w:rsidRDefault="004F7D53" w:rsidP="0048227B">
      <w:pPr>
        <w:pStyle w:val="Consigne-Texte"/>
      </w:pPr>
      <w:r>
        <w:t xml:space="preserve">Distingue </w:t>
      </w:r>
      <w:r w:rsidR="0048227B">
        <w:t xml:space="preserve">les articles taxables (conserves, bouillon, épices et pâtes alimentaires) </w:t>
      </w:r>
      <w:r>
        <w:t xml:space="preserve">de </w:t>
      </w:r>
      <w:r w:rsidR="0048227B">
        <w:t>ceux qui ne le sont pas (viande, tofu et légumes).</w:t>
      </w:r>
    </w:p>
    <w:p w14:paraId="3F561D43" w14:textId="5D152E86" w:rsidR="0048227B" w:rsidRDefault="0048227B" w:rsidP="0048227B">
      <w:pPr>
        <w:pStyle w:val="Consigne-Texte"/>
      </w:pPr>
      <w:r>
        <w:t xml:space="preserve">Détermine le coût total des achats nécessaires à la préparation de ta sauce à spaghetti en ajoutant </w:t>
      </w:r>
      <w:r w:rsidR="004F7D53">
        <w:t>15 % en guise de taxes</w:t>
      </w:r>
      <w:r>
        <w:t xml:space="preserve"> sur les articles taxables.</w:t>
      </w:r>
    </w:p>
    <w:p w14:paraId="766CB05B" w14:textId="77777777" w:rsidR="006C3C45" w:rsidRPr="00BF31BF" w:rsidRDefault="006C3C45" w:rsidP="006C3C45">
      <w:pPr>
        <w:pStyle w:val="Matriel-Titre"/>
      </w:pPr>
      <w:bookmarkStart w:id="29" w:name="_Toc38879572"/>
      <w:r w:rsidRPr="00BF31BF">
        <w:t>Matériel requis</w:t>
      </w:r>
      <w:bookmarkEnd w:id="29"/>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77C6EAEB" w:rsidR="00BF135A" w:rsidRDefault="00BF135A" w:rsidP="00BF135A">
      <w:pPr>
        <w:pStyle w:val="Matriel-Texte"/>
      </w:pPr>
      <w:r>
        <w:t xml:space="preserve">Des circulaires </w:t>
      </w:r>
      <w:r w:rsidR="004F7D53">
        <w:t xml:space="preserve">de </w:t>
      </w:r>
      <w:proofErr w:type="gramStart"/>
      <w:r w:rsidR="004F7D53">
        <w:t xml:space="preserve">supermarchés </w:t>
      </w:r>
      <w:r w:rsidR="0075652C">
        <w:t xml:space="preserve"> en</w:t>
      </w:r>
      <w:proofErr w:type="gramEnd"/>
      <w:r w:rsidR="0075652C">
        <w:t xml:space="preserve"> ligne</w:t>
      </w:r>
      <w:r w:rsidR="00592900">
        <w:t>.</w:t>
      </w:r>
    </w:p>
    <w:p w14:paraId="42B688C5" w14:textId="3B85C5CB" w:rsidR="006C3C45" w:rsidRDefault="00CF7E11" w:rsidP="003D57FE">
      <w:pPr>
        <w:pStyle w:val="Matriel-Texte"/>
      </w:pPr>
      <w:r>
        <w:t xml:space="preserve">Des </w:t>
      </w:r>
      <w:r w:rsidR="00BF135A">
        <w:t>feuille</w:t>
      </w:r>
      <w:r>
        <w:t>s de papier</w:t>
      </w:r>
      <w:r w:rsidR="00592900">
        <w:t>.</w:t>
      </w:r>
    </w:p>
    <w:p w14:paraId="1601C701" w14:textId="6766BD63" w:rsidR="008E2A09" w:rsidRDefault="008E2A09" w:rsidP="008E2A09">
      <w:pPr>
        <w:pStyle w:val="Matriel-Texte"/>
        <w:numPr>
          <w:ilvl w:val="0"/>
          <w:numId w:val="0"/>
        </w:numPr>
        <w:ind w:left="357"/>
      </w:pPr>
      <w:r>
        <w:br w:type="page"/>
      </w:r>
    </w:p>
    <w:p w14:paraId="6B7C725A" w14:textId="536F9CA3" w:rsidR="008E2A09" w:rsidRDefault="008E2A09" w:rsidP="008E2A09">
      <w:pPr>
        <w:pStyle w:val="Matriel-Texte"/>
        <w:numPr>
          <w:ilvl w:val="0"/>
          <w:numId w:val="0"/>
        </w:numPr>
        <w:ind w:left="357"/>
      </w:pPr>
    </w:p>
    <w:p w14:paraId="7BD8FB98" w14:textId="33D2A1FD" w:rsidR="008E2A09" w:rsidRDefault="008E2A09" w:rsidP="008E2A09">
      <w:pPr>
        <w:pStyle w:val="Matriel-Texte"/>
        <w:numPr>
          <w:ilvl w:val="0"/>
          <w:numId w:val="0"/>
        </w:numPr>
        <w:ind w:left="357"/>
      </w:pPr>
    </w:p>
    <w:p w14:paraId="329D4758" w14:textId="77777777" w:rsidR="008E2A09" w:rsidRPr="00BF31BF" w:rsidRDefault="008E2A09" w:rsidP="008E2A09">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45D7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45D7A">
            <w:pPr>
              <w:pStyle w:val="Tableau-Informationauxparents"/>
            </w:pPr>
            <w:bookmarkStart w:id="30" w:name="_Toc38879573"/>
            <w:r w:rsidRPr="00BF31BF">
              <w:t>Information aux parents</w:t>
            </w:r>
            <w:bookmarkEnd w:id="30"/>
          </w:p>
          <w:p w14:paraId="72D17BE0" w14:textId="764411E0" w:rsidR="008E2A09" w:rsidRPr="008E2A09" w:rsidRDefault="008E2A09" w:rsidP="003D57FE">
            <w:pPr>
              <w:pStyle w:val="Tableau-titre"/>
              <w:rPr>
                <w:color w:val="FF0000"/>
              </w:rPr>
            </w:pPr>
            <w:r>
              <w:rPr>
                <w:color w:val="FF0000"/>
              </w:rPr>
              <w:t>4e</w:t>
            </w:r>
          </w:p>
          <w:p w14:paraId="666CD549" w14:textId="5F73A6C3" w:rsidR="003D57FE" w:rsidRDefault="003D57FE" w:rsidP="003D57FE">
            <w:pPr>
              <w:pStyle w:val="Tableau-titre"/>
            </w:pPr>
            <w:r w:rsidRPr="00BF31BF">
              <w:t>À propos de l’activité</w:t>
            </w:r>
          </w:p>
          <w:p w14:paraId="783F34DF" w14:textId="2C6EA87A" w:rsidR="003D57FE" w:rsidRPr="00BF31BF" w:rsidRDefault="003D57FE" w:rsidP="003D57FE">
            <w:pPr>
              <w:pStyle w:val="Tableau-texte"/>
            </w:pPr>
            <w:r w:rsidRPr="00B2467A">
              <w:t xml:space="preserve">Le but de cette activité est de déterminer le coût total de l’achat </w:t>
            </w:r>
            <w:r>
              <w:t>des</w:t>
            </w:r>
            <w:r w:rsidRPr="00B2467A">
              <w:t xml:space="preserve"> ingrédients nécessaires pour une sauce à spaghetti. </w:t>
            </w:r>
          </w:p>
          <w:p w14:paraId="2BDC49AC" w14:textId="77777777" w:rsidR="003D57FE" w:rsidRPr="00BF31BF" w:rsidRDefault="003D57FE" w:rsidP="003D57FE">
            <w:pPr>
              <w:pStyle w:val="Tableau-texte"/>
            </w:pPr>
            <w:r w:rsidRPr="00BF31BF">
              <w:t>Votre enfant s’exercera à :</w:t>
            </w:r>
          </w:p>
          <w:p w14:paraId="3D030C4C" w14:textId="77777777" w:rsidR="003D57FE" w:rsidRPr="005847A2" w:rsidRDefault="003D57FE" w:rsidP="003D57FE">
            <w:pPr>
              <w:pStyle w:val="Tableau-Liste"/>
              <w:numPr>
                <w:ilvl w:val="0"/>
                <w:numId w:val="3"/>
              </w:numPr>
              <w:ind w:left="357" w:hanging="357"/>
            </w:pPr>
            <w:r w:rsidRPr="005847A2">
              <w:t>Lire et écrire des nombres en notation décimale (nombres à virgule, par exemple : 4,99).</w:t>
            </w:r>
          </w:p>
          <w:p w14:paraId="38FB9E05" w14:textId="77777777" w:rsidR="003D57FE" w:rsidRPr="005847A2" w:rsidRDefault="003D57FE" w:rsidP="003D57FE">
            <w:pPr>
              <w:pStyle w:val="Tableau-Liste"/>
              <w:numPr>
                <w:ilvl w:val="0"/>
                <w:numId w:val="3"/>
              </w:numPr>
              <w:ind w:left="357" w:hanging="357"/>
            </w:pPr>
            <w:r w:rsidRPr="005847A2">
              <w:t>Additionner des nombres décimaux dont le résultat ne dépasse pas la position des centièmes (deux chiffres après la virgule).</w:t>
            </w:r>
          </w:p>
          <w:p w14:paraId="27E9FA90" w14:textId="77777777" w:rsidR="003D57FE" w:rsidRDefault="003D57FE" w:rsidP="003D57FE">
            <w:pPr>
              <w:pStyle w:val="Tableau-Liste"/>
              <w:numPr>
                <w:ilvl w:val="0"/>
                <w:numId w:val="3"/>
              </w:numPr>
              <w:ind w:left="357" w:hanging="357"/>
            </w:pPr>
            <w:r w:rsidRPr="005847A2">
              <w:t>Comparer</w:t>
            </w:r>
            <w:r>
              <w:t xml:space="preserve"> entre eux des nombres décimaux (nombres à virgule).</w:t>
            </w:r>
          </w:p>
          <w:p w14:paraId="75F65857" w14:textId="721B3F5F" w:rsidR="003D57FE" w:rsidRPr="008E2A09" w:rsidRDefault="003D57FE" w:rsidP="00545D7A">
            <w:pPr>
              <w:pStyle w:val="Tableau-titre"/>
              <w:rPr>
                <w:color w:val="FF0000"/>
                <w:vertAlign w:val="superscript"/>
              </w:rPr>
            </w:pPr>
            <w:r w:rsidRPr="008E2A09">
              <w:rPr>
                <w:color w:val="FF0000"/>
              </w:rPr>
              <w:t>5</w:t>
            </w:r>
            <w:r w:rsidRPr="008E2A09">
              <w:rPr>
                <w:color w:val="FF0000"/>
                <w:vertAlign w:val="superscript"/>
              </w:rPr>
              <w:t>e</w:t>
            </w:r>
            <w:r w:rsidRPr="008E2A09">
              <w:rPr>
                <w:color w:val="FF0000"/>
              </w:rPr>
              <w:t xml:space="preserve"> et 6</w:t>
            </w:r>
            <w:r w:rsidRPr="008E2A09">
              <w:rPr>
                <w:color w:val="FF0000"/>
                <w:vertAlign w:val="superscript"/>
              </w:rPr>
              <w:t>e</w:t>
            </w:r>
          </w:p>
          <w:p w14:paraId="61649AA8" w14:textId="7158C7D0" w:rsidR="006C3C45" w:rsidRPr="003D57FE" w:rsidRDefault="006C3C45" w:rsidP="00545D7A">
            <w:pPr>
              <w:pStyle w:val="Tableau-titre"/>
              <w:rPr>
                <w:color w:val="FF0000"/>
              </w:rPr>
            </w:pPr>
            <w:r w:rsidRPr="00BF31BF">
              <w:t>À propos de l</w:t>
            </w:r>
            <w:r w:rsidR="00C2402A">
              <w:t>’</w:t>
            </w:r>
            <w:r w:rsidRPr="00BF31BF">
              <w:t>activité</w:t>
            </w:r>
          </w:p>
          <w:p w14:paraId="6B8E018F" w14:textId="3083A36D" w:rsidR="006C3C45" w:rsidRPr="00BF31BF" w:rsidRDefault="006C3C45" w:rsidP="00545D7A">
            <w:pPr>
              <w:pStyle w:val="Tableau-texte"/>
            </w:pPr>
            <w:r w:rsidRPr="00BF31BF">
              <w:t>Votre enfant s</w:t>
            </w:r>
            <w:r w:rsidR="00C2402A">
              <w:t>’</w:t>
            </w:r>
            <w:r w:rsidRPr="00BF31BF">
              <w:t>exercera à :</w:t>
            </w:r>
          </w:p>
          <w:p w14:paraId="5183D4A3" w14:textId="3B0C83E3" w:rsidR="008A237B" w:rsidRPr="00F76F3A" w:rsidRDefault="008A237B" w:rsidP="00F76F3A">
            <w:pPr>
              <w:pStyle w:val="Tableau-Liste"/>
            </w:pPr>
            <w:r w:rsidRPr="00F76F3A">
              <w:t>Établir des relations entre les unités de mesure de masse (par exemple</w:t>
            </w:r>
            <w:r w:rsidR="004F7D53" w:rsidRPr="00F76F3A">
              <w:t>,</w:t>
            </w:r>
            <w:r w:rsidRPr="00F76F3A">
              <w:t xml:space="preserve"> 5000 grammes correspondent à 5 kilogrammes)</w:t>
            </w:r>
            <w:r w:rsidR="00592900" w:rsidRPr="00F76F3A">
              <w:t>;</w:t>
            </w:r>
          </w:p>
          <w:p w14:paraId="4A8FA8EE" w14:textId="1CA938A0" w:rsidR="00AD7125" w:rsidRPr="00F76F3A" w:rsidRDefault="008A237B" w:rsidP="00AD7125">
            <w:pPr>
              <w:pStyle w:val="Tableau-Liste"/>
            </w:pPr>
            <w:r w:rsidRPr="00F76F3A">
              <w:t>Additionner et multiplier des nombres décimaux (nombres à virgule, par exemple 4,99)</w:t>
            </w:r>
            <w:r w:rsidR="00592900" w:rsidRPr="00F76F3A">
              <w:t>;</w:t>
            </w:r>
          </w:p>
          <w:p w14:paraId="41DEC5AF" w14:textId="2E511132" w:rsidR="006C3C45" w:rsidRDefault="008A237B" w:rsidP="00F76F3A">
            <w:pPr>
              <w:pStyle w:val="Tableau-Liste"/>
            </w:pPr>
            <w:r w:rsidRPr="00F76F3A">
              <w:t>Calculer</w:t>
            </w:r>
            <w:r>
              <w:t xml:space="preserve"> le pourcentage d</w:t>
            </w:r>
            <w:r w:rsidR="00C2402A">
              <w:t>’</w:t>
            </w:r>
            <w:r>
              <w:t>un nombre (par exemple</w:t>
            </w:r>
            <w:r w:rsidR="004F7D53">
              <w:t>,</w:t>
            </w:r>
            <w:r>
              <w:t xml:space="preserve"> 15 % de 3,00 donne</w:t>
            </w:r>
            <w:r w:rsidR="00274E1D">
              <w:t>nt</w:t>
            </w:r>
            <w:r>
              <w:t xml:space="preserve"> 0,45).</w:t>
            </w:r>
          </w:p>
          <w:p w14:paraId="770D73EB" w14:textId="5A24E685" w:rsidR="008E2A09" w:rsidRDefault="008E2A09" w:rsidP="008E2A09">
            <w:pPr>
              <w:pStyle w:val="Tableau-Liste"/>
              <w:numPr>
                <w:ilvl w:val="0"/>
                <w:numId w:val="0"/>
              </w:numPr>
              <w:ind w:left="357" w:hanging="357"/>
            </w:pPr>
          </w:p>
          <w:p w14:paraId="54AC68BD" w14:textId="09851C29" w:rsidR="008E2A09" w:rsidRPr="008E2A09" w:rsidRDefault="008E2A09" w:rsidP="008E2A09">
            <w:pPr>
              <w:pStyle w:val="Tableau-Liste"/>
              <w:numPr>
                <w:ilvl w:val="0"/>
                <w:numId w:val="0"/>
              </w:numPr>
              <w:ind w:left="357" w:hanging="357"/>
              <w:rPr>
                <w:color w:val="FF0000"/>
              </w:rPr>
            </w:pPr>
            <w:r>
              <w:rPr>
                <w:color w:val="FF0000"/>
              </w:rPr>
              <w:t>4</w:t>
            </w:r>
            <w:r w:rsidRPr="008E2A09">
              <w:rPr>
                <w:color w:val="FF0000"/>
                <w:vertAlign w:val="superscript"/>
              </w:rPr>
              <w:t>e</w:t>
            </w:r>
            <w:r>
              <w:rPr>
                <w:color w:val="FF0000"/>
              </w:rPr>
              <w:t>-5</w:t>
            </w:r>
            <w:r w:rsidRPr="008E2A09">
              <w:rPr>
                <w:color w:val="FF0000"/>
                <w:vertAlign w:val="superscript"/>
              </w:rPr>
              <w:t>e</w:t>
            </w:r>
            <w:r>
              <w:rPr>
                <w:color w:val="FF0000"/>
              </w:rPr>
              <w:t xml:space="preserve"> et 6</w:t>
            </w:r>
            <w:r w:rsidRPr="008E2A09">
              <w:rPr>
                <w:color w:val="FF0000"/>
                <w:vertAlign w:val="superscript"/>
              </w:rPr>
              <w:t>e</w:t>
            </w:r>
            <w:r>
              <w:rPr>
                <w:color w:val="FF0000"/>
              </w:rPr>
              <w:t xml:space="preserve"> </w:t>
            </w:r>
          </w:p>
          <w:p w14:paraId="1A52926F" w14:textId="77777777" w:rsidR="006C3C45" w:rsidRPr="00BF31BF" w:rsidRDefault="006C3C45" w:rsidP="00545D7A">
            <w:pPr>
              <w:pStyle w:val="Tableau-texte"/>
            </w:pPr>
            <w:r w:rsidRPr="00BF31BF">
              <w:t>Vous pourriez :</w:t>
            </w:r>
          </w:p>
          <w:p w14:paraId="66964F36" w14:textId="24865DB7" w:rsidR="00275B1C" w:rsidRPr="00F76F3A" w:rsidRDefault="00275B1C" w:rsidP="00F76F3A">
            <w:pPr>
              <w:pStyle w:val="Tableau-Liste"/>
            </w:pPr>
            <w:r w:rsidRPr="00F76F3A">
              <w:t xml:space="preserve">Demander à votre enfant de comparer le coût total des achats pour la préparation des deux </w:t>
            </w:r>
            <w:r w:rsidR="00D163D8" w:rsidRPr="00F76F3A">
              <w:t>sauc</w:t>
            </w:r>
            <w:r w:rsidRPr="00F76F3A">
              <w:t>es (sauce à la viande et sauce végétarienne)</w:t>
            </w:r>
            <w:r w:rsidR="00592900" w:rsidRPr="00F76F3A">
              <w:t>;</w:t>
            </w:r>
          </w:p>
          <w:p w14:paraId="6CC86737" w14:textId="5A88CA59" w:rsidR="006C3C45" w:rsidRPr="00BF31BF" w:rsidRDefault="00275B1C" w:rsidP="00F76F3A">
            <w:pPr>
              <w:pStyle w:val="Tableau-Liste"/>
            </w:pPr>
            <w:r w:rsidRPr="00AD7125">
              <w:rPr>
                <w:color w:val="FF0000"/>
              </w:rPr>
              <w:t>Permettre à votre enfant d</w:t>
            </w:r>
            <w:r w:rsidR="00C2402A" w:rsidRPr="00AD7125">
              <w:rPr>
                <w:color w:val="FF0000"/>
              </w:rPr>
              <w:t>’</w:t>
            </w:r>
            <w:r w:rsidRPr="00AD7125">
              <w:rPr>
                <w:color w:val="FF0000"/>
              </w:rPr>
              <w:t>utiliser une calculatrice pour réaliser certains calculs</w:t>
            </w:r>
            <w:r>
              <w:t>.</w:t>
            </w:r>
          </w:p>
        </w:tc>
      </w:tr>
      <w:tr w:rsidR="008E2A09" w:rsidRPr="00BF31BF" w14:paraId="1A682725" w14:textId="77777777" w:rsidTr="00545D7A">
        <w:tc>
          <w:tcPr>
            <w:tcW w:w="11084" w:type="dxa"/>
            <w:shd w:val="clear" w:color="auto" w:fill="DDECEE" w:themeFill="accent5" w:themeFillTint="33"/>
            <w:tcMar>
              <w:top w:w="360" w:type="dxa"/>
              <w:left w:w="360" w:type="dxa"/>
              <w:bottom w:w="360" w:type="dxa"/>
              <w:right w:w="360" w:type="dxa"/>
            </w:tcMar>
          </w:tcPr>
          <w:p w14:paraId="3E7E9D5F" w14:textId="28B283EB" w:rsidR="008E2A09" w:rsidRPr="008E2A09" w:rsidRDefault="008E2A09" w:rsidP="008E2A09">
            <w:pPr>
              <w:pStyle w:val="Tableau-titre"/>
              <w:rPr>
                <w:lang w:eastAsia="fr-CA"/>
              </w:rPr>
            </w:pP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bookmarkStart w:id="31" w:name="_Toc38879574"/>
      <w:r>
        <w:lastRenderedPageBreak/>
        <w:t>Mathématique</w:t>
      </w:r>
      <w:bookmarkEnd w:id="31"/>
    </w:p>
    <w:p w14:paraId="666561BA" w14:textId="45CCAE09" w:rsidR="006C3C45" w:rsidRPr="00BF31BF" w:rsidRDefault="006C3C45" w:rsidP="006C3C45">
      <w:pPr>
        <w:pStyle w:val="Titredelactivit"/>
        <w:tabs>
          <w:tab w:val="left" w:pos="7170"/>
        </w:tabs>
      </w:pPr>
      <w:bookmarkStart w:id="32" w:name="_Toc38879575"/>
      <w:r>
        <w:t xml:space="preserve">Annexe – </w:t>
      </w:r>
      <w:r w:rsidR="005E1322" w:rsidRPr="005E1322">
        <w:t xml:space="preserve">Les </w:t>
      </w:r>
      <w:r w:rsidR="00546AF9">
        <w:t>listes d’ingrédients</w:t>
      </w:r>
      <w:bookmarkEnd w:id="32"/>
      <w:r w:rsidR="005E1322"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00545D7A">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7003AD95" w14:textId="77777777" w:rsidR="00002F12" w:rsidRPr="00002F12" w:rsidRDefault="00002F12" w:rsidP="00002F12">
            <w:pPr>
              <w:pStyle w:val="Consigne-tapes"/>
            </w:pPr>
            <w:r w:rsidRPr="00002F12">
              <w:t>(20 portions)</w:t>
            </w:r>
          </w:p>
          <w:p w14:paraId="6DB0397D" w14:textId="51476578" w:rsidR="00002F12" w:rsidRPr="00002F12" w:rsidRDefault="00002F12" w:rsidP="000E31F4">
            <w:pPr>
              <w:pStyle w:val="Liste"/>
              <w:rPr>
                <w:lang w:val="fr-CA"/>
              </w:rPr>
            </w:pPr>
            <w:r w:rsidRPr="00002F12">
              <w:rPr>
                <w:noProof/>
                <w:lang w:val="fr-CA" w:eastAsia="fr-CA"/>
              </w:rPr>
              <w:drawing>
                <wp:anchor distT="0" distB="0" distL="114300" distR="114300" simplePos="0" relativeHeight="251645440" behindDoc="0" locked="0" layoutInCell="1" allowOverlap="1" wp14:anchorId="4F46C347" wp14:editId="3FBB0A78">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1C9A6573" w14:textId="3CC8D039" w:rsidR="00002F12" w:rsidRPr="00002F12" w:rsidRDefault="00002F12" w:rsidP="000E31F4">
            <w:pPr>
              <w:pStyle w:val="Liste"/>
              <w:rPr>
                <w:lang w:val="fr-CA"/>
              </w:rPr>
            </w:pPr>
            <w:r w:rsidRPr="00002F12">
              <w:rPr>
                <w:lang w:val="fr-CA"/>
              </w:rPr>
              <w:t>3 oignons, hachés finement</w:t>
            </w:r>
          </w:p>
          <w:p w14:paraId="6A32BC20" w14:textId="74349EBF" w:rsidR="00002F12" w:rsidRPr="00002F12" w:rsidRDefault="00002F12" w:rsidP="000E31F4">
            <w:pPr>
              <w:pStyle w:val="Liste"/>
              <w:rPr>
                <w:lang w:val="fr-CA"/>
              </w:rPr>
            </w:pPr>
            <w:r w:rsidRPr="00002F12">
              <w:rPr>
                <w:lang w:val="fr-CA"/>
              </w:rPr>
              <w:t>4 carottes, pelées et coupées en dés</w:t>
            </w:r>
          </w:p>
          <w:p w14:paraId="3767FF2D" w14:textId="68D18386"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00545D7A">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01B09E99" w:rsidR="00002F12" w:rsidRPr="00002F12" w:rsidRDefault="00002F12" w:rsidP="000E31F4">
            <w:pPr>
              <w:pStyle w:val="Liste"/>
              <w:rPr>
                <w:lang w:val="fr-CA"/>
              </w:rPr>
            </w:pPr>
            <w:r w:rsidRPr="00002F12">
              <w:rPr>
                <w:noProof/>
                <w:lang w:val="fr-CA" w:eastAsia="fr-CA"/>
              </w:rPr>
              <w:drawing>
                <wp:anchor distT="0" distB="0" distL="114300" distR="114300" simplePos="0" relativeHeight="251652608" behindDoc="0" locked="0" layoutInCell="1" allowOverlap="1" wp14:anchorId="6BFD7746" wp14:editId="6FF8E18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2D53AD5C" w14:textId="053005A7" w:rsidR="00002F12" w:rsidRPr="00002F12" w:rsidRDefault="00002F12" w:rsidP="000E31F4">
            <w:pPr>
              <w:pStyle w:val="Liste"/>
              <w:rPr>
                <w:lang w:val="fr-CA"/>
              </w:rPr>
            </w:pPr>
            <w:r w:rsidRPr="00002F12">
              <w:rPr>
                <w:lang w:val="fr-CA"/>
              </w:rPr>
              <w:t>2 oignons, hachés finement</w:t>
            </w:r>
          </w:p>
          <w:p w14:paraId="7E2E749D" w14:textId="7777777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3" w:name="_Hlk37076839"/>
      <w:bookmarkStart w:id="34" w:name="_Toc38879576"/>
      <w:r>
        <w:lastRenderedPageBreak/>
        <w:t>Science et technologie</w:t>
      </w:r>
      <w:bookmarkEnd w:id="34"/>
    </w:p>
    <w:p w14:paraId="076CB261" w14:textId="77777777" w:rsidR="000E31F4" w:rsidRPr="00BF31BF" w:rsidRDefault="000E31F4" w:rsidP="000E31F4">
      <w:pPr>
        <w:pStyle w:val="Titredelactivit"/>
        <w:tabs>
          <w:tab w:val="left" w:pos="7170"/>
        </w:tabs>
      </w:pPr>
      <w:bookmarkStart w:id="35" w:name="_Toc38879577"/>
      <w:r>
        <w:t>Les animaux près de chez moi</w:t>
      </w:r>
      <w:bookmarkEnd w:id="35"/>
    </w:p>
    <w:p w14:paraId="7003F266" w14:textId="6339287A" w:rsidR="000E31F4" w:rsidRPr="00BF31BF" w:rsidRDefault="000E31F4" w:rsidP="000E31F4">
      <w:pPr>
        <w:pStyle w:val="Consigne-Titre"/>
      </w:pPr>
      <w:bookmarkStart w:id="36" w:name="_Toc37927722"/>
      <w:bookmarkStart w:id="37" w:name="_Toc38879578"/>
      <w:r w:rsidRPr="00BF31BF">
        <w:t>Consigne à l</w:t>
      </w:r>
      <w:r w:rsidR="00C2402A">
        <w:t>’</w:t>
      </w:r>
      <w:r w:rsidRPr="00BF31BF">
        <w:t>élève</w:t>
      </w:r>
      <w:bookmarkEnd w:id="36"/>
      <w:bookmarkEnd w:id="37"/>
    </w:p>
    <w:p w14:paraId="627737FA" w14:textId="33B34E25" w:rsidR="000E31F4" w:rsidRPr="00BF31BF" w:rsidRDefault="000E31F4" w:rsidP="00F76F3A">
      <w:pPr>
        <w:pStyle w:val="Consigne-Texte"/>
      </w:pPr>
      <w:bookmarkStart w:id="38"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38"/>
    </w:p>
    <w:p w14:paraId="12AB54A7" w14:textId="77777777" w:rsidR="000E31F4" w:rsidRPr="00BF31BF" w:rsidRDefault="000E31F4" w:rsidP="000E31F4">
      <w:pPr>
        <w:pStyle w:val="Matriel-Titre"/>
      </w:pPr>
      <w:bookmarkStart w:id="39" w:name="_Toc37927723"/>
      <w:bookmarkStart w:id="40" w:name="_Toc38879579"/>
      <w:r w:rsidRPr="00BF31BF">
        <w:t>Matériel requis</w:t>
      </w:r>
      <w:bookmarkEnd w:id="39"/>
      <w:bookmarkEnd w:id="40"/>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41" w:name="_Toc37927724"/>
            <w:bookmarkStart w:id="42" w:name="_Toc38879580"/>
            <w:r w:rsidRPr="00BF31BF">
              <w:t>Information</w:t>
            </w:r>
            <w:r>
              <w:t xml:space="preserve"> </w:t>
            </w:r>
            <w:r w:rsidRPr="00BF31BF">
              <w:t>aux parents</w:t>
            </w:r>
            <w:bookmarkEnd w:id="41"/>
            <w:bookmarkEnd w:id="42"/>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3"/>
              </w:numPr>
              <w:ind w:left="357" w:hanging="357"/>
            </w:pPr>
            <w:r>
              <w:t>Développer son sens de l</w:t>
            </w:r>
            <w:r w:rsidR="00C2402A">
              <w:t>’</w:t>
            </w:r>
            <w:r>
              <w:t>observation</w:t>
            </w:r>
            <w:r w:rsidR="00592900">
              <w:t>;</w:t>
            </w:r>
            <w:r w:rsidRPr="00035250">
              <w:t xml:space="preserve"> </w:t>
            </w:r>
          </w:p>
          <w:p w14:paraId="392076E4" w14:textId="13B21046" w:rsidR="000E31F4" w:rsidRPr="00BF31BF" w:rsidRDefault="000E31F4" w:rsidP="00545D7A">
            <w:pPr>
              <w:pStyle w:val="Tableau-Liste"/>
              <w:numPr>
                <w:ilvl w:val="0"/>
                <w:numId w:val="3"/>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3"/>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14:paraId="2DD789FA" w14:textId="46F347D8" w:rsidR="000E31F4" w:rsidRPr="00BF31BF" w:rsidRDefault="00787C9E" w:rsidP="00787C9E">
            <w:pPr>
              <w:pStyle w:val="Tableau-Liste"/>
              <w:numPr>
                <w:ilvl w:val="0"/>
                <w:numId w:val="3"/>
              </w:numPr>
              <w:ind w:left="357" w:hanging="357"/>
            </w:pPr>
            <w:r>
              <w:t>L’</w:t>
            </w:r>
            <w:proofErr w:type="spellStart"/>
            <w:r>
              <w:t>inviter</w:t>
            </w:r>
            <w:proofErr w:type="spellEnd"/>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bookmarkStart w:id="43" w:name="_Toc38879581"/>
      <w:r>
        <w:lastRenderedPageBreak/>
        <w:t>Science et technologie</w:t>
      </w:r>
      <w:bookmarkEnd w:id="43"/>
    </w:p>
    <w:p w14:paraId="4333BF6E" w14:textId="77777777" w:rsidR="000E31F4" w:rsidRPr="00BF31BF" w:rsidRDefault="000E31F4" w:rsidP="000E31F4">
      <w:pPr>
        <w:pStyle w:val="Titredelactivit"/>
        <w:tabs>
          <w:tab w:val="left" w:pos="7170"/>
        </w:tabs>
      </w:pPr>
      <w:bookmarkStart w:id="44" w:name="_Toc37927725"/>
      <w:bookmarkStart w:id="45" w:name="_Toc38879582"/>
      <w:r>
        <w:t xml:space="preserve">Annexe 1 – </w:t>
      </w:r>
      <w:bookmarkEnd w:id="44"/>
      <w:r w:rsidRPr="006F3960">
        <w:t>Les animaux près de chez moi</w:t>
      </w:r>
      <w:bookmarkEnd w:id="45"/>
    </w:p>
    <w:p w14:paraId="3343B009" w14:textId="23F74FEC" w:rsidR="000E31F4" w:rsidRDefault="000E31F4" w:rsidP="000E31F4">
      <w:pPr>
        <w:pStyle w:val="Consigne-Titre"/>
      </w:pPr>
      <w:bookmarkStart w:id="46" w:name="_Toc38879583"/>
      <w:r w:rsidRPr="00B14054">
        <w:t>Consigne à l</w:t>
      </w:r>
      <w:r w:rsidR="00C2402A">
        <w:t>’</w:t>
      </w:r>
      <w:r w:rsidRPr="00B14054">
        <w:t>élève</w:t>
      </w:r>
      <w:bookmarkEnd w:id="46"/>
    </w:p>
    <w:p w14:paraId="46C51147" w14:textId="6BB32F5D" w:rsidR="000E31F4" w:rsidRDefault="000E31F4" w:rsidP="00F76F3A">
      <w:pPr>
        <w:pStyle w:val="Consigne-Texte"/>
      </w:pPr>
      <w:r w:rsidRPr="006D5C6E">
        <w:t xml:space="preserve">Le printemps est arrivé. Peu à peu, les animaux se manifestent de plus en plus autour de chez toi. Les as-tu remarqués?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tes yeux et tes oreilles!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r w:rsidR="00014062" w:rsidRPr="00F76F3A">
        <w:t>;</w:t>
      </w:r>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r w:rsidRPr="00F76F3A">
        <w:t>observé</w:t>
      </w:r>
      <w:r w:rsidR="00014062" w:rsidRPr="00F76F3A">
        <w:t>s;</w:t>
      </w:r>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description!</w:t>
      </w:r>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w:t>
      </w:r>
      <w:proofErr w:type="gramStart"/>
      <w:r w:rsidRPr="00241EB9">
        <w:t>le attentivement</w:t>
      </w:r>
      <w:proofErr w:type="gramEnd"/>
      <w:r w:rsidRPr="00241EB9">
        <w: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Quel est son nom commun</w:t>
      </w:r>
      <w:r w:rsidR="00AC3B06" w:rsidRPr="000406A3">
        <w:t>?</w:t>
      </w:r>
      <w:r w:rsidRPr="000406A3">
        <w:t xml:space="preserve"> </w:t>
      </w:r>
      <w:r w:rsidR="00AC3B06" w:rsidRPr="000406A3">
        <w:t>Quel est</w:t>
      </w:r>
      <w:r w:rsidRPr="000406A3">
        <w:t xml:space="preserve"> son nom scientifique</w:t>
      </w:r>
      <w:r w:rsidR="00910F71" w:rsidRPr="000406A3">
        <w:t>?</w:t>
      </w:r>
    </w:p>
    <w:p w14:paraId="029CAAFD" w14:textId="77777777" w:rsidR="00304C39" w:rsidRPr="000406A3" w:rsidRDefault="00304C39" w:rsidP="000406A3">
      <w:pPr>
        <w:pStyle w:val="Consignepuceniveau2"/>
      </w:pPr>
      <w:r w:rsidRPr="000406A3">
        <w:t>Comment se nourrit-il? Et que mange-t-il?</w:t>
      </w:r>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déplace-t-il?</w:t>
      </w:r>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4BF449BC" w14:textId="075A0B2A" w:rsidR="00304C39" w:rsidRDefault="00304C39" w:rsidP="000406A3">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r:id="rId37" w:history="1">
        <w:r w:rsidRPr="004A1134">
          <w:rPr>
            <w:rStyle w:val="Lienhypertexte"/>
            <w:rFonts w:cs="Arial"/>
          </w:rPr>
          <w:t>Les oiseaux à la maison</w:t>
        </w:r>
      </w:hyperlink>
      <w:r w:rsidRPr="00910F71">
        <w:t xml:space="preserve"> de </w:t>
      </w:r>
      <w:hyperlink r:id="rId38" w:history="1">
        <w:r w:rsidRPr="004A1134">
          <w:rPr>
            <w:rStyle w:val="Lienhypertexte"/>
            <w:rFonts w:cs="Arial"/>
          </w:rPr>
          <w:t>Québec Oiseaux</w:t>
        </w:r>
      </w:hyperlink>
      <w:r w:rsidRPr="00910F71">
        <w:t xml:space="preserve"> et du </w:t>
      </w:r>
      <w:hyperlink r:id="rId39" w:history="1">
        <w:r w:rsidRPr="008B4F75">
          <w:rPr>
            <w:rStyle w:val="Lienhypertexte"/>
            <w:rFonts w:cs="Arial"/>
          </w:rPr>
          <w:t>Scientifique en chef du Québec</w:t>
        </w:r>
      </w:hyperlink>
      <w:r w:rsidRPr="00910F71">
        <w:t>. Tes obser</w:t>
      </w:r>
      <w:r w:rsidRPr="00241EB9">
        <w:t>vations pourront enrichir une base de données</w:t>
      </w:r>
      <w:r w:rsidR="00910F71">
        <w:t>.</w:t>
      </w:r>
    </w:p>
    <w:p w14:paraId="17573FA6" w14:textId="49C2A9AE" w:rsidR="000E31F4" w:rsidRDefault="000E31F4" w:rsidP="00304C39">
      <w:pPr>
        <w:pStyle w:val="Liste"/>
        <w:numPr>
          <w:ilvl w:val="0"/>
          <w:numId w:val="3"/>
        </w:numPr>
      </w:pPr>
      <w:r>
        <w:br w:type="page"/>
      </w:r>
    </w:p>
    <w:p w14:paraId="09318060" w14:textId="77777777" w:rsidR="000E31F4" w:rsidRDefault="000E31F4" w:rsidP="000E31F4">
      <w:pPr>
        <w:pStyle w:val="Matire-Premirepage"/>
      </w:pPr>
      <w:bookmarkStart w:id="47" w:name="_Toc38879584"/>
      <w:r>
        <w:lastRenderedPageBreak/>
        <w:t>Science et technologie</w:t>
      </w:r>
      <w:bookmarkEnd w:id="47"/>
    </w:p>
    <w:p w14:paraId="4B1697C6" w14:textId="2B5B63B7" w:rsidR="000E31F4" w:rsidRPr="006F3960" w:rsidRDefault="000E31F4" w:rsidP="000E31F4">
      <w:pPr>
        <w:pStyle w:val="Titredelactivit"/>
      </w:pPr>
      <w:bookmarkStart w:id="48" w:name="_Toc38879585"/>
      <w:r w:rsidRPr="00A85DBC">
        <w:t>Annexe 2</w:t>
      </w:r>
      <w:r w:rsidR="004307A7">
        <w:t> </w:t>
      </w:r>
      <w:r w:rsidRPr="00A85DBC">
        <w:t>– Quelques exemples d</w:t>
      </w:r>
      <w:r w:rsidR="00C2402A">
        <w:t>’</w:t>
      </w:r>
      <w:r w:rsidRPr="00A85DBC">
        <w:t>animaux en vill</w:t>
      </w:r>
      <w:r>
        <w:t>e</w:t>
      </w:r>
      <w:bookmarkEnd w:id="48"/>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007A54A5">
        <w:rPr>
          <w:b/>
          <w:color w:val="002060"/>
          <w:sz w:val="26"/>
          <w:szCs w:val="26"/>
        </w:rPr>
        <w:t>A</w:t>
      </w:r>
      <w:r w:rsidRPr="007A54A5">
        <w:rPr>
          <w:b/>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lang w:val="fr-CA"/>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3"/>
        </w:numPr>
      </w:pPr>
      <w:r>
        <w:br w:type="page"/>
      </w:r>
    </w:p>
    <w:p w14:paraId="789E4A2C" w14:textId="77777777" w:rsidR="000E31F4" w:rsidRDefault="000E31F4" w:rsidP="000E31F4">
      <w:pPr>
        <w:pStyle w:val="Matire-Premirepage"/>
      </w:pPr>
      <w:bookmarkStart w:id="49" w:name="_Toc38879586"/>
      <w:r>
        <w:lastRenderedPageBreak/>
        <w:t>Science et technologie</w:t>
      </w:r>
      <w:bookmarkEnd w:id="49"/>
    </w:p>
    <w:p w14:paraId="6B9083C6" w14:textId="6E6EAB7D" w:rsidR="000E31F4" w:rsidRDefault="000E31F4" w:rsidP="000E31F4">
      <w:pPr>
        <w:pStyle w:val="Titredelactivit"/>
      </w:pPr>
      <w:bookmarkStart w:id="50" w:name="_Toc38879587"/>
      <w:r w:rsidRPr="006E2C8C">
        <w:t>Annexe 3 – Modèles de fiche d</w:t>
      </w:r>
      <w:r w:rsidR="00C2402A">
        <w:t>’</w:t>
      </w:r>
      <w:r w:rsidRPr="006E2C8C">
        <w:t>observation</w:t>
      </w:r>
      <w:bookmarkEnd w:id="50"/>
    </w:p>
    <w:p w14:paraId="221C44A2" w14:textId="11ACC5AD" w:rsidR="000E31F4" w:rsidRPr="00762B42" w:rsidRDefault="002B34D3" w:rsidP="00762B42">
      <w:r>
        <w:rPr>
          <w:noProof/>
          <w:lang w:val="fr-CA"/>
        </w:rPr>
        <w:drawing>
          <wp:inline distT="0" distB="0" distL="0" distR="0" wp14:anchorId="5581FCEC" wp14:editId="7F8141C5">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val="fr-CA"/>
        </w:rPr>
        <w:drawing>
          <wp:inline distT="0" distB="0" distL="0" distR="0" wp14:anchorId="6480A09D" wp14:editId="359E9E06">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200EBC22" w:rsidR="00011135" w:rsidRDefault="00011135" w:rsidP="00E871B7"/>
    <w:p w14:paraId="70542F47" w14:textId="4B8963AA" w:rsidR="00A84354" w:rsidRDefault="00A84354" w:rsidP="00E871B7"/>
    <w:p w14:paraId="70C13DA2" w14:textId="77777777" w:rsidR="00A84354" w:rsidRDefault="00A84354" w:rsidP="00E871B7"/>
    <w:p w14:paraId="466DF829" w14:textId="77777777" w:rsidR="00A84354" w:rsidRPr="00BF31BF" w:rsidRDefault="00A84354" w:rsidP="00A84354">
      <w:pPr>
        <w:pStyle w:val="Matire-Premirepage"/>
      </w:pPr>
      <w:bookmarkStart w:id="51" w:name="_Toc38879588"/>
      <w:bookmarkEnd w:id="6"/>
      <w:bookmarkEnd w:id="33"/>
      <w:r>
        <w:lastRenderedPageBreak/>
        <w:t>Éducation physique et à la santé</w:t>
      </w:r>
      <w:bookmarkEnd w:id="51"/>
    </w:p>
    <w:p w14:paraId="183C52F0" w14:textId="6EAF1AA5" w:rsidR="00FE2146" w:rsidRDefault="00FE2146" w:rsidP="00FE2146">
      <w:pPr>
        <w:rPr>
          <w:lang w:val="fr-CA"/>
        </w:rPr>
      </w:pPr>
    </w:p>
    <w:p w14:paraId="4E9E20AE" w14:textId="012C945D" w:rsidR="00FE2146" w:rsidRDefault="00FE2146" w:rsidP="00FE2146">
      <w:pPr>
        <w:rPr>
          <w:lang w:val="fr-CA"/>
        </w:rPr>
      </w:pPr>
    </w:p>
    <w:p w14:paraId="4E8D1851" w14:textId="2F16CBFB" w:rsidR="00FE2146" w:rsidRPr="00BF31BF" w:rsidRDefault="00FE2146" w:rsidP="00FE2146">
      <w:pPr>
        <w:pStyle w:val="Titredelactivit"/>
        <w:tabs>
          <w:tab w:val="left" w:pos="7170"/>
        </w:tabs>
      </w:pPr>
      <w:bookmarkStart w:id="52" w:name="_Toc38879589"/>
      <w:r>
        <w:rPr>
          <w:lang w:val="fr-CA"/>
        </w:rPr>
        <w:t>Mot des enseignants</w:t>
      </w:r>
      <w:bookmarkEnd w:id="52"/>
    </w:p>
    <w:p w14:paraId="264471E7" w14:textId="77777777" w:rsidR="00FE2146" w:rsidRDefault="00FE2146" w:rsidP="00FE2146">
      <w:pPr>
        <w:rPr>
          <w:lang w:val="fr-CA"/>
        </w:rPr>
      </w:pPr>
    </w:p>
    <w:p w14:paraId="6BBDE36A" w14:textId="77777777" w:rsidR="00FE2146" w:rsidRDefault="00FE2146" w:rsidP="00FE2146">
      <w:pPr>
        <w:rPr>
          <w:lang w:val="fr-CA"/>
        </w:rPr>
      </w:pPr>
    </w:p>
    <w:p w14:paraId="17263D20" w14:textId="69471F7A" w:rsidR="00FE2146" w:rsidRDefault="00FE2146" w:rsidP="00FE2146">
      <w:r>
        <w:t>Chers parents!</w:t>
      </w:r>
    </w:p>
    <w:p w14:paraId="688F77AA" w14:textId="77777777" w:rsidR="00FE2146" w:rsidRDefault="00FE2146" w:rsidP="00FE2146"/>
    <w:p w14:paraId="3103B849" w14:textId="77777777" w:rsidR="00FE2146" w:rsidRDefault="00FE2146" w:rsidP="00FE2146">
      <w:r>
        <w:t xml:space="preserve">J’espère que vous vous portez bien et que vous « survivez » au confinement en essayant de jongler avec tous les changements que la vie nous a apportés depuis le 13 mars. </w:t>
      </w:r>
    </w:p>
    <w:p w14:paraId="76C1A32E" w14:textId="77777777" w:rsidR="00FE2146" w:rsidRDefault="00FE2146" w:rsidP="00FE2146">
      <w:r>
        <w:t>Au moment d’écrire ces lignes, M. Legault a déjà présenté son plan de retour en classe et je souhaite de tout cœur retrouver vos « petits monstres » le plus rapidement possible.</w:t>
      </w:r>
    </w:p>
    <w:p w14:paraId="7D9E13AB" w14:textId="77777777" w:rsidR="00FE2146" w:rsidRDefault="00FE2146" w:rsidP="00FE2146">
      <w:r>
        <w:t>Depuis le début de la remise des trousses pédagogiques, Michael et moi voulions vous remercier des vidéos et photos que vous avez partagés sur notre page FACEBOOK « LE RUCHER ÉCOLE ACTIVE ET EN SANTÉ ».  Vous êtes énergiques et surtout impressionnants avec vos mille et une façons de bouger et de réaliser des défis!  N’hésitez pas à encourager d’autres familles du Rucher à se joindre à cette belle communauté virtuelle.</w:t>
      </w:r>
    </w:p>
    <w:p w14:paraId="6444631E" w14:textId="77777777" w:rsidR="00FE2146" w:rsidRDefault="00FE2146" w:rsidP="00FE2146">
      <w:pPr>
        <w:rPr>
          <w:u w:val="single"/>
        </w:rPr>
      </w:pPr>
    </w:p>
    <w:p w14:paraId="2E9B71E8" w14:textId="750DD36E" w:rsidR="00FE2146" w:rsidRDefault="00FE2146" w:rsidP="00FE2146">
      <w:pPr>
        <w:rPr>
          <w:u w:val="single"/>
        </w:rPr>
      </w:pPr>
      <w:r>
        <w:rPr>
          <w:u w:val="single"/>
        </w:rPr>
        <w:t>4</w:t>
      </w:r>
      <w:r w:rsidRPr="00FE2146">
        <w:rPr>
          <w:u w:val="single"/>
          <w:vertAlign w:val="superscript"/>
        </w:rPr>
        <w:t>e</w:t>
      </w:r>
      <w:r>
        <w:rPr>
          <w:u w:val="single"/>
        </w:rPr>
        <w:t xml:space="preserve"> année</w:t>
      </w:r>
    </w:p>
    <w:p w14:paraId="2E75299C" w14:textId="77777777" w:rsidR="00FE2146" w:rsidRDefault="00FE2146" w:rsidP="00FE2146">
      <w:pPr>
        <w:rPr>
          <w:u w:val="single"/>
        </w:rPr>
      </w:pPr>
    </w:p>
    <w:p w14:paraId="1C6D9C5D" w14:textId="49F75448" w:rsidR="00FE2146" w:rsidRDefault="00FE2146" w:rsidP="00FE2146">
      <w:pPr>
        <w:rPr>
          <w:u w:val="single"/>
        </w:rPr>
      </w:pPr>
      <w:r>
        <w:rPr>
          <w:u w:val="single"/>
        </w:rPr>
        <w:t>Petite discussion sur le nouveau Guide Alimentaire Canadien</w:t>
      </w:r>
    </w:p>
    <w:p w14:paraId="30691A23" w14:textId="77777777" w:rsidR="00FE2146" w:rsidRDefault="00FE2146" w:rsidP="00FE2146">
      <w:pPr>
        <w:rPr>
          <w:u w:val="single"/>
        </w:rPr>
      </w:pPr>
    </w:p>
    <w:p w14:paraId="34144F69" w14:textId="77777777" w:rsidR="00FE2146" w:rsidRDefault="00FE2146" w:rsidP="00FE2146">
      <w:pPr>
        <w:pStyle w:val="Paragraphedeliste"/>
        <w:numPr>
          <w:ilvl w:val="0"/>
          <w:numId w:val="24"/>
        </w:numPr>
        <w:spacing w:before="0" w:after="160"/>
        <w:contextualSpacing/>
      </w:pPr>
      <w:r>
        <w:t>Michaël et moi avions prévu de présenter les grandes lignes du NOUVEAU GUIDE ALIMENTAIRE CANADIEN paru en 2019.  Ce guide, qui se base dorénavant sur le choix d’aliments sains plutôt que sur une division de « groupes » alimentaires, offre des pistes très intéressantes pour garder une santé physique optimale.</w:t>
      </w:r>
    </w:p>
    <w:p w14:paraId="0A374EC2" w14:textId="77777777" w:rsidR="00FE2146" w:rsidRDefault="00FE2146" w:rsidP="00FE2146">
      <w:pPr>
        <w:pStyle w:val="Paragraphedeliste"/>
        <w:numPr>
          <w:ilvl w:val="0"/>
          <w:numId w:val="24"/>
        </w:numPr>
        <w:spacing w:before="0" w:after="160"/>
        <w:contextualSpacing/>
      </w:pPr>
      <w:r>
        <w:t>Il serait intéressant de discuter des grandes lignes contenues dans le guide avec votre enfant.</w:t>
      </w:r>
    </w:p>
    <w:p w14:paraId="06D51344" w14:textId="77777777" w:rsidR="00FE2146" w:rsidRDefault="00FE2146" w:rsidP="00FE2146">
      <w:pPr>
        <w:pStyle w:val="Paragraphedeliste"/>
        <w:numPr>
          <w:ilvl w:val="0"/>
          <w:numId w:val="24"/>
        </w:numPr>
        <w:spacing w:before="0" w:after="160"/>
        <w:contextualSpacing/>
      </w:pPr>
      <w:r>
        <w:t>Durant la semaine, vous pourriez cuisiner (un repas ou tous les repas de la journée) avec des aliments d’origine végétales en essayant d’y intégrer des nouveautés que votre enfant découvrira.</w:t>
      </w:r>
    </w:p>
    <w:p w14:paraId="3750C051" w14:textId="77777777" w:rsidR="00FE2146" w:rsidRDefault="00FE2146" w:rsidP="00FE2146">
      <w:pPr>
        <w:pStyle w:val="Paragraphedeliste"/>
        <w:numPr>
          <w:ilvl w:val="0"/>
          <w:numId w:val="24"/>
        </w:numPr>
        <w:spacing w:before="0" w:after="160"/>
        <w:contextualSpacing/>
      </w:pPr>
      <w:r>
        <w:t>Voici le lien du nouveau guide alimentaire canadien :</w:t>
      </w:r>
    </w:p>
    <w:p w14:paraId="2FEEA823" w14:textId="77777777" w:rsidR="00FE2146" w:rsidRDefault="00FE2146" w:rsidP="00FE2146">
      <w:pPr>
        <w:pStyle w:val="Paragraphedeliste"/>
      </w:pPr>
      <w:hyperlink r:id="rId44" w:history="1">
        <w:r>
          <w:rPr>
            <w:rStyle w:val="Lienhypertexte"/>
          </w:rPr>
          <w:t>https://guide-alimentaire.canada.ca/fr/</w:t>
        </w:r>
      </w:hyperlink>
    </w:p>
    <w:p w14:paraId="71B50FD8" w14:textId="77777777" w:rsidR="00FE2146" w:rsidRDefault="00FE2146" w:rsidP="00FE2146">
      <w:pPr>
        <w:pStyle w:val="Paragraphedeliste"/>
        <w:numPr>
          <w:ilvl w:val="0"/>
          <w:numId w:val="24"/>
        </w:numPr>
        <w:spacing w:before="0" w:after="160"/>
        <w:contextualSpacing/>
      </w:pPr>
      <w:r>
        <w:t>Voici un petit vidéo produit par le journal Le Devoir qui résume bien les changements du Guide opérés en 2019 :</w:t>
      </w:r>
    </w:p>
    <w:p w14:paraId="4A2DB619" w14:textId="77777777" w:rsidR="00FE2146" w:rsidRDefault="00FE2146" w:rsidP="00FE2146">
      <w:pPr>
        <w:pStyle w:val="Paragraphedeliste"/>
      </w:pPr>
      <w:hyperlink r:id="rId45" w:history="1">
        <w:r>
          <w:rPr>
            <w:rStyle w:val="Lienhypertexte"/>
          </w:rPr>
          <w:t>https://www.ledevoir.com/videos/546072/le-nouveau-guide-alimentaire-canadien-devoile</w:t>
        </w:r>
      </w:hyperlink>
    </w:p>
    <w:p w14:paraId="56AFB4D2" w14:textId="535682F5" w:rsidR="00FE2146" w:rsidRDefault="00FE2146" w:rsidP="00FE2146">
      <w:pPr>
        <w:pStyle w:val="Paragraphedeliste"/>
        <w:numPr>
          <w:ilvl w:val="0"/>
          <w:numId w:val="0"/>
        </w:numPr>
        <w:ind w:left="720"/>
      </w:pPr>
    </w:p>
    <w:p w14:paraId="38EAD9C1" w14:textId="1FA2F062" w:rsidR="00FE2146" w:rsidRDefault="00FE2146" w:rsidP="00FE2146">
      <w:pPr>
        <w:pStyle w:val="Paragraphedeliste"/>
        <w:numPr>
          <w:ilvl w:val="0"/>
          <w:numId w:val="0"/>
        </w:numPr>
        <w:ind w:left="720"/>
      </w:pPr>
    </w:p>
    <w:p w14:paraId="48ECB4CB" w14:textId="4C75DD44" w:rsidR="00FE2146" w:rsidRDefault="00FE2146" w:rsidP="00FE2146">
      <w:pPr>
        <w:pStyle w:val="Paragraphedeliste"/>
        <w:numPr>
          <w:ilvl w:val="0"/>
          <w:numId w:val="0"/>
        </w:numPr>
        <w:ind w:left="720"/>
      </w:pPr>
    </w:p>
    <w:p w14:paraId="60B65F01" w14:textId="4841AD31" w:rsidR="00FE2146" w:rsidRDefault="00FE2146" w:rsidP="00FE2146">
      <w:pPr>
        <w:pStyle w:val="Paragraphedeliste"/>
        <w:numPr>
          <w:ilvl w:val="0"/>
          <w:numId w:val="0"/>
        </w:numPr>
        <w:ind w:left="720"/>
      </w:pPr>
    </w:p>
    <w:p w14:paraId="1A9E0EFD" w14:textId="77777777" w:rsidR="00FE2146" w:rsidRPr="005A1FCB" w:rsidRDefault="00FE2146" w:rsidP="00FE2146">
      <w:pPr>
        <w:pStyle w:val="Paragraphedeliste"/>
        <w:numPr>
          <w:ilvl w:val="0"/>
          <w:numId w:val="0"/>
        </w:numPr>
        <w:ind w:left="720"/>
      </w:pPr>
    </w:p>
    <w:p w14:paraId="2DB8D107" w14:textId="77777777" w:rsidR="00FE2146" w:rsidRDefault="00FE2146" w:rsidP="00FE2146">
      <w:r>
        <w:t xml:space="preserve">   </w:t>
      </w:r>
    </w:p>
    <w:p w14:paraId="2637D33C" w14:textId="77777777" w:rsidR="00FE2146" w:rsidRDefault="00FE2146" w:rsidP="00FE2146"/>
    <w:p w14:paraId="46AF6888" w14:textId="77777777" w:rsidR="00FE2146" w:rsidRDefault="00FE2146" w:rsidP="00FE2146"/>
    <w:p w14:paraId="524A0B09" w14:textId="77777777" w:rsidR="00FE2146" w:rsidRDefault="00FE2146" w:rsidP="00FE2146"/>
    <w:p w14:paraId="7D964C1B" w14:textId="77777777" w:rsidR="00FE2146" w:rsidRDefault="00FE2146" w:rsidP="00FE2146"/>
    <w:p w14:paraId="09F2A0F9" w14:textId="77777777" w:rsidR="00FE2146" w:rsidRDefault="00FE2146" w:rsidP="00FE2146">
      <w:pPr>
        <w:rPr>
          <w:u w:val="single"/>
        </w:rPr>
      </w:pPr>
      <w:r>
        <w:rPr>
          <w:u w:val="single"/>
        </w:rPr>
        <w:t>Le DÉFI DE 10 MINUTES DE JOGGING TORTUE SE POURSUIT</w:t>
      </w:r>
    </w:p>
    <w:tbl>
      <w:tblPr>
        <w:tblStyle w:val="Grilledutableau"/>
        <w:tblW w:w="0" w:type="auto"/>
        <w:tblLook w:val="04A0" w:firstRow="1" w:lastRow="0" w:firstColumn="1" w:lastColumn="0" w:noHBand="0" w:noVBand="1"/>
      </w:tblPr>
      <w:tblGrid>
        <w:gridCol w:w="2130"/>
        <w:gridCol w:w="2236"/>
        <w:gridCol w:w="2132"/>
        <w:gridCol w:w="2132"/>
      </w:tblGrid>
      <w:tr w:rsidR="00FE2146" w14:paraId="4F9CA26D" w14:textId="77777777" w:rsidTr="003931DF">
        <w:tc>
          <w:tcPr>
            <w:tcW w:w="2130" w:type="dxa"/>
          </w:tcPr>
          <w:p w14:paraId="3C1618FE" w14:textId="77777777" w:rsidR="00FE2146" w:rsidRDefault="00FE2146" w:rsidP="003931DF">
            <w:pPr>
              <w:jc w:val="center"/>
            </w:pPr>
            <w:r>
              <w:t>27 avril</w:t>
            </w:r>
          </w:p>
        </w:tc>
        <w:tc>
          <w:tcPr>
            <w:tcW w:w="2236" w:type="dxa"/>
          </w:tcPr>
          <w:p w14:paraId="36C9AC61" w14:textId="77777777" w:rsidR="00FE2146" w:rsidRDefault="00FE2146" w:rsidP="003931DF">
            <w:pPr>
              <w:jc w:val="center"/>
            </w:pPr>
            <w:r>
              <w:t>3 min jogging tortue</w:t>
            </w:r>
          </w:p>
          <w:p w14:paraId="71E6D27D" w14:textId="77777777" w:rsidR="00FE2146" w:rsidRDefault="00FE2146" w:rsidP="003931DF">
            <w:pPr>
              <w:jc w:val="center"/>
            </w:pPr>
            <w:r>
              <w:t>1 min marche rapide</w:t>
            </w:r>
          </w:p>
          <w:p w14:paraId="3F25E9AA" w14:textId="77777777" w:rsidR="00FE2146" w:rsidRDefault="00FE2146" w:rsidP="003931DF">
            <w:pPr>
              <w:jc w:val="center"/>
            </w:pPr>
            <w:r>
              <w:t>(10 min total)</w:t>
            </w:r>
          </w:p>
        </w:tc>
        <w:tc>
          <w:tcPr>
            <w:tcW w:w="2132" w:type="dxa"/>
          </w:tcPr>
          <w:p w14:paraId="2C81FA19" w14:textId="77777777" w:rsidR="00FE2146" w:rsidRDefault="00FE2146" w:rsidP="003931DF">
            <w:pPr>
              <w:jc w:val="center"/>
            </w:pPr>
            <w:r>
              <w:t>3 min jogging tortue</w:t>
            </w:r>
          </w:p>
          <w:p w14:paraId="116454AC" w14:textId="77777777" w:rsidR="00FE2146" w:rsidRDefault="00FE2146" w:rsidP="003931DF">
            <w:pPr>
              <w:jc w:val="center"/>
            </w:pPr>
            <w:r>
              <w:t>1 min marche rapide</w:t>
            </w:r>
          </w:p>
          <w:p w14:paraId="5110F7D1" w14:textId="77777777" w:rsidR="00FE2146" w:rsidRDefault="00FE2146" w:rsidP="003931DF">
            <w:pPr>
              <w:jc w:val="center"/>
            </w:pPr>
            <w:r>
              <w:t>(10 min total)</w:t>
            </w:r>
          </w:p>
        </w:tc>
        <w:tc>
          <w:tcPr>
            <w:tcW w:w="2132" w:type="dxa"/>
          </w:tcPr>
          <w:p w14:paraId="12FFE2A6" w14:textId="77777777" w:rsidR="00FE2146" w:rsidRDefault="00FE2146" w:rsidP="003931DF">
            <w:pPr>
              <w:jc w:val="center"/>
            </w:pPr>
            <w:r>
              <w:t>4 min jogging tortue</w:t>
            </w:r>
          </w:p>
          <w:p w14:paraId="7DA6A5FC" w14:textId="77777777" w:rsidR="00FE2146" w:rsidRDefault="00FE2146" w:rsidP="003931DF">
            <w:pPr>
              <w:jc w:val="center"/>
            </w:pPr>
            <w:r>
              <w:t>1 min marche rapide</w:t>
            </w:r>
          </w:p>
          <w:p w14:paraId="7D3AB0C6" w14:textId="77777777" w:rsidR="00FE2146" w:rsidRDefault="00FE2146" w:rsidP="003931DF">
            <w:pPr>
              <w:jc w:val="center"/>
            </w:pPr>
            <w:r>
              <w:t>(10 min total)</w:t>
            </w:r>
          </w:p>
        </w:tc>
      </w:tr>
      <w:tr w:rsidR="00FE2146" w14:paraId="127CD1ED" w14:textId="77777777" w:rsidTr="003931DF">
        <w:tc>
          <w:tcPr>
            <w:tcW w:w="2130" w:type="dxa"/>
          </w:tcPr>
          <w:p w14:paraId="47100B3C" w14:textId="77777777" w:rsidR="00FE2146" w:rsidRDefault="00FE2146" w:rsidP="003931DF">
            <w:pPr>
              <w:jc w:val="center"/>
            </w:pPr>
            <w:r>
              <w:t>4 mai</w:t>
            </w:r>
          </w:p>
        </w:tc>
        <w:tc>
          <w:tcPr>
            <w:tcW w:w="2236" w:type="dxa"/>
          </w:tcPr>
          <w:p w14:paraId="4D8BDC41" w14:textId="77777777" w:rsidR="00FE2146" w:rsidRDefault="00FE2146" w:rsidP="003931DF">
            <w:pPr>
              <w:jc w:val="center"/>
            </w:pPr>
            <w:r>
              <w:t>5 min jogging tortue</w:t>
            </w:r>
          </w:p>
          <w:p w14:paraId="098D9331" w14:textId="77777777" w:rsidR="00FE2146" w:rsidRDefault="00FE2146" w:rsidP="003931DF">
            <w:pPr>
              <w:jc w:val="center"/>
            </w:pPr>
            <w:r>
              <w:t>1 min marche rapide</w:t>
            </w:r>
          </w:p>
          <w:p w14:paraId="17546FA8" w14:textId="77777777" w:rsidR="00FE2146" w:rsidRDefault="00FE2146" w:rsidP="003931DF">
            <w:pPr>
              <w:jc w:val="center"/>
            </w:pPr>
            <w:r>
              <w:t>(10 min total)</w:t>
            </w:r>
          </w:p>
        </w:tc>
        <w:tc>
          <w:tcPr>
            <w:tcW w:w="2132" w:type="dxa"/>
          </w:tcPr>
          <w:p w14:paraId="1D4C43FE" w14:textId="77777777" w:rsidR="00FE2146" w:rsidRDefault="00FE2146" w:rsidP="003931DF">
            <w:pPr>
              <w:jc w:val="center"/>
            </w:pPr>
            <w:r>
              <w:t>5 min jogging tortue</w:t>
            </w:r>
          </w:p>
          <w:p w14:paraId="11D93773" w14:textId="77777777" w:rsidR="00FE2146" w:rsidRDefault="00FE2146" w:rsidP="003931DF">
            <w:pPr>
              <w:jc w:val="center"/>
            </w:pPr>
            <w:r>
              <w:t>1 min marche rapide</w:t>
            </w:r>
          </w:p>
          <w:p w14:paraId="5530F7E4" w14:textId="77777777" w:rsidR="00FE2146" w:rsidRDefault="00FE2146" w:rsidP="003931DF">
            <w:pPr>
              <w:jc w:val="center"/>
            </w:pPr>
            <w:r>
              <w:t>(10 min total)</w:t>
            </w:r>
          </w:p>
        </w:tc>
        <w:tc>
          <w:tcPr>
            <w:tcW w:w="2132" w:type="dxa"/>
          </w:tcPr>
          <w:p w14:paraId="52A2B9BF" w14:textId="77777777" w:rsidR="00FE2146" w:rsidRDefault="00FE2146" w:rsidP="003931DF">
            <w:pPr>
              <w:jc w:val="center"/>
            </w:pPr>
            <w:r>
              <w:t>7 min jogging tortue</w:t>
            </w:r>
          </w:p>
          <w:p w14:paraId="47BCBF02" w14:textId="77777777" w:rsidR="00FE2146" w:rsidRDefault="00FE2146" w:rsidP="003931DF">
            <w:pPr>
              <w:jc w:val="center"/>
            </w:pPr>
            <w:r>
              <w:t>1 min marche rapide</w:t>
            </w:r>
          </w:p>
          <w:p w14:paraId="2EF89BC6" w14:textId="77777777" w:rsidR="00FE2146" w:rsidRDefault="00FE2146" w:rsidP="003931DF">
            <w:pPr>
              <w:jc w:val="center"/>
            </w:pPr>
            <w:r>
              <w:t>(10 min total)</w:t>
            </w:r>
          </w:p>
        </w:tc>
      </w:tr>
      <w:tr w:rsidR="00FE2146" w14:paraId="17C5B001" w14:textId="77777777" w:rsidTr="003931DF">
        <w:tc>
          <w:tcPr>
            <w:tcW w:w="2130" w:type="dxa"/>
          </w:tcPr>
          <w:p w14:paraId="598E2027" w14:textId="77777777" w:rsidR="00FE2146" w:rsidRDefault="00FE2146" w:rsidP="003931DF">
            <w:pPr>
              <w:jc w:val="center"/>
            </w:pPr>
            <w:r>
              <w:t xml:space="preserve">11 mai </w:t>
            </w:r>
          </w:p>
        </w:tc>
        <w:tc>
          <w:tcPr>
            <w:tcW w:w="2236" w:type="dxa"/>
          </w:tcPr>
          <w:p w14:paraId="3C7454B4" w14:textId="77777777" w:rsidR="00FE2146" w:rsidRDefault="00FE2146" w:rsidP="003931DF">
            <w:pPr>
              <w:jc w:val="center"/>
            </w:pPr>
            <w:r>
              <w:t>8 min jogging tortue</w:t>
            </w:r>
          </w:p>
          <w:p w14:paraId="55E263BE" w14:textId="77777777" w:rsidR="00FE2146" w:rsidRDefault="00FE2146" w:rsidP="003931DF">
            <w:pPr>
              <w:jc w:val="center"/>
            </w:pPr>
            <w:r>
              <w:t>1 min marche rapide</w:t>
            </w:r>
          </w:p>
          <w:p w14:paraId="69194E81" w14:textId="77777777" w:rsidR="00FE2146" w:rsidRDefault="00FE2146" w:rsidP="003931DF">
            <w:pPr>
              <w:jc w:val="center"/>
            </w:pPr>
            <w:r>
              <w:t>(10 min total)</w:t>
            </w:r>
          </w:p>
        </w:tc>
        <w:tc>
          <w:tcPr>
            <w:tcW w:w="2132" w:type="dxa"/>
          </w:tcPr>
          <w:p w14:paraId="0AE5ACF1" w14:textId="77777777" w:rsidR="00FE2146" w:rsidRDefault="00FE2146" w:rsidP="003931DF">
            <w:pPr>
              <w:jc w:val="center"/>
            </w:pPr>
            <w:r>
              <w:t xml:space="preserve">Essai </w:t>
            </w:r>
          </w:p>
          <w:p w14:paraId="2828599E" w14:textId="77777777" w:rsidR="00FE2146" w:rsidRDefault="00FE2146" w:rsidP="003931DF">
            <w:pPr>
              <w:jc w:val="center"/>
            </w:pPr>
            <w:r>
              <w:t>10 minutes en continu</w:t>
            </w:r>
          </w:p>
        </w:tc>
        <w:tc>
          <w:tcPr>
            <w:tcW w:w="2132" w:type="dxa"/>
          </w:tcPr>
          <w:p w14:paraId="2F02C17D" w14:textId="77777777" w:rsidR="00FE2146" w:rsidRDefault="00FE2146" w:rsidP="003931DF">
            <w:pPr>
              <w:jc w:val="center"/>
            </w:pPr>
            <w:r>
              <w:t>10 minutes en continu</w:t>
            </w:r>
          </w:p>
        </w:tc>
      </w:tr>
    </w:tbl>
    <w:p w14:paraId="15FDD6CE" w14:textId="77777777" w:rsidR="00FE2146" w:rsidRDefault="00FE2146" w:rsidP="00FE2146">
      <w:pPr>
        <w:rPr>
          <w:u w:val="single"/>
        </w:rPr>
      </w:pPr>
    </w:p>
    <w:p w14:paraId="46265867" w14:textId="77777777" w:rsidR="00FE2146" w:rsidRDefault="00FE2146" w:rsidP="00FE2146">
      <w:pPr>
        <w:pStyle w:val="Paragraphedeliste"/>
        <w:numPr>
          <w:ilvl w:val="0"/>
          <w:numId w:val="25"/>
        </w:numPr>
        <w:spacing w:before="0" w:after="160"/>
        <w:contextualSpacing/>
      </w:pPr>
      <w:r>
        <w:t>Pour tous les détails, veuillez consulter la trousse pédagogique du 20 avril.</w:t>
      </w:r>
    </w:p>
    <w:p w14:paraId="481A50C4" w14:textId="6AEE1316" w:rsidR="00FE2146" w:rsidRDefault="00FE2146" w:rsidP="00FE2146">
      <w:pPr>
        <w:rPr>
          <w:u w:val="single"/>
        </w:rPr>
      </w:pPr>
      <w:r>
        <w:rPr>
          <w:u w:val="single"/>
        </w:rPr>
        <w:t>DÉFI « DUDE PERFECT »</w:t>
      </w:r>
    </w:p>
    <w:p w14:paraId="4A5F2003" w14:textId="77777777" w:rsidR="00FE2146" w:rsidRDefault="00FE2146" w:rsidP="00FE2146">
      <w:pPr>
        <w:rPr>
          <w:u w:val="single"/>
        </w:rPr>
      </w:pPr>
    </w:p>
    <w:p w14:paraId="349957E1" w14:textId="77777777" w:rsidR="00FE2146" w:rsidRPr="000F5D9D" w:rsidRDefault="00FE2146" w:rsidP="00FE2146">
      <w:pPr>
        <w:pStyle w:val="Paragraphedeliste"/>
        <w:numPr>
          <w:ilvl w:val="0"/>
          <w:numId w:val="26"/>
        </w:numPr>
        <w:spacing w:before="0" w:after="160"/>
        <w:contextualSpacing/>
        <w:rPr>
          <w:u w:val="single"/>
        </w:rPr>
      </w:pPr>
      <w:r>
        <w:t xml:space="preserve">Le défi DUDE PERFECT se maintient tout au long de la durée de cette crise.  Nous avons reçu de supers défis en vidéos sur notre page Facebook et quelques-uns par courriel, continuez à nous impressionner. </w:t>
      </w:r>
    </w:p>
    <w:p w14:paraId="79CD230F" w14:textId="77777777" w:rsidR="00FE2146" w:rsidRPr="000F5D9D" w:rsidRDefault="00FE2146" w:rsidP="00FE2146">
      <w:pPr>
        <w:rPr>
          <w:u w:val="single"/>
        </w:rPr>
      </w:pPr>
    </w:p>
    <w:p w14:paraId="4DC6EBDD" w14:textId="0C3B8098" w:rsidR="00FE2146" w:rsidRDefault="00FE2146" w:rsidP="00FE2146">
      <w:pPr>
        <w:rPr>
          <w:u w:val="single"/>
        </w:rPr>
      </w:pPr>
      <w:r w:rsidRPr="00FE2146">
        <w:rPr>
          <w:u w:val="single"/>
        </w:rPr>
        <w:t>3</w:t>
      </w:r>
      <w:r w:rsidRPr="00FE2146">
        <w:rPr>
          <w:u w:val="single"/>
          <w:vertAlign w:val="superscript"/>
        </w:rPr>
        <w:t>E</w:t>
      </w:r>
      <w:r w:rsidRPr="00FE2146">
        <w:rPr>
          <w:u w:val="single"/>
        </w:rPr>
        <w:t xml:space="preserve"> CYCLE (5</w:t>
      </w:r>
      <w:r w:rsidRPr="00FE2146">
        <w:rPr>
          <w:u w:val="single"/>
          <w:vertAlign w:val="superscript"/>
        </w:rPr>
        <w:t>E</w:t>
      </w:r>
      <w:r w:rsidRPr="00FE2146">
        <w:rPr>
          <w:u w:val="single"/>
        </w:rPr>
        <w:t xml:space="preserve"> ET 6</w:t>
      </w:r>
      <w:r w:rsidRPr="00FE2146">
        <w:rPr>
          <w:u w:val="single"/>
          <w:vertAlign w:val="superscript"/>
        </w:rPr>
        <w:t>E</w:t>
      </w:r>
      <w:r w:rsidRPr="00FE2146">
        <w:rPr>
          <w:u w:val="single"/>
        </w:rPr>
        <w:t xml:space="preserve"> ANNÉES)</w:t>
      </w:r>
    </w:p>
    <w:p w14:paraId="61C10508" w14:textId="77777777" w:rsidR="00FE2146" w:rsidRDefault="00FE2146" w:rsidP="00FE2146">
      <w:pPr>
        <w:rPr>
          <w:u w:val="single"/>
        </w:rPr>
      </w:pPr>
    </w:p>
    <w:p w14:paraId="63534909" w14:textId="77777777" w:rsidR="00FE2146" w:rsidRDefault="00FE2146" w:rsidP="00FE2146">
      <w:pPr>
        <w:rPr>
          <w:u w:val="single"/>
        </w:rPr>
      </w:pPr>
      <w:r>
        <w:rPr>
          <w:u w:val="single"/>
        </w:rPr>
        <w:t>Petite discussion sur le nouveau Guide Alimentaire Canadien</w:t>
      </w:r>
    </w:p>
    <w:p w14:paraId="0D25D09D" w14:textId="77777777" w:rsidR="00FE2146" w:rsidRDefault="00FE2146" w:rsidP="00FE2146">
      <w:pPr>
        <w:pStyle w:val="Paragraphedeliste"/>
        <w:numPr>
          <w:ilvl w:val="0"/>
          <w:numId w:val="24"/>
        </w:numPr>
        <w:spacing w:before="0" w:after="160"/>
        <w:contextualSpacing/>
      </w:pPr>
      <w:r>
        <w:t>Michaël et moi avions prévu de présenter les grandes lignes du NOUVEAU GUIDE ALIMENTAIRE CANADIEN paru en 2019.  Ce guide, qui se base dorénavant sur le choix d’aliments sains plutôt que sur une division de « groupes » alimentaires, offre des pistes très intéressantes pour garder une santé physique optimale.</w:t>
      </w:r>
    </w:p>
    <w:p w14:paraId="7EC0D18D" w14:textId="77777777" w:rsidR="00FE2146" w:rsidRDefault="00FE2146" w:rsidP="00FE2146">
      <w:pPr>
        <w:pStyle w:val="Paragraphedeliste"/>
        <w:numPr>
          <w:ilvl w:val="0"/>
          <w:numId w:val="24"/>
        </w:numPr>
        <w:spacing w:before="0" w:after="160"/>
        <w:contextualSpacing/>
      </w:pPr>
      <w:r>
        <w:t>Il serait intéressant de discuter des grandes lignes contenues dans le guide avec votre enfant.</w:t>
      </w:r>
    </w:p>
    <w:p w14:paraId="4634091B" w14:textId="77777777" w:rsidR="00FE2146" w:rsidRDefault="00FE2146" w:rsidP="00FE2146">
      <w:pPr>
        <w:pStyle w:val="Paragraphedeliste"/>
        <w:numPr>
          <w:ilvl w:val="0"/>
          <w:numId w:val="24"/>
        </w:numPr>
        <w:spacing w:before="0" w:after="160"/>
        <w:contextualSpacing/>
      </w:pPr>
      <w:r>
        <w:t>Durant la semaine, vous pourriez cuisiner (un repas ou tous les repas de la journée) avec des aliments d’origine végétales en essayant d’y intégrer des nouveautés que votre enfant découvrira.</w:t>
      </w:r>
    </w:p>
    <w:p w14:paraId="554E2673" w14:textId="77777777" w:rsidR="00FE2146" w:rsidRDefault="00FE2146" w:rsidP="00FE2146">
      <w:pPr>
        <w:pStyle w:val="Paragraphedeliste"/>
        <w:numPr>
          <w:ilvl w:val="0"/>
          <w:numId w:val="24"/>
        </w:numPr>
        <w:spacing w:before="0" w:after="160"/>
        <w:contextualSpacing/>
      </w:pPr>
      <w:r>
        <w:t>Voici le lien du nouveau guide alimentaire canadien :</w:t>
      </w:r>
    </w:p>
    <w:p w14:paraId="3225FB38" w14:textId="77777777" w:rsidR="00FE2146" w:rsidRDefault="00FE2146" w:rsidP="00FE2146">
      <w:pPr>
        <w:pStyle w:val="Paragraphedeliste"/>
      </w:pPr>
      <w:hyperlink r:id="rId46" w:history="1">
        <w:r>
          <w:rPr>
            <w:rStyle w:val="Lienhypertexte"/>
          </w:rPr>
          <w:t>https://guide-alimentaire.canada.ca/fr/</w:t>
        </w:r>
      </w:hyperlink>
    </w:p>
    <w:p w14:paraId="76236D54" w14:textId="77777777" w:rsidR="00FE2146" w:rsidRDefault="00FE2146" w:rsidP="00FE2146">
      <w:pPr>
        <w:pStyle w:val="Paragraphedeliste"/>
        <w:numPr>
          <w:ilvl w:val="0"/>
          <w:numId w:val="24"/>
        </w:numPr>
        <w:spacing w:before="0" w:after="160"/>
        <w:contextualSpacing/>
      </w:pPr>
      <w:r>
        <w:t>Voici un petit vidéo produit par le journal Le Devoir qui résume bien les changements du Guide opérés en 2019 :</w:t>
      </w:r>
    </w:p>
    <w:p w14:paraId="4826357D" w14:textId="77777777" w:rsidR="00FE2146" w:rsidRDefault="00FE2146" w:rsidP="00FE2146">
      <w:pPr>
        <w:pStyle w:val="Paragraphedeliste"/>
      </w:pPr>
      <w:hyperlink r:id="rId47" w:history="1">
        <w:r>
          <w:rPr>
            <w:rStyle w:val="Lienhypertexte"/>
          </w:rPr>
          <w:t>https://www.ledevoir.com/videos/546072/le-nouveau-guide-alimentaire-canadien-devoile</w:t>
        </w:r>
      </w:hyperlink>
    </w:p>
    <w:p w14:paraId="7CDECD8E" w14:textId="77777777" w:rsidR="00FE2146" w:rsidRDefault="00FE2146" w:rsidP="00FE2146">
      <w:pPr>
        <w:rPr>
          <w:u w:val="single"/>
        </w:rPr>
      </w:pPr>
    </w:p>
    <w:p w14:paraId="0A80B5ED" w14:textId="77777777" w:rsidR="00FE2146" w:rsidRDefault="00FE2146" w:rsidP="00FE2146">
      <w:pPr>
        <w:rPr>
          <w:u w:val="single"/>
        </w:rPr>
      </w:pPr>
    </w:p>
    <w:p w14:paraId="06D009F6" w14:textId="6FEE5E7B" w:rsidR="00FE2146" w:rsidRDefault="00FE2146" w:rsidP="00FE2146">
      <w:pPr>
        <w:rPr>
          <w:u w:val="single"/>
        </w:rPr>
      </w:pPr>
    </w:p>
    <w:p w14:paraId="26AB981C" w14:textId="6B4B5A56" w:rsidR="00FE2146" w:rsidRDefault="00FE2146" w:rsidP="00FE2146">
      <w:pPr>
        <w:rPr>
          <w:u w:val="single"/>
        </w:rPr>
      </w:pPr>
    </w:p>
    <w:p w14:paraId="44D58735" w14:textId="438A1A85" w:rsidR="00FE2146" w:rsidRDefault="00FE2146" w:rsidP="00FE2146">
      <w:pPr>
        <w:rPr>
          <w:u w:val="single"/>
        </w:rPr>
      </w:pPr>
    </w:p>
    <w:p w14:paraId="24282CF8" w14:textId="0B6A14CA" w:rsidR="00FE2146" w:rsidRDefault="00FE2146" w:rsidP="00FE2146">
      <w:pPr>
        <w:rPr>
          <w:u w:val="single"/>
        </w:rPr>
      </w:pPr>
    </w:p>
    <w:p w14:paraId="7FAC3271" w14:textId="5BA47B34" w:rsidR="00FE2146" w:rsidRDefault="00FE2146" w:rsidP="00FE2146">
      <w:pPr>
        <w:rPr>
          <w:u w:val="single"/>
        </w:rPr>
      </w:pPr>
    </w:p>
    <w:p w14:paraId="50176244" w14:textId="3B7D3FE7" w:rsidR="00FE2146" w:rsidRDefault="00FE2146" w:rsidP="00FE2146">
      <w:pPr>
        <w:rPr>
          <w:u w:val="single"/>
        </w:rPr>
      </w:pPr>
    </w:p>
    <w:p w14:paraId="4F094806" w14:textId="77777777" w:rsidR="00FE2146" w:rsidRDefault="00FE2146" w:rsidP="00FE2146">
      <w:pPr>
        <w:rPr>
          <w:u w:val="single"/>
        </w:rPr>
      </w:pPr>
    </w:p>
    <w:p w14:paraId="761AD311" w14:textId="77777777" w:rsidR="00FE2146" w:rsidRDefault="00FE2146" w:rsidP="00FE2146">
      <w:pPr>
        <w:rPr>
          <w:u w:val="single"/>
        </w:rPr>
      </w:pPr>
    </w:p>
    <w:p w14:paraId="7E2035EC" w14:textId="791ED5C3" w:rsidR="00FE2146" w:rsidRDefault="00FE2146" w:rsidP="00FE2146">
      <w:pPr>
        <w:jc w:val="center"/>
        <w:rPr>
          <w:u w:val="single"/>
        </w:rPr>
      </w:pPr>
      <w:r>
        <w:rPr>
          <w:u w:val="single"/>
        </w:rPr>
        <w:t>Le DÉFI DE 15 MINUTES DE JOGGING TORTUE SE POURSUIT</w:t>
      </w:r>
    </w:p>
    <w:p w14:paraId="2EFB9360" w14:textId="77777777" w:rsidR="00FE2146" w:rsidRDefault="00FE2146" w:rsidP="00FE2146">
      <w:pPr>
        <w:rPr>
          <w:u w:val="single"/>
        </w:rPr>
      </w:pPr>
    </w:p>
    <w:tbl>
      <w:tblPr>
        <w:tblStyle w:val="Grilledutableau1"/>
        <w:tblW w:w="0" w:type="auto"/>
        <w:tblLook w:val="04A0" w:firstRow="1" w:lastRow="0" w:firstColumn="1" w:lastColumn="0" w:noHBand="0" w:noVBand="1"/>
      </w:tblPr>
      <w:tblGrid>
        <w:gridCol w:w="2130"/>
        <w:gridCol w:w="2236"/>
        <w:gridCol w:w="2132"/>
        <w:gridCol w:w="2132"/>
      </w:tblGrid>
      <w:tr w:rsidR="00FE2146" w:rsidRPr="000F5D9D" w14:paraId="349024EE" w14:textId="77777777" w:rsidTr="003931DF">
        <w:tc>
          <w:tcPr>
            <w:tcW w:w="2130" w:type="dxa"/>
          </w:tcPr>
          <w:p w14:paraId="34C19D97" w14:textId="77777777" w:rsidR="00FE2146" w:rsidRPr="000F5D9D" w:rsidRDefault="00FE2146" w:rsidP="003931DF">
            <w:pPr>
              <w:jc w:val="center"/>
            </w:pPr>
            <w:r w:rsidRPr="000F5D9D">
              <w:t>27 avril</w:t>
            </w:r>
          </w:p>
        </w:tc>
        <w:tc>
          <w:tcPr>
            <w:tcW w:w="2236" w:type="dxa"/>
          </w:tcPr>
          <w:p w14:paraId="02C77144" w14:textId="77777777" w:rsidR="00FE2146" w:rsidRPr="000F5D9D" w:rsidRDefault="00FE2146" w:rsidP="003931DF">
            <w:pPr>
              <w:jc w:val="center"/>
            </w:pPr>
            <w:r w:rsidRPr="000F5D9D">
              <w:t>3 min jogging tortue</w:t>
            </w:r>
          </w:p>
          <w:p w14:paraId="3850F527" w14:textId="77777777" w:rsidR="00FE2146" w:rsidRPr="000F5D9D" w:rsidRDefault="00FE2146" w:rsidP="003931DF">
            <w:pPr>
              <w:jc w:val="center"/>
            </w:pPr>
            <w:r w:rsidRPr="000F5D9D">
              <w:t>1 min marche rapide</w:t>
            </w:r>
          </w:p>
          <w:p w14:paraId="14D99C89" w14:textId="77777777" w:rsidR="00FE2146" w:rsidRPr="000F5D9D" w:rsidRDefault="00FE2146" w:rsidP="003931DF">
            <w:pPr>
              <w:jc w:val="center"/>
            </w:pPr>
            <w:r w:rsidRPr="000F5D9D">
              <w:t>(15 min total)</w:t>
            </w:r>
          </w:p>
        </w:tc>
        <w:tc>
          <w:tcPr>
            <w:tcW w:w="2132" w:type="dxa"/>
          </w:tcPr>
          <w:p w14:paraId="7B56E332" w14:textId="77777777" w:rsidR="00FE2146" w:rsidRPr="000F5D9D" w:rsidRDefault="00FE2146" w:rsidP="003931DF">
            <w:pPr>
              <w:jc w:val="center"/>
            </w:pPr>
            <w:r w:rsidRPr="000F5D9D">
              <w:t>3 min jogging tortue</w:t>
            </w:r>
          </w:p>
          <w:p w14:paraId="4F56F48B" w14:textId="77777777" w:rsidR="00FE2146" w:rsidRPr="000F5D9D" w:rsidRDefault="00FE2146" w:rsidP="003931DF">
            <w:pPr>
              <w:jc w:val="center"/>
            </w:pPr>
            <w:r w:rsidRPr="000F5D9D">
              <w:t>1 min marche rapide</w:t>
            </w:r>
          </w:p>
          <w:p w14:paraId="55F04A3E" w14:textId="77777777" w:rsidR="00FE2146" w:rsidRPr="000F5D9D" w:rsidRDefault="00FE2146" w:rsidP="003931DF">
            <w:pPr>
              <w:jc w:val="center"/>
            </w:pPr>
            <w:r w:rsidRPr="000F5D9D">
              <w:t>(15 min total)</w:t>
            </w:r>
          </w:p>
        </w:tc>
        <w:tc>
          <w:tcPr>
            <w:tcW w:w="2132" w:type="dxa"/>
          </w:tcPr>
          <w:p w14:paraId="7E5D0CE1" w14:textId="77777777" w:rsidR="00FE2146" w:rsidRPr="000F5D9D" w:rsidRDefault="00FE2146" w:rsidP="003931DF">
            <w:pPr>
              <w:jc w:val="center"/>
            </w:pPr>
            <w:r w:rsidRPr="000F5D9D">
              <w:t>4 min jogging tortue</w:t>
            </w:r>
          </w:p>
          <w:p w14:paraId="52C40434" w14:textId="77777777" w:rsidR="00FE2146" w:rsidRPr="000F5D9D" w:rsidRDefault="00FE2146" w:rsidP="003931DF">
            <w:pPr>
              <w:jc w:val="center"/>
            </w:pPr>
            <w:r w:rsidRPr="000F5D9D">
              <w:t>1 min marche rapide</w:t>
            </w:r>
          </w:p>
          <w:p w14:paraId="44E23175" w14:textId="77777777" w:rsidR="00FE2146" w:rsidRPr="000F5D9D" w:rsidRDefault="00FE2146" w:rsidP="003931DF">
            <w:pPr>
              <w:jc w:val="center"/>
            </w:pPr>
            <w:r w:rsidRPr="000F5D9D">
              <w:t>(15 min total)</w:t>
            </w:r>
          </w:p>
        </w:tc>
      </w:tr>
      <w:tr w:rsidR="00FE2146" w:rsidRPr="000F5D9D" w14:paraId="57C1CBF8" w14:textId="77777777" w:rsidTr="003931DF">
        <w:tc>
          <w:tcPr>
            <w:tcW w:w="2130" w:type="dxa"/>
          </w:tcPr>
          <w:p w14:paraId="18E5869F" w14:textId="77777777" w:rsidR="00FE2146" w:rsidRPr="000F5D9D" w:rsidRDefault="00FE2146" w:rsidP="003931DF">
            <w:pPr>
              <w:jc w:val="center"/>
            </w:pPr>
            <w:r w:rsidRPr="000F5D9D">
              <w:t>4 mai</w:t>
            </w:r>
          </w:p>
        </w:tc>
        <w:tc>
          <w:tcPr>
            <w:tcW w:w="2236" w:type="dxa"/>
          </w:tcPr>
          <w:p w14:paraId="386A322B" w14:textId="77777777" w:rsidR="00FE2146" w:rsidRPr="000F5D9D" w:rsidRDefault="00FE2146" w:rsidP="003931DF">
            <w:pPr>
              <w:jc w:val="center"/>
            </w:pPr>
            <w:r w:rsidRPr="000F5D9D">
              <w:t>5 min jogging tortue</w:t>
            </w:r>
          </w:p>
          <w:p w14:paraId="5D135C22" w14:textId="77777777" w:rsidR="00FE2146" w:rsidRPr="000F5D9D" w:rsidRDefault="00FE2146" w:rsidP="003931DF">
            <w:pPr>
              <w:jc w:val="center"/>
            </w:pPr>
            <w:r w:rsidRPr="000F5D9D">
              <w:t>1 min marche rapide</w:t>
            </w:r>
          </w:p>
          <w:p w14:paraId="4AC26D40" w14:textId="77777777" w:rsidR="00FE2146" w:rsidRPr="000F5D9D" w:rsidRDefault="00FE2146" w:rsidP="003931DF">
            <w:pPr>
              <w:jc w:val="center"/>
            </w:pPr>
            <w:r w:rsidRPr="000F5D9D">
              <w:t>(15 min total)</w:t>
            </w:r>
          </w:p>
        </w:tc>
        <w:tc>
          <w:tcPr>
            <w:tcW w:w="2132" w:type="dxa"/>
          </w:tcPr>
          <w:p w14:paraId="1FE6157B" w14:textId="77777777" w:rsidR="00FE2146" w:rsidRPr="000F5D9D" w:rsidRDefault="00FE2146" w:rsidP="003931DF">
            <w:pPr>
              <w:jc w:val="center"/>
            </w:pPr>
            <w:r w:rsidRPr="000F5D9D">
              <w:t>5 min jogging tortue</w:t>
            </w:r>
          </w:p>
          <w:p w14:paraId="58D2D25E" w14:textId="77777777" w:rsidR="00FE2146" w:rsidRPr="000F5D9D" w:rsidRDefault="00FE2146" w:rsidP="003931DF">
            <w:pPr>
              <w:jc w:val="center"/>
            </w:pPr>
            <w:r w:rsidRPr="000F5D9D">
              <w:t>1 min marche rapide</w:t>
            </w:r>
          </w:p>
          <w:p w14:paraId="2ADD5351" w14:textId="77777777" w:rsidR="00FE2146" w:rsidRPr="000F5D9D" w:rsidRDefault="00FE2146" w:rsidP="003931DF">
            <w:pPr>
              <w:jc w:val="center"/>
            </w:pPr>
            <w:r w:rsidRPr="000F5D9D">
              <w:t>(15 min total)</w:t>
            </w:r>
          </w:p>
        </w:tc>
        <w:tc>
          <w:tcPr>
            <w:tcW w:w="2132" w:type="dxa"/>
          </w:tcPr>
          <w:p w14:paraId="07D204E0" w14:textId="77777777" w:rsidR="00FE2146" w:rsidRPr="000F5D9D" w:rsidRDefault="00FE2146" w:rsidP="003931DF">
            <w:pPr>
              <w:jc w:val="center"/>
            </w:pPr>
            <w:r w:rsidRPr="000F5D9D">
              <w:t>6 min jogging tortue</w:t>
            </w:r>
          </w:p>
          <w:p w14:paraId="1F11AC91" w14:textId="77777777" w:rsidR="00FE2146" w:rsidRPr="000F5D9D" w:rsidRDefault="00FE2146" w:rsidP="003931DF">
            <w:pPr>
              <w:jc w:val="center"/>
            </w:pPr>
            <w:r w:rsidRPr="000F5D9D">
              <w:t>1 min marche rapide</w:t>
            </w:r>
          </w:p>
          <w:p w14:paraId="0415EA15" w14:textId="77777777" w:rsidR="00FE2146" w:rsidRPr="000F5D9D" w:rsidRDefault="00FE2146" w:rsidP="003931DF">
            <w:pPr>
              <w:jc w:val="center"/>
            </w:pPr>
            <w:r w:rsidRPr="000F5D9D">
              <w:t>(15 min total)</w:t>
            </w:r>
          </w:p>
        </w:tc>
      </w:tr>
      <w:tr w:rsidR="00FE2146" w:rsidRPr="000F5D9D" w14:paraId="564BDD21" w14:textId="77777777" w:rsidTr="003931DF">
        <w:tc>
          <w:tcPr>
            <w:tcW w:w="2130" w:type="dxa"/>
          </w:tcPr>
          <w:p w14:paraId="40BAC69B" w14:textId="77777777" w:rsidR="00FE2146" w:rsidRPr="000F5D9D" w:rsidRDefault="00FE2146" w:rsidP="003931DF">
            <w:pPr>
              <w:jc w:val="center"/>
            </w:pPr>
            <w:r w:rsidRPr="000F5D9D">
              <w:t xml:space="preserve">11 mai </w:t>
            </w:r>
          </w:p>
        </w:tc>
        <w:tc>
          <w:tcPr>
            <w:tcW w:w="2236" w:type="dxa"/>
          </w:tcPr>
          <w:p w14:paraId="5861F628" w14:textId="77777777" w:rsidR="00FE2146" w:rsidRPr="000F5D9D" w:rsidRDefault="00FE2146" w:rsidP="003931DF">
            <w:pPr>
              <w:jc w:val="center"/>
            </w:pPr>
            <w:r w:rsidRPr="000F5D9D">
              <w:t>8 min jogging tortue</w:t>
            </w:r>
          </w:p>
          <w:p w14:paraId="412D522B" w14:textId="77777777" w:rsidR="00FE2146" w:rsidRPr="000F5D9D" w:rsidRDefault="00FE2146" w:rsidP="003931DF">
            <w:pPr>
              <w:jc w:val="center"/>
            </w:pPr>
            <w:r w:rsidRPr="000F5D9D">
              <w:t>1 min marche rapide</w:t>
            </w:r>
          </w:p>
          <w:p w14:paraId="02B61C35" w14:textId="77777777" w:rsidR="00FE2146" w:rsidRPr="000F5D9D" w:rsidRDefault="00FE2146" w:rsidP="003931DF">
            <w:pPr>
              <w:jc w:val="center"/>
            </w:pPr>
            <w:r w:rsidRPr="000F5D9D">
              <w:t>(15 min total)</w:t>
            </w:r>
          </w:p>
        </w:tc>
        <w:tc>
          <w:tcPr>
            <w:tcW w:w="2132" w:type="dxa"/>
          </w:tcPr>
          <w:p w14:paraId="1F64D5E7" w14:textId="77777777" w:rsidR="00FE2146" w:rsidRPr="000F5D9D" w:rsidRDefault="00FE2146" w:rsidP="003931DF">
            <w:pPr>
              <w:jc w:val="center"/>
            </w:pPr>
            <w:r w:rsidRPr="000F5D9D">
              <w:t xml:space="preserve">Essai </w:t>
            </w:r>
          </w:p>
          <w:p w14:paraId="7A6EBEAE" w14:textId="77777777" w:rsidR="00FE2146" w:rsidRPr="000F5D9D" w:rsidRDefault="00FE2146" w:rsidP="003931DF">
            <w:pPr>
              <w:jc w:val="center"/>
            </w:pPr>
            <w:r w:rsidRPr="000F5D9D">
              <w:t>15 minutes en continu</w:t>
            </w:r>
          </w:p>
        </w:tc>
        <w:tc>
          <w:tcPr>
            <w:tcW w:w="2132" w:type="dxa"/>
          </w:tcPr>
          <w:p w14:paraId="05962029" w14:textId="77777777" w:rsidR="00FE2146" w:rsidRPr="000F5D9D" w:rsidRDefault="00FE2146" w:rsidP="003931DF">
            <w:pPr>
              <w:jc w:val="center"/>
            </w:pPr>
          </w:p>
          <w:p w14:paraId="6B5C7D9D" w14:textId="77777777" w:rsidR="00FE2146" w:rsidRPr="000F5D9D" w:rsidRDefault="00FE2146" w:rsidP="003931DF">
            <w:pPr>
              <w:jc w:val="center"/>
            </w:pPr>
            <w:r w:rsidRPr="000F5D9D">
              <w:t>15 minutes en continu</w:t>
            </w:r>
          </w:p>
        </w:tc>
      </w:tr>
    </w:tbl>
    <w:p w14:paraId="376F26D0" w14:textId="77777777" w:rsidR="00FE2146" w:rsidRPr="000F5D9D" w:rsidRDefault="00FE2146" w:rsidP="00FE2146">
      <w:pPr>
        <w:jc w:val="center"/>
      </w:pPr>
    </w:p>
    <w:p w14:paraId="3E30BBA6" w14:textId="77777777" w:rsidR="00FE2146" w:rsidRDefault="00FE2146" w:rsidP="00FE2146">
      <w:pPr>
        <w:pStyle w:val="Paragraphedeliste"/>
        <w:numPr>
          <w:ilvl w:val="0"/>
          <w:numId w:val="25"/>
        </w:numPr>
        <w:spacing w:before="0" w:after="160"/>
        <w:contextualSpacing/>
      </w:pPr>
      <w:r>
        <w:t>Pour tous les détails, veuillez consulter la trousse pédagogique du 20 avril.</w:t>
      </w:r>
    </w:p>
    <w:p w14:paraId="6E9BB115" w14:textId="77777777" w:rsidR="00FE2146" w:rsidRDefault="00FE2146" w:rsidP="00FE2146">
      <w:pPr>
        <w:rPr>
          <w:u w:val="single"/>
        </w:rPr>
      </w:pPr>
    </w:p>
    <w:p w14:paraId="65E57467" w14:textId="77777777" w:rsidR="00FE2146" w:rsidRDefault="00FE2146" w:rsidP="00FE2146">
      <w:pPr>
        <w:rPr>
          <w:u w:val="single"/>
        </w:rPr>
      </w:pPr>
      <w:r>
        <w:rPr>
          <w:u w:val="single"/>
        </w:rPr>
        <w:t>DÉFI « DUDE PERFECT »</w:t>
      </w:r>
    </w:p>
    <w:p w14:paraId="2EAF8456" w14:textId="77777777" w:rsidR="00FE2146" w:rsidRPr="000F5D9D" w:rsidRDefault="00FE2146" w:rsidP="00FE2146">
      <w:pPr>
        <w:pStyle w:val="Paragraphedeliste"/>
        <w:numPr>
          <w:ilvl w:val="0"/>
          <w:numId w:val="26"/>
        </w:numPr>
        <w:spacing w:before="0" w:after="160"/>
        <w:contextualSpacing/>
        <w:rPr>
          <w:u w:val="single"/>
        </w:rPr>
      </w:pPr>
      <w:r>
        <w:t xml:space="preserve">Le défi DUDE PERFECT se maintient tout au long de la durée de cette crise.  Nous avons reçu de supers défis en vidéos sur notre page Facebook et quelques-uns par courriel, continuez à nous impressionner. </w:t>
      </w:r>
    </w:p>
    <w:p w14:paraId="1E74A6D2" w14:textId="77777777" w:rsidR="00FE2146" w:rsidRPr="000F5D9D" w:rsidRDefault="00FE2146" w:rsidP="00FE2146">
      <w:pPr>
        <w:rPr>
          <w:u w:val="single"/>
        </w:rPr>
      </w:pPr>
    </w:p>
    <w:p w14:paraId="263ED825" w14:textId="77777777" w:rsidR="00FE2146" w:rsidRDefault="00FE2146">
      <w:pPr>
        <w:rPr>
          <w:rFonts w:eastAsia="Times New Roman" w:cs="Arial"/>
          <w:b/>
          <w:color w:val="0070C0"/>
          <w:sz w:val="50"/>
          <w:szCs w:val="40"/>
          <w:lang w:val="fr-CA"/>
        </w:rPr>
      </w:pPr>
      <w:r>
        <w:rPr>
          <w:lang w:val="fr-CA"/>
        </w:rPr>
        <w:br w:type="page"/>
      </w:r>
    </w:p>
    <w:p w14:paraId="03D62426" w14:textId="08DD20C5" w:rsidR="00A84354" w:rsidRPr="00BF31BF" w:rsidRDefault="00A84354" w:rsidP="00A84354">
      <w:pPr>
        <w:pStyle w:val="Titredelactivit"/>
        <w:tabs>
          <w:tab w:val="left" w:pos="7170"/>
        </w:tabs>
      </w:pPr>
      <w:bookmarkStart w:id="53" w:name="_Toc38879590"/>
      <w:r>
        <w:rPr>
          <w:lang w:val="fr-CA"/>
        </w:rPr>
        <w:t>Informe-toi sur l’hydratation et passe à l’action</w:t>
      </w:r>
      <w:bookmarkEnd w:id="53"/>
    </w:p>
    <w:p w14:paraId="493584D2" w14:textId="77777777" w:rsidR="00A84354" w:rsidRPr="00BF31BF" w:rsidRDefault="00A84354" w:rsidP="00A84354">
      <w:pPr>
        <w:pStyle w:val="Consigne-Titre"/>
      </w:pPr>
      <w:bookmarkStart w:id="54" w:name="_Toc38879591"/>
      <w:r w:rsidRPr="00BF31BF">
        <w:t>Consigne à l</w:t>
      </w:r>
      <w:r>
        <w:t>’</w:t>
      </w:r>
      <w:r w:rsidRPr="00BF31BF">
        <w:t>élève</w:t>
      </w:r>
      <w:bookmarkEnd w:id="54"/>
    </w:p>
    <w:p w14:paraId="25353CEA" w14:textId="77777777" w:rsidR="00A84354" w:rsidRPr="009555E2" w:rsidRDefault="00A84354" w:rsidP="00A84354">
      <w:pPr>
        <w:pStyle w:val="Consigne-tapes"/>
      </w:pPr>
      <w:r w:rsidRPr="00623DD4">
        <w:t>Activité 1 :</w:t>
      </w:r>
      <w:r>
        <w:t xml:space="preserve"> L’hydratation</w:t>
      </w:r>
    </w:p>
    <w:p w14:paraId="066EA192" w14:textId="77777777" w:rsidR="00A84354" w:rsidRPr="009555E2" w:rsidRDefault="00A84354" w:rsidP="00A84354">
      <w:pPr>
        <w:pStyle w:val="Consigne-Texte"/>
        <w:rPr>
          <w:rFonts w:eastAsia="Times New Roman"/>
          <w:lang w:eastAsia="fr-CA"/>
        </w:rPr>
      </w:pPr>
      <w:r w:rsidRPr="00F76F3A">
        <w:t xml:space="preserve">Informe-toi sur l’hydratation en visionnant cette </w:t>
      </w:r>
      <w:hyperlink r:id="rId48" w:history="1">
        <w:r w:rsidRPr="00315D23">
          <w:rPr>
            <w:rStyle w:val="Lienhypertexte"/>
          </w:rPr>
          <w:t>vidéo</w:t>
        </w:r>
      </w:hyperlink>
      <w:r w:rsidRPr="00F76F3A">
        <w:t>.</w:t>
      </w:r>
    </w:p>
    <w:p w14:paraId="5D39193B" w14:textId="77777777" w:rsidR="00A84354" w:rsidRPr="00F76F3A" w:rsidRDefault="00A84354" w:rsidP="00A84354">
      <w:pPr>
        <w:pStyle w:val="Consigne-Texte"/>
      </w:pPr>
      <w:r w:rsidRPr="00F76F3A">
        <w:t>À ton avis, quel type de boisson devrais-tu privilégier?</w:t>
      </w:r>
    </w:p>
    <w:p w14:paraId="7289D94D" w14:textId="77777777" w:rsidR="00A84354" w:rsidRPr="009555E2" w:rsidRDefault="00A84354" w:rsidP="00A84354">
      <w:pPr>
        <w:pStyle w:val="Consigne-tapes"/>
      </w:pPr>
      <w:r w:rsidRPr="009555E2">
        <w:t>Activité 2 :</w:t>
      </w:r>
      <w:r>
        <w:t xml:space="preserve"> </w:t>
      </w:r>
      <w:r w:rsidRPr="009555E2">
        <w:t>Passe à l</w:t>
      </w:r>
      <w:r>
        <w:t>’</w:t>
      </w:r>
      <w:r w:rsidRPr="009555E2">
        <w:t>action</w:t>
      </w:r>
    </w:p>
    <w:p w14:paraId="2D625C41" w14:textId="77777777" w:rsidR="00A84354" w:rsidRDefault="00A84354" w:rsidP="00A84354">
      <w:pPr>
        <w:pStyle w:val="Consigne-Texte"/>
      </w:pPr>
      <w:r>
        <w:t xml:space="preserve">Vois le parcours d’exercices avec un ballon qui t’est proposé dans ce </w:t>
      </w:r>
      <w:hyperlink r:id="rId49" w:history="1">
        <w:r w:rsidRPr="00315D23">
          <w:rPr>
            <w:rStyle w:val="Lienhypertexte"/>
          </w:rPr>
          <w:t>document</w:t>
        </w:r>
      </w:hyperlink>
      <w:r w:rsidRPr="009F50AB">
        <w:t>.</w:t>
      </w:r>
    </w:p>
    <w:p w14:paraId="3179F810" w14:textId="77777777" w:rsidR="00A84354" w:rsidRPr="00F76F3A" w:rsidRDefault="00A84354" w:rsidP="00A84354">
      <w:pPr>
        <w:pStyle w:val="Consigne-Texte"/>
      </w:pPr>
      <w:r w:rsidRPr="00F76F3A">
        <w:t>Essaie-toi à réaliser ce parcours en manipulant le ballon et en répétant les exercices autant de fois qu’indiqué.</w:t>
      </w:r>
    </w:p>
    <w:p w14:paraId="2F2E5E79" w14:textId="77777777" w:rsidR="00A84354" w:rsidRPr="00F76F3A" w:rsidRDefault="00A84354" w:rsidP="00A84354">
      <w:pPr>
        <w:pStyle w:val="Consigne-Texte"/>
      </w:pPr>
      <w:r w:rsidRPr="00F76F3A">
        <w:t>Tu pourrais inventer un nouveau parcours en modifiant les exercices musculaires et les façons de manipuler le ballon.</w:t>
      </w:r>
    </w:p>
    <w:p w14:paraId="20EB0793" w14:textId="77777777" w:rsidR="00A84354" w:rsidRPr="00E5107C" w:rsidRDefault="00A84354" w:rsidP="00A84354">
      <w:pPr>
        <w:spacing w:before="240" w:after="60"/>
        <w:rPr>
          <w:rFonts w:cs="Arial"/>
          <w:szCs w:val="28"/>
        </w:rPr>
      </w:pPr>
      <w:r w:rsidRPr="00E5107C">
        <w:rPr>
          <w:rFonts w:cs="Arial"/>
          <w:szCs w:val="28"/>
        </w:rPr>
        <w:t xml:space="preserve">Consulte le site </w:t>
      </w:r>
      <w:hyperlink r:id="rId50"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38E4E0B" w14:textId="77777777" w:rsidR="00A84354" w:rsidRPr="00BF31BF" w:rsidRDefault="00A84354" w:rsidP="00A84354">
      <w:pPr>
        <w:pStyle w:val="Matriel-Titre"/>
      </w:pPr>
      <w:bookmarkStart w:id="55" w:name="_Toc38879592"/>
      <w:r w:rsidRPr="00BF31BF">
        <w:t>Matériel requis</w:t>
      </w:r>
      <w:bookmarkEnd w:id="55"/>
    </w:p>
    <w:p w14:paraId="3554EC51" w14:textId="77777777" w:rsidR="00A84354" w:rsidRPr="00BF31BF" w:rsidRDefault="00A84354" w:rsidP="00A84354">
      <w:pPr>
        <w:pStyle w:val="Matriel-Texte"/>
      </w:pPr>
      <w:r>
        <w:t>Un ballon de basketball ou d’un autre sport.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4354" w:rsidRPr="00BF31BF" w14:paraId="6C273275" w14:textId="77777777" w:rsidTr="00F140A1">
        <w:tc>
          <w:tcPr>
            <w:tcW w:w="11084" w:type="dxa"/>
            <w:shd w:val="clear" w:color="auto" w:fill="DDECEE" w:themeFill="accent5" w:themeFillTint="33"/>
            <w:tcMar>
              <w:top w:w="360" w:type="dxa"/>
              <w:left w:w="360" w:type="dxa"/>
              <w:bottom w:w="360" w:type="dxa"/>
              <w:right w:w="360" w:type="dxa"/>
            </w:tcMar>
          </w:tcPr>
          <w:p w14:paraId="15FA9DB2" w14:textId="77777777" w:rsidR="00A84354" w:rsidRPr="00BF31BF" w:rsidRDefault="00A84354" w:rsidP="00F140A1">
            <w:pPr>
              <w:pStyle w:val="Tableau-Informationauxparents"/>
            </w:pPr>
            <w:bookmarkStart w:id="56" w:name="_Toc38879593"/>
            <w:r w:rsidRPr="00BF31BF">
              <w:t>Information aux parents</w:t>
            </w:r>
            <w:bookmarkEnd w:id="56"/>
          </w:p>
          <w:p w14:paraId="4A8066F7" w14:textId="77777777" w:rsidR="00A84354" w:rsidRPr="00BF31BF" w:rsidRDefault="00A84354" w:rsidP="00F140A1">
            <w:pPr>
              <w:pStyle w:val="Tableau-titre"/>
            </w:pPr>
            <w:r w:rsidRPr="00BF31BF">
              <w:t>À propos de l</w:t>
            </w:r>
            <w:r>
              <w:t>’</w:t>
            </w:r>
            <w:r w:rsidRPr="00BF31BF">
              <w:t>activité</w:t>
            </w:r>
          </w:p>
          <w:p w14:paraId="3AFAFF80" w14:textId="77777777" w:rsidR="00A84354" w:rsidRPr="00BF31BF" w:rsidRDefault="00A84354" w:rsidP="00F140A1">
            <w:pPr>
              <w:pStyle w:val="Tableau-texte"/>
            </w:pPr>
            <w:r w:rsidRPr="00BF31BF">
              <w:t>Votre enfant s</w:t>
            </w:r>
            <w:r>
              <w:t>’</w:t>
            </w:r>
            <w:r w:rsidRPr="00BF31BF">
              <w:t>exercera à :</w:t>
            </w:r>
          </w:p>
          <w:p w14:paraId="4A28AF4F" w14:textId="77777777" w:rsidR="00A84354" w:rsidRPr="00250B24" w:rsidRDefault="00A84354" w:rsidP="00A84354">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14:paraId="15DA536D" w14:textId="77777777" w:rsidR="00A84354" w:rsidRDefault="00A84354" w:rsidP="00A84354">
            <w:pPr>
              <w:pStyle w:val="Tableau-Liste"/>
              <w:numPr>
                <w:ilvl w:val="0"/>
                <w:numId w:val="3"/>
              </w:numPr>
              <w:ind w:left="357" w:hanging="357"/>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14:paraId="73BF3B62" w14:textId="77777777" w:rsidR="00A84354" w:rsidRPr="00BF31BF" w:rsidRDefault="00A84354" w:rsidP="00F140A1">
            <w:pPr>
              <w:pStyle w:val="Tableau-texte"/>
            </w:pPr>
            <w:r w:rsidRPr="00BF31BF">
              <w:t>Vous pourriez :</w:t>
            </w:r>
          </w:p>
          <w:p w14:paraId="0A56270D" w14:textId="77777777" w:rsidR="00A84354" w:rsidRPr="00250B24" w:rsidRDefault="00A84354" w:rsidP="00A84354">
            <w:pPr>
              <w:pStyle w:val="Tableau-Liste"/>
              <w:numPr>
                <w:ilvl w:val="0"/>
                <w:numId w:val="3"/>
              </w:numPr>
              <w:ind w:left="357" w:hanging="357"/>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de l’hydratation;</w:t>
            </w:r>
          </w:p>
          <w:p w14:paraId="2624C85C" w14:textId="77777777" w:rsidR="00A84354" w:rsidRPr="00BF31BF" w:rsidRDefault="00A84354" w:rsidP="00A84354">
            <w:pPr>
              <w:pStyle w:val="Tableau-Liste"/>
              <w:numPr>
                <w:ilvl w:val="0"/>
                <w:numId w:val="3"/>
              </w:numPr>
              <w:ind w:left="357" w:hanging="357"/>
            </w:pPr>
            <w:r>
              <w:rPr>
                <w:rStyle w:val="normaltextrun"/>
                <w:rFonts w:cs="Arial"/>
              </w:rPr>
              <w:t>Faire l’activité avec lui, ou alterner l’accompagnement et l’autonomie, selon l’exercice.</w:t>
            </w:r>
            <w:r>
              <w:rPr>
                <w:rStyle w:val="eop"/>
                <w:rFonts w:cs="Arial"/>
              </w:rPr>
              <w:t> </w:t>
            </w:r>
          </w:p>
        </w:tc>
      </w:tr>
    </w:tbl>
    <w:p w14:paraId="40E49F14" w14:textId="573D7B47" w:rsidR="00133A56" w:rsidRDefault="00133A56" w:rsidP="00A84354"/>
    <w:p w14:paraId="6CAF2536" w14:textId="77777777" w:rsidR="00133A56" w:rsidRDefault="00133A56">
      <w:r>
        <w:br w:type="page"/>
      </w:r>
    </w:p>
    <w:p w14:paraId="04F50597" w14:textId="77777777" w:rsidR="00525209" w:rsidRPr="00623242" w:rsidRDefault="00525209" w:rsidP="00525209">
      <w:pPr>
        <w:pStyle w:val="Matire-Premirepage"/>
      </w:pPr>
      <w:bookmarkStart w:id="57" w:name="_Toc38879594"/>
      <w:r w:rsidRPr="00623242">
        <w:lastRenderedPageBreak/>
        <w:t>Mu</w:t>
      </w:r>
      <w:r>
        <w:t>sique</w:t>
      </w:r>
      <w:bookmarkEnd w:id="57"/>
    </w:p>
    <w:p w14:paraId="5B3D54FC" w14:textId="77777777" w:rsidR="00C01053" w:rsidRDefault="00C01053"/>
    <w:p w14:paraId="0E9977DF" w14:textId="343C9E9C" w:rsidR="00C01053" w:rsidRPr="00BF31BF" w:rsidRDefault="00C01053" w:rsidP="00C01053">
      <w:pPr>
        <w:pStyle w:val="Titredelactivit"/>
        <w:tabs>
          <w:tab w:val="left" w:pos="7170"/>
        </w:tabs>
      </w:pPr>
      <w:bookmarkStart w:id="58" w:name="_Toc38273152"/>
      <w:bookmarkStart w:id="59" w:name="_Toc38821013"/>
      <w:bookmarkStart w:id="60" w:name="_Hlk38819664"/>
      <w:bookmarkStart w:id="61" w:name="_Toc38879595"/>
      <w:r>
        <w:t>M</w:t>
      </w:r>
      <w:r>
        <w:t>ot des enseignants</w:t>
      </w:r>
      <w:bookmarkEnd w:id="58"/>
      <w:bookmarkEnd w:id="59"/>
      <w:bookmarkEnd w:id="61"/>
    </w:p>
    <w:p w14:paraId="30986062" w14:textId="77777777" w:rsidR="00C01053" w:rsidRPr="005C413F" w:rsidRDefault="00C01053" w:rsidP="00C01053">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60B6562F" w14:textId="77777777" w:rsidR="00C01053" w:rsidRDefault="00C01053" w:rsidP="00C01053">
      <w:pPr>
        <w:shd w:val="clear" w:color="auto" w:fill="FFFFFF"/>
        <w:textAlignment w:val="baseline"/>
        <w:rPr>
          <w:rFonts w:ascii="Calibri" w:eastAsia="Times New Roman" w:hAnsi="Calibri" w:cs="Calibri"/>
          <w:color w:val="000000"/>
          <w:sz w:val="24"/>
          <w:lang w:val="fr-CA" w:eastAsia="en-CA"/>
        </w:rPr>
      </w:pPr>
    </w:p>
    <w:p w14:paraId="4E1526F5" w14:textId="77777777" w:rsidR="00C01053" w:rsidRPr="00CC7B8F" w:rsidRDefault="00C01053" w:rsidP="00C0105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1C8475B3" w14:textId="77777777" w:rsidR="00C01053" w:rsidRPr="00CC7B8F" w:rsidRDefault="00C01053" w:rsidP="00C01053">
      <w:pPr>
        <w:shd w:val="clear" w:color="auto" w:fill="FFFFFF"/>
        <w:textAlignment w:val="baseline"/>
        <w:rPr>
          <w:rFonts w:ascii="Calibri" w:eastAsia="Times New Roman" w:hAnsi="Calibri" w:cs="Calibri"/>
          <w:color w:val="000000"/>
          <w:sz w:val="24"/>
          <w:lang w:val="fr-CA" w:eastAsia="en-CA"/>
        </w:rPr>
      </w:pPr>
    </w:p>
    <w:p w14:paraId="20A40EB3" w14:textId="77777777" w:rsidR="00C01053" w:rsidRPr="00CC7B8F" w:rsidRDefault="00C01053" w:rsidP="00C0105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50D4A51E" w14:textId="77777777" w:rsidR="00C01053" w:rsidRPr="00CC7B8F" w:rsidRDefault="00C01053" w:rsidP="00C0105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08CF63AB" w14:textId="77777777" w:rsidR="00C01053" w:rsidRPr="00CC7B8F" w:rsidRDefault="00C01053" w:rsidP="00C0105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172F3C97" w14:textId="77777777" w:rsidR="00C01053" w:rsidRPr="00CC7B8F" w:rsidRDefault="00C01053" w:rsidP="00C0105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0A341971" w14:textId="77777777" w:rsidR="00C01053" w:rsidRDefault="00C01053" w:rsidP="00C01053">
      <w:pPr>
        <w:shd w:val="clear" w:color="auto" w:fill="FFFFFF"/>
        <w:textAlignment w:val="baseline"/>
        <w:rPr>
          <w:rFonts w:ascii="Calibri" w:eastAsia="Times New Roman" w:hAnsi="Calibri" w:cs="Calibri"/>
          <w:color w:val="000000"/>
          <w:sz w:val="24"/>
          <w:lang w:eastAsia="en-CA"/>
        </w:rPr>
      </w:pPr>
    </w:p>
    <w:p w14:paraId="0BC0BA74" w14:textId="77777777" w:rsidR="00C01053" w:rsidRDefault="00C01053" w:rsidP="00C01053">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7BBDA2AB" w14:textId="77777777" w:rsidR="00C01053" w:rsidRPr="00CC7B8F" w:rsidRDefault="00C01053" w:rsidP="00C01053">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3516729B" w14:textId="77777777" w:rsidR="00C01053" w:rsidRDefault="00C01053" w:rsidP="00C01053">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w:t>
      </w:r>
      <w:proofErr w:type="spellStart"/>
      <w:r>
        <w:rPr>
          <w:rFonts w:ascii="Calibri" w:eastAsia="Times New Roman" w:hAnsi="Calibri" w:cs="Calibri"/>
          <w:color w:val="000000"/>
          <w:sz w:val="24"/>
          <w:lang w:eastAsia="en-CA"/>
        </w:rPr>
        <w:t>Rinfret</w:t>
      </w:r>
      <w:proofErr w:type="spellEnd"/>
      <w:r>
        <w:rPr>
          <w:rFonts w:ascii="Calibri" w:eastAsia="Times New Roman" w:hAnsi="Calibri" w:cs="Calibri"/>
          <w:color w:val="000000"/>
          <w:sz w:val="24"/>
          <w:lang w:eastAsia="en-CA"/>
        </w:rPr>
        <w:t> :</w:t>
      </w:r>
    </w:p>
    <w:p w14:paraId="39378125" w14:textId="77777777" w:rsidR="00C01053" w:rsidRPr="00CC7B8F" w:rsidRDefault="00C01053" w:rsidP="00C01053">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2162444E" w14:textId="77777777" w:rsidR="00C01053" w:rsidRPr="00CC7B8F" w:rsidRDefault="00C01053" w:rsidP="00C01053">
      <w:pPr>
        <w:shd w:val="clear" w:color="auto" w:fill="FFFFFF"/>
        <w:textAlignment w:val="baseline"/>
        <w:rPr>
          <w:rFonts w:ascii="Calibri" w:eastAsia="Times New Roman" w:hAnsi="Calibri" w:cs="Calibri"/>
          <w:color w:val="000000"/>
          <w:sz w:val="24"/>
          <w:lang w:val="fr-CA" w:eastAsia="en-CA"/>
        </w:rPr>
      </w:pPr>
    </w:p>
    <w:p w14:paraId="51E33256" w14:textId="77777777" w:rsidR="00C01053" w:rsidRPr="00CC7B8F" w:rsidRDefault="00C01053" w:rsidP="00C0105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140EEA75" w14:textId="77777777" w:rsidR="00C01053" w:rsidRPr="00CC7B8F" w:rsidRDefault="00C01053" w:rsidP="00C01053">
      <w:pPr>
        <w:shd w:val="clear" w:color="auto" w:fill="FFFFFF"/>
        <w:textAlignment w:val="baseline"/>
        <w:rPr>
          <w:rFonts w:ascii="Calibri" w:eastAsia="Times New Roman" w:hAnsi="Calibri" w:cs="Calibri"/>
          <w:color w:val="000000"/>
          <w:sz w:val="24"/>
          <w:lang w:val="fr-CA" w:eastAsia="en-CA"/>
        </w:rPr>
      </w:pPr>
    </w:p>
    <w:p w14:paraId="1B453C7C" w14:textId="77777777" w:rsidR="00C01053" w:rsidRPr="00CC7B8F" w:rsidRDefault="00C01053" w:rsidP="00C0105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w:t>
      </w:r>
      <w:proofErr w:type="spellStart"/>
      <w:r w:rsidRPr="00CC7B8F">
        <w:rPr>
          <w:rFonts w:ascii="Calibri" w:eastAsia="Times New Roman" w:hAnsi="Calibri" w:cs="Calibri"/>
          <w:color w:val="000000"/>
          <w:sz w:val="24"/>
          <w:lang w:val="fr-CA" w:eastAsia="en-CA"/>
        </w:rPr>
        <w:t>Rinfret</w:t>
      </w:r>
      <w:proofErr w:type="spellEnd"/>
    </w:p>
    <w:bookmarkEnd w:id="60"/>
    <w:p w14:paraId="4A2E1A71" w14:textId="77777777" w:rsidR="00C01053" w:rsidRPr="00CC7B8F" w:rsidRDefault="00C01053" w:rsidP="00C01053"/>
    <w:p w14:paraId="5271FA9C" w14:textId="7723391D" w:rsidR="00C01053" w:rsidRDefault="00C01053" w:rsidP="00C01053">
      <w:pPr>
        <w:rPr>
          <w:rFonts w:eastAsia="Times New Roman" w:cs="Arial"/>
          <w:b/>
          <w:color w:val="0070C0"/>
          <w:sz w:val="50"/>
          <w:szCs w:val="40"/>
        </w:rPr>
      </w:pPr>
      <w:r>
        <w:br w:type="page"/>
      </w:r>
    </w:p>
    <w:p w14:paraId="3BBC3B49" w14:textId="77777777" w:rsidR="00C01053" w:rsidRDefault="00C01053" w:rsidP="00525209">
      <w:pPr>
        <w:pStyle w:val="Titredelactivit"/>
        <w:tabs>
          <w:tab w:val="left" w:pos="7170"/>
        </w:tabs>
      </w:pPr>
    </w:p>
    <w:p w14:paraId="46E42E79" w14:textId="7CE01616" w:rsidR="00525209" w:rsidRPr="00623242" w:rsidRDefault="00525209" w:rsidP="00525209">
      <w:pPr>
        <w:pStyle w:val="Titredelactivit"/>
        <w:tabs>
          <w:tab w:val="left" w:pos="7170"/>
        </w:tabs>
      </w:pPr>
      <w:bookmarkStart w:id="62" w:name="_Toc38879596"/>
      <w:r w:rsidRPr="00623242">
        <w:t>Jeux Simon-Musical</w:t>
      </w:r>
      <w:bookmarkEnd w:id="62"/>
    </w:p>
    <w:p w14:paraId="3AD7AFC6" w14:textId="77777777" w:rsidR="00525209" w:rsidRDefault="00525209" w:rsidP="00525209">
      <w:pPr>
        <w:pStyle w:val="Consigne-Titre"/>
      </w:pPr>
      <w:bookmarkStart w:id="63" w:name="_Toc38879597"/>
      <w:r>
        <w:t>Consigne à l’élève</w:t>
      </w:r>
      <w:bookmarkEnd w:id="63"/>
    </w:p>
    <w:p w14:paraId="7F7F1445" w14:textId="77777777" w:rsidR="00525209" w:rsidRDefault="00525209" w:rsidP="00525209">
      <w:pPr>
        <w:pStyle w:val="Consigne-Texte"/>
        <w:numPr>
          <w:ilvl w:val="0"/>
          <w:numId w:val="22"/>
        </w:numPr>
      </w:pPr>
      <w:r>
        <w:t xml:space="preserve">Voir ce vidéo (cliquez </w:t>
      </w:r>
      <w:hyperlink r:id="rId51" w:history="1">
        <w:r w:rsidRPr="00943046">
          <w:rPr>
            <w:rStyle w:val="Lienhypertexte"/>
          </w:rPr>
          <w:t>ici</w:t>
        </w:r>
      </w:hyperlink>
      <w:r>
        <w:t>) pour avoir l’exemple</w:t>
      </w:r>
    </w:p>
    <w:p w14:paraId="493996FF" w14:textId="77777777" w:rsidR="00525209" w:rsidRDefault="00525209" w:rsidP="00525209">
      <w:pPr>
        <w:pStyle w:val="Consigne-Texte"/>
        <w:numPr>
          <w:ilvl w:val="0"/>
          <w:numId w:val="22"/>
        </w:numPr>
      </w:pPr>
      <w:r>
        <w:t>Étale 4 cartons de différentes couleurs devant toi et devant une personne qui est avec toi.</w:t>
      </w:r>
    </w:p>
    <w:p w14:paraId="41629F43" w14:textId="77777777" w:rsidR="00525209" w:rsidRDefault="00525209" w:rsidP="00525209">
      <w:pPr>
        <w:pStyle w:val="Consigne-Texte"/>
        <w:numPr>
          <w:ilvl w:val="0"/>
          <w:numId w:val="22"/>
        </w:numPr>
      </w:pPr>
      <w:r w:rsidRPr="00623242">
        <w:t>Basé sur ta chanson favorite,</w:t>
      </w:r>
      <w:r>
        <w:t xml:space="preserve"> demande à cette personne de faire une séquence rythmique que tu dois reproduire. </w:t>
      </w:r>
    </w:p>
    <w:p w14:paraId="7F849305" w14:textId="77777777" w:rsidR="00525209" w:rsidRDefault="00525209" w:rsidP="00525209">
      <w:pPr>
        <w:pStyle w:val="Consigne-Texte"/>
        <w:numPr>
          <w:ilvl w:val="0"/>
          <w:numId w:val="22"/>
        </w:numPr>
      </w:pPr>
      <w:r>
        <w:t>Après coup, c’est à ton tour de faire la séquence et la personne qui est avec toi doit la reproduire.</w:t>
      </w:r>
    </w:p>
    <w:p w14:paraId="1C09242D" w14:textId="77777777" w:rsidR="00525209" w:rsidRDefault="00525209" w:rsidP="00525209">
      <w:pPr>
        <w:pStyle w:val="Matriel-Titre"/>
      </w:pPr>
      <w:bookmarkStart w:id="64" w:name="_Toc38879598"/>
      <w:r>
        <w:t>Matériels requis</w:t>
      </w:r>
      <w:bookmarkEnd w:id="64"/>
    </w:p>
    <w:p w14:paraId="25BD817B" w14:textId="77777777" w:rsidR="00525209" w:rsidRDefault="00525209" w:rsidP="00525209">
      <w:pPr>
        <w:pStyle w:val="Paragraphedeliste"/>
        <w:numPr>
          <w:ilvl w:val="0"/>
          <w:numId w:val="23"/>
        </w:numPr>
        <w:spacing w:before="0" w:after="160"/>
        <w:contextualSpacing/>
      </w:pPr>
      <w:r>
        <w:t>2 feuilles de papier construction rouges</w:t>
      </w:r>
    </w:p>
    <w:p w14:paraId="721D08D3" w14:textId="77777777" w:rsidR="00525209" w:rsidRDefault="00525209" w:rsidP="00525209">
      <w:pPr>
        <w:pStyle w:val="Paragraphedeliste"/>
        <w:numPr>
          <w:ilvl w:val="0"/>
          <w:numId w:val="23"/>
        </w:numPr>
        <w:spacing w:before="0" w:after="160"/>
        <w:contextualSpacing/>
      </w:pPr>
      <w:r>
        <w:t>2 feuilles de papier construction bleues</w:t>
      </w:r>
    </w:p>
    <w:p w14:paraId="5EE868E2" w14:textId="77777777" w:rsidR="00525209" w:rsidRDefault="00525209" w:rsidP="00525209">
      <w:pPr>
        <w:pStyle w:val="Paragraphedeliste"/>
        <w:numPr>
          <w:ilvl w:val="0"/>
          <w:numId w:val="23"/>
        </w:numPr>
        <w:spacing w:before="0" w:after="160"/>
        <w:contextualSpacing/>
      </w:pPr>
      <w:r>
        <w:t>2 feuilles de papier construction jaunes</w:t>
      </w:r>
    </w:p>
    <w:p w14:paraId="150C850A" w14:textId="77777777" w:rsidR="00525209" w:rsidRDefault="00525209" w:rsidP="00525209">
      <w:pPr>
        <w:pStyle w:val="Paragraphedeliste"/>
        <w:numPr>
          <w:ilvl w:val="0"/>
          <w:numId w:val="23"/>
        </w:numPr>
        <w:spacing w:before="0" w:after="160"/>
        <w:contextualSpacing/>
      </w:pPr>
      <w:r>
        <w:t>2 feuilles de papier construction vertes</w:t>
      </w:r>
    </w:p>
    <w:p w14:paraId="1C58896E" w14:textId="77777777" w:rsidR="00525209" w:rsidRDefault="00525209" w:rsidP="00525209">
      <w:pPr>
        <w:pStyle w:val="Paragraphedeliste"/>
        <w:numPr>
          <w:ilvl w:val="0"/>
          <w:numId w:val="23"/>
        </w:numPr>
        <w:spacing w:before="0" w:after="160"/>
        <w:contextualSpacing/>
      </w:pPr>
      <w:r>
        <w:t>Un appareil pour faire jouer de la musique</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25209" w:rsidRPr="00BF31BF" w14:paraId="03F40BFA" w14:textId="77777777" w:rsidTr="00491D2E">
        <w:tc>
          <w:tcPr>
            <w:tcW w:w="10800" w:type="dxa"/>
            <w:shd w:val="clear" w:color="auto" w:fill="DDECEE" w:themeFill="accent5" w:themeFillTint="33"/>
            <w:tcMar>
              <w:top w:w="360" w:type="dxa"/>
              <w:left w:w="360" w:type="dxa"/>
              <w:bottom w:w="360" w:type="dxa"/>
              <w:right w:w="360" w:type="dxa"/>
            </w:tcMar>
          </w:tcPr>
          <w:p w14:paraId="0B9D0EAA" w14:textId="77777777" w:rsidR="00525209" w:rsidRPr="00BF31BF" w:rsidRDefault="00525209" w:rsidP="00491D2E">
            <w:pPr>
              <w:pStyle w:val="Tableau-Informationauxparents"/>
            </w:pPr>
            <w:bookmarkStart w:id="65" w:name="_Toc38473905"/>
            <w:bookmarkStart w:id="66" w:name="_Toc38879599"/>
            <w:r w:rsidRPr="00BF31BF">
              <w:t>Information aux parents</w:t>
            </w:r>
            <w:bookmarkEnd w:id="65"/>
            <w:bookmarkEnd w:id="66"/>
          </w:p>
          <w:p w14:paraId="23485119" w14:textId="77777777" w:rsidR="00525209" w:rsidRPr="00BF31BF" w:rsidRDefault="00525209" w:rsidP="00491D2E">
            <w:pPr>
              <w:pStyle w:val="Tableau-titre"/>
            </w:pPr>
            <w:r w:rsidRPr="00BF31BF">
              <w:t>À propos de l’activité</w:t>
            </w:r>
          </w:p>
          <w:p w14:paraId="285BEE8C" w14:textId="77777777" w:rsidR="00525209" w:rsidRPr="00035250" w:rsidRDefault="00525209" w:rsidP="00491D2E">
            <w:pPr>
              <w:pStyle w:val="Tableau-texte"/>
            </w:pPr>
            <w:r w:rsidRPr="00035250">
              <w:t>Votre enfant s’exercera à</w:t>
            </w:r>
            <w:r>
              <w:t> </w:t>
            </w:r>
            <w:r w:rsidRPr="00035250">
              <w:t>:</w:t>
            </w:r>
          </w:p>
          <w:p w14:paraId="69DB28C1" w14:textId="77777777" w:rsidR="00525209" w:rsidRDefault="00525209" w:rsidP="00525209">
            <w:pPr>
              <w:pStyle w:val="Tableau-Liste"/>
              <w:numPr>
                <w:ilvl w:val="0"/>
                <w:numId w:val="3"/>
              </w:numPr>
              <w:spacing w:line="240" w:lineRule="auto"/>
              <w:ind w:left="357" w:hanging="357"/>
            </w:pPr>
            <w:r>
              <w:t>Reconnaitre un rythme.</w:t>
            </w:r>
          </w:p>
          <w:p w14:paraId="17B76149" w14:textId="77777777" w:rsidR="00525209" w:rsidRDefault="00525209" w:rsidP="00525209">
            <w:pPr>
              <w:pStyle w:val="Tableau-Liste"/>
              <w:numPr>
                <w:ilvl w:val="0"/>
                <w:numId w:val="3"/>
              </w:numPr>
              <w:spacing w:line="240" w:lineRule="auto"/>
              <w:ind w:left="357" w:hanging="357"/>
            </w:pPr>
            <w:r>
              <w:t>Améliorer sa mémoire musicale</w:t>
            </w:r>
          </w:p>
          <w:p w14:paraId="711BF9F2" w14:textId="77777777" w:rsidR="00525209" w:rsidRPr="00374248" w:rsidRDefault="00525209" w:rsidP="00491D2E">
            <w:pPr>
              <w:pStyle w:val="Tableau-texte"/>
            </w:pPr>
            <w:r w:rsidRPr="00374248">
              <w:t>Vous pourriez</w:t>
            </w:r>
            <w:r>
              <w:t> </w:t>
            </w:r>
            <w:r w:rsidRPr="00374248">
              <w:t>: </w:t>
            </w:r>
          </w:p>
          <w:p w14:paraId="59509D3E" w14:textId="77777777" w:rsidR="00525209" w:rsidRDefault="00525209" w:rsidP="00525209">
            <w:pPr>
              <w:pStyle w:val="Tableau-Liste"/>
              <w:numPr>
                <w:ilvl w:val="0"/>
                <w:numId w:val="3"/>
              </w:numPr>
              <w:spacing w:line="240" w:lineRule="auto"/>
              <w:ind w:left="357" w:hanging="357"/>
            </w:pPr>
            <w:r>
              <w:t>Faire de même !</w:t>
            </w:r>
          </w:p>
          <w:p w14:paraId="04AD35C2" w14:textId="77777777" w:rsidR="00525209" w:rsidRPr="00BF31BF" w:rsidRDefault="00525209" w:rsidP="00525209">
            <w:pPr>
              <w:pStyle w:val="Tableau-Liste"/>
              <w:numPr>
                <w:ilvl w:val="0"/>
                <w:numId w:val="3"/>
              </w:numPr>
              <w:spacing w:line="240" w:lineRule="auto"/>
              <w:ind w:left="357" w:hanging="357"/>
            </w:pPr>
            <w:r>
              <w:t>Surtout vous amuser avec votre enfant.</w:t>
            </w:r>
          </w:p>
        </w:tc>
      </w:tr>
      <w:tr w:rsidR="00C01053" w:rsidRPr="00BF31BF" w14:paraId="03343FC2" w14:textId="77777777" w:rsidTr="00491D2E">
        <w:tc>
          <w:tcPr>
            <w:tcW w:w="10800" w:type="dxa"/>
            <w:shd w:val="clear" w:color="auto" w:fill="DDECEE" w:themeFill="accent5" w:themeFillTint="33"/>
            <w:tcMar>
              <w:top w:w="360" w:type="dxa"/>
              <w:left w:w="360" w:type="dxa"/>
              <w:bottom w:w="360" w:type="dxa"/>
              <w:right w:w="360" w:type="dxa"/>
            </w:tcMar>
          </w:tcPr>
          <w:p w14:paraId="61CCA71F" w14:textId="77777777" w:rsidR="00C01053" w:rsidRPr="00BF31BF" w:rsidRDefault="00C01053" w:rsidP="00491D2E">
            <w:pPr>
              <w:pStyle w:val="Tableau-Informationauxparents"/>
            </w:pPr>
          </w:p>
        </w:tc>
      </w:tr>
    </w:tbl>
    <w:p w14:paraId="28FB9986" w14:textId="5E192CD4" w:rsidR="00A84354" w:rsidRDefault="00A84354" w:rsidP="00A84354"/>
    <w:p w14:paraId="06D9B921" w14:textId="51C4B4C0" w:rsidR="00C01053" w:rsidRDefault="00C01053" w:rsidP="00A84354"/>
    <w:p w14:paraId="02571A4C" w14:textId="48CC2110" w:rsidR="00C01053" w:rsidRDefault="00C01053" w:rsidP="00A84354"/>
    <w:p w14:paraId="5A1D4A70" w14:textId="64C03B9A" w:rsidR="00C01053" w:rsidRDefault="00C01053" w:rsidP="00A84354"/>
    <w:p w14:paraId="3DBB6540" w14:textId="02807F87" w:rsidR="00C01053" w:rsidRDefault="00C01053" w:rsidP="00A84354"/>
    <w:p w14:paraId="16A90E00" w14:textId="0C106FD3" w:rsidR="00C01053" w:rsidRDefault="00C01053" w:rsidP="00A84354"/>
    <w:p w14:paraId="6D9EB9F5" w14:textId="1FDCAA50" w:rsidR="00C01053" w:rsidRDefault="00C01053" w:rsidP="00A84354"/>
    <w:p w14:paraId="6F7E845E" w14:textId="16A44B36" w:rsidR="00C01053" w:rsidRDefault="00C01053" w:rsidP="00A84354"/>
    <w:p w14:paraId="37E602E7" w14:textId="39F89682" w:rsidR="00C01053" w:rsidRDefault="00C01053" w:rsidP="00A84354"/>
    <w:p w14:paraId="10B2D76A" w14:textId="1AF2B73E" w:rsidR="00C01053" w:rsidRDefault="00C01053" w:rsidP="00A84354"/>
    <w:p w14:paraId="6C6C74BA" w14:textId="5613D62E" w:rsidR="00C01053" w:rsidRDefault="00C01053" w:rsidP="00A84354"/>
    <w:p w14:paraId="520C98B9" w14:textId="36313A71" w:rsidR="00C01053" w:rsidRDefault="00C01053" w:rsidP="00C01053"/>
    <w:p w14:paraId="1DC403EE" w14:textId="77777777" w:rsidR="00C01053" w:rsidRPr="00A84354" w:rsidRDefault="00C01053" w:rsidP="00A84354"/>
    <w:sectPr w:rsidR="00C01053" w:rsidRPr="00A8435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63022" w14:textId="77777777" w:rsidR="00B46BB1" w:rsidRDefault="00B46BB1" w:rsidP="005E3AF4">
      <w:r>
        <w:separator/>
      </w:r>
    </w:p>
  </w:endnote>
  <w:endnote w:type="continuationSeparator" w:id="0">
    <w:p w14:paraId="7DE15CB4" w14:textId="77777777" w:rsidR="00B46BB1" w:rsidRDefault="00B46BB1" w:rsidP="005E3AF4">
      <w:r>
        <w:continuationSeparator/>
      </w:r>
    </w:p>
  </w:endnote>
  <w:endnote w:type="continuationNotice" w:id="1">
    <w:p w14:paraId="431D42B9" w14:textId="77777777" w:rsidR="00B46BB1" w:rsidRDefault="00B46B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140A1" w:rsidRDefault="00F140A1"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140A1" w:rsidRDefault="00F140A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7AB3D091" w:rsidR="00F140A1" w:rsidRPr="008E3B98" w:rsidRDefault="00F140A1">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963EAA">
          <w:rPr>
            <w:noProof/>
            <w:sz w:val="30"/>
            <w:szCs w:val="30"/>
          </w:rPr>
          <w:t>1</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977E8" w14:textId="77777777" w:rsidR="00B46BB1" w:rsidRDefault="00B46BB1" w:rsidP="005E3AF4">
      <w:r>
        <w:separator/>
      </w:r>
    </w:p>
  </w:footnote>
  <w:footnote w:type="continuationSeparator" w:id="0">
    <w:p w14:paraId="287D7FAA" w14:textId="77777777" w:rsidR="00B46BB1" w:rsidRDefault="00B46BB1" w:rsidP="005E3AF4">
      <w:r>
        <w:continuationSeparator/>
      </w:r>
    </w:p>
  </w:footnote>
  <w:footnote w:type="continuationNotice" w:id="1">
    <w:p w14:paraId="5A6E6019" w14:textId="77777777" w:rsidR="00B46BB1" w:rsidRDefault="00B46B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78BCD5A" w:rsidR="00F140A1" w:rsidRPr="005E3AF4" w:rsidRDefault="00F140A1" w:rsidP="00B028EC">
    <w:pPr>
      <w:pStyle w:val="Niveau-Pagessuivantes"/>
    </w:pPr>
    <w:r>
      <w:rPr>
        <w:lang w:val="fr-CA"/>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Groupe 912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F140A1" w:rsidRDefault="00F140A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F140A1" w:rsidRDefault="00F140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17B06478"/>
    <w:multiLevelType w:val="hybridMultilevel"/>
    <w:tmpl w:val="093EE9B2"/>
    <w:lvl w:ilvl="0" w:tplc="2FB8EF2C">
      <w:numFmt w:val="bullet"/>
      <w:lvlText w:val=""/>
      <w:lvlJc w:val="left"/>
      <w:pPr>
        <w:ind w:left="1080" w:hanging="360"/>
      </w:pPr>
      <w:rPr>
        <w:rFonts w:ascii="Symbol" w:eastAsiaTheme="minorHAnsi" w:hAnsi="Symbol"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41B1091"/>
    <w:multiLevelType w:val="hybridMultilevel"/>
    <w:tmpl w:val="27D0C44A"/>
    <w:lvl w:ilvl="0" w:tplc="C436BF3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F4012E0"/>
    <w:multiLevelType w:val="hybridMultilevel"/>
    <w:tmpl w:val="BCD4C484"/>
    <w:lvl w:ilvl="0" w:tplc="750CAD9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B881551"/>
    <w:multiLevelType w:val="hybridMultilevel"/>
    <w:tmpl w:val="74A2E6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DA35C98"/>
    <w:multiLevelType w:val="hybridMultilevel"/>
    <w:tmpl w:val="EFECE8E0"/>
    <w:lvl w:ilvl="0" w:tplc="13807DD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9266701"/>
    <w:multiLevelType w:val="hybridMultilevel"/>
    <w:tmpl w:val="A112C74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3"/>
  </w:num>
  <w:num w:numId="3">
    <w:abstractNumId w:val="16"/>
  </w:num>
  <w:num w:numId="4">
    <w:abstractNumId w:val="8"/>
  </w:num>
  <w:num w:numId="5">
    <w:abstractNumId w:val="9"/>
  </w:num>
  <w:num w:numId="6">
    <w:abstractNumId w:val="14"/>
  </w:num>
  <w:num w:numId="7">
    <w:abstractNumId w:val="9"/>
  </w:num>
  <w:num w:numId="8">
    <w:abstractNumId w:val="16"/>
  </w:num>
  <w:num w:numId="9">
    <w:abstractNumId w:val="0"/>
  </w:num>
  <w:num w:numId="10">
    <w:abstractNumId w:val="19"/>
  </w:num>
  <w:num w:numId="11">
    <w:abstractNumId w:val="1"/>
  </w:num>
  <w:num w:numId="12">
    <w:abstractNumId w:val="15"/>
  </w:num>
  <w:num w:numId="13">
    <w:abstractNumId w:val="4"/>
  </w:num>
  <w:num w:numId="14">
    <w:abstractNumId w:val="5"/>
  </w:num>
  <w:num w:numId="15">
    <w:abstractNumId w:val="13"/>
  </w:num>
  <w:num w:numId="16">
    <w:abstractNumId w:val="3"/>
  </w:num>
  <w:num w:numId="17">
    <w:abstractNumId w:val="6"/>
  </w:num>
  <w:num w:numId="18">
    <w:abstractNumId w:val="21"/>
  </w:num>
  <w:num w:numId="19">
    <w:abstractNumId w:val="10"/>
  </w:num>
  <w:num w:numId="20">
    <w:abstractNumId w:val="0"/>
  </w:num>
  <w:num w:numId="21">
    <w:abstractNumId w:val="18"/>
  </w:num>
  <w:num w:numId="22">
    <w:abstractNumId w:val="22"/>
  </w:num>
  <w:num w:numId="23">
    <w:abstractNumId w:val="11"/>
  </w:num>
  <w:num w:numId="24">
    <w:abstractNumId w:val="20"/>
  </w:num>
  <w:num w:numId="25">
    <w:abstractNumId w:val="2"/>
  </w:num>
  <w:num w:numId="26">
    <w:abstractNumId w:val="7"/>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A5C51"/>
    <w:rsid w:val="000C226D"/>
    <w:rsid w:val="000C5DEE"/>
    <w:rsid w:val="000D3CC9"/>
    <w:rsid w:val="000E1670"/>
    <w:rsid w:val="000E20B6"/>
    <w:rsid w:val="000E31F4"/>
    <w:rsid w:val="000E5422"/>
    <w:rsid w:val="000E567B"/>
    <w:rsid w:val="000F2596"/>
    <w:rsid w:val="000F3D97"/>
    <w:rsid w:val="000F5DF4"/>
    <w:rsid w:val="000F7C11"/>
    <w:rsid w:val="00100568"/>
    <w:rsid w:val="001031EF"/>
    <w:rsid w:val="00107EBA"/>
    <w:rsid w:val="00110FED"/>
    <w:rsid w:val="00111813"/>
    <w:rsid w:val="0012184A"/>
    <w:rsid w:val="001244A2"/>
    <w:rsid w:val="00125A4A"/>
    <w:rsid w:val="00133A56"/>
    <w:rsid w:val="001360FC"/>
    <w:rsid w:val="00142088"/>
    <w:rsid w:val="00142B37"/>
    <w:rsid w:val="001436F6"/>
    <w:rsid w:val="00145AE5"/>
    <w:rsid w:val="001516D8"/>
    <w:rsid w:val="001532D6"/>
    <w:rsid w:val="001556CC"/>
    <w:rsid w:val="001660B6"/>
    <w:rsid w:val="001709EA"/>
    <w:rsid w:val="00172B3A"/>
    <w:rsid w:val="00175A49"/>
    <w:rsid w:val="00176040"/>
    <w:rsid w:val="00181481"/>
    <w:rsid w:val="00183498"/>
    <w:rsid w:val="00187394"/>
    <w:rsid w:val="00192953"/>
    <w:rsid w:val="00196722"/>
    <w:rsid w:val="00196CD3"/>
    <w:rsid w:val="001A2C23"/>
    <w:rsid w:val="001C22E6"/>
    <w:rsid w:val="001D01F8"/>
    <w:rsid w:val="001D245D"/>
    <w:rsid w:val="001E0DF0"/>
    <w:rsid w:val="001E627C"/>
    <w:rsid w:val="001F02A4"/>
    <w:rsid w:val="001F2F2A"/>
    <w:rsid w:val="001F3ABA"/>
    <w:rsid w:val="0020579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D57FE"/>
    <w:rsid w:val="003E176A"/>
    <w:rsid w:val="003E2C52"/>
    <w:rsid w:val="003F083D"/>
    <w:rsid w:val="003F58B4"/>
    <w:rsid w:val="00423F6F"/>
    <w:rsid w:val="004307A7"/>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4B50"/>
    <w:rsid w:val="00525129"/>
    <w:rsid w:val="0052520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01A9"/>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7043BE"/>
    <w:rsid w:val="0070472C"/>
    <w:rsid w:val="00705720"/>
    <w:rsid w:val="0071295B"/>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6173"/>
    <w:rsid w:val="00842A0A"/>
    <w:rsid w:val="00842A99"/>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D5CDF"/>
    <w:rsid w:val="008E2A09"/>
    <w:rsid w:val="008E3B98"/>
    <w:rsid w:val="008F1D91"/>
    <w:rsid w:val="008F3A84"/>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3EAA"/>
    <w:rsid w:val="00967149"/>
    <w:rsid w:val="009673D3"/>
    <w:rsid w:val="00967F2F"/>
    <w:rsid w:val="00971476"/>
    <w:rsid w:val="009722FF"/>
    <w:rsid w:val="00972AF4"/>
    <w:rsid w:val="00976087"/>
    <w:rsid w:val="0098470F"/>
    <w:rsid w:val="00992484"/>
    <w:rsid w:val="00992CC8"/>
    <w:rsid w:val="00992F62"/>
    <w:rsid w:val="009937A0"/>
    <w:rsid w:val="00993F99"/>
    <w:rsid w:val="009B401F"/>
    <w:rsid w:val="009C1C6B"/>
    <w:rsid w:val="009C6DB2"/>
    <w:rsid w:val="009D21E1"/>
    <w:rsid w:val="009E0DB2"/>
    <w:rsid w:val="009E2E1A"/>
    <w:rsid w:val="009E3A29"/>
    <w:rsid w:val="00A043CA"/>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4354"/>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D7125"/>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402F"/>
    <w:rsid w:val="00B46BB1"/>
    <w:rsid w:val="00B5163B"/>
    <w:rsid w:val="00B52533"/>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1053"/>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D53A6"/>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8552B"/>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16E2B"/>
    <w:rsid w:val="00E16E77"/>
    <w:rsid w:val="00E239CA"/>
    <w:rsid w:val="00E30B18"/>
    <w:rsid w:val="00E353C2"/>
    <w:rsid w:val="00E36FDE"/>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1523"/>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F04CF9"/>
    <w:rsid w:val="00F05D9A"/>
    <w:rsid w:val="00F140A1"/>
    <w:rsid w:val="00F14FE3"/>
    <w:rsid w:val="00F20B19"/>
    <w:rsid w:val="00F225E4"/>
    <w:rsid w:val="00F25604"/>
    <w:rsid w:val="00F374CB"/>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A4BDB"/>
    <w:rsid w:val="00FB16BE"/>
    <w:rsid w:val="00FB776F"/>
    <w:rsid w:val="00FD3134"/>
    <w:rsid w:val="00FD338D"/>
    <w:rsid w:val="00FD512D"/>
    <w:rsid w:val="00FD6549"/>
    <w:rsid w:val="00FE2146"/>
    <w:rsid w:val="00FE4864"/>
    <w:rsid w:val="00FE5863"/>
    <w:rsid w:val="00FE7563"/>
    <w:rsid w:val="00FF71A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 w:type="table" w:customStyle="1" w:styleId="Grilledutableau1">
    <w:name w:val="Grille du tableau1"/>
    <w:basedOn w:val="TableauNormal"/>
    <w:next w:val="Grilledutableau"/>
    <w:uiPriority w:val="39"/>
    <w:rsid w:val="001532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locked/>
    <w:rsid w:val="00C01053"/>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lerucher.csp.qc.ca/" TargetMode="External"/><Relationship Id="rId26" Type="http://schemas.openxmlformats.org/officeDocument/2006/relationships/header" Target="header1.xml"/><Relationship Id="rId39" Type="http://schemas.openxmlformats.org/officeDocument/2006/relationships/hyperlink" Target="http://www.scientifique-en-chef.gouv.qc.ca/" TargetMode="External"/><Relationship Id="rId3" Type="http://schemas.openxmlformats.org/officeDocument/2006/relationships/customXml" Target="../customXml/item3.xml"/><Relationship Id="rId21" Type="http://schemas.openxmlformats.org/officeDocument/2006/relationships/hyperlink" Target="http://lerucher.csp.qc.ca/" TargetMode="External"/><Relationship Id="rId34" Type="http://schemas.openxmlformats.org/officeDocument/2006/relationships/header" Target="header2.xml"/><Relationship Id="rId42" Type="http://schemas.openxmlformats.org/officeDocument/2006/relationships/image" Target="media/image10.png"/><Relationship Id="rId47" Type="http://schemas.openxmlformats.org/officeDocument/2006/relationships/hyperlink" Target="https://www.ledevoir.com/videos/546072/le-nouveau-guide-alimentaire-canadien-devoile" TargetMode="External"/><Relationship Id="rId50" Type="http://schemas.openxmlformats.org/officeDocument/2006/relationships/hyperlink" Target="https://sites.google.com/view/resteactif/accueil"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laclasse.grandducenligne.com" TargetMode="External"/><Relationship Id="rId25" Type="http://schemas.openxmlformats.org/officeDocument/2006/relationships/footer" Target="footer1.xml"/><Relationship Id="rId33" Type="http://schemas.openxmlformats.org/officeDocument/2006/relationships/hyperlink" Target="https://spark.adobe.com/video/7jxqlJt0Agcba" TargetMode="External"/><Relationship Id="rId38" Type="http://schemas.openxmlformats.org/officeDocument/2006/relationships/hyperlink" Target="https://quebecoiseaux.org/" TargetMode="External"/><Relationship Id="rId46" Type="http://schemas.openxmlformats.org/officeDocument/2006/relationships/hyperlink" Target="https://guide-alimentaire.canada.ca/fr/"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alloprof.qc.ca/BV/pages/m1394.aspx" TargetMode="External"/><Relationship Id="rId29" Type="http://schemas.openxmlformats.org/officeDocument/2006/relationships/image" Target="media/image6.png"/><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coleouverte.ca/" TargetMode="External"/><Relationship Id="rId24" Type="http://schemas.openxmlformats.org/officeDocument/2006/relationships/hyperlink" Target="http://lerucher.csp.qc.ca/" TargetMode="External"/><Relationship Id="rId32" Type="http://schemas.openxmlformats.org/officeDocument/2006/relationships/hyperlink" Target="https://youtu.be/IIN9YNSp0Hg" TargetMode="External"/><Relationship Id="rId37" Type="http://schemas.openxmlformats.org/officeDocument/2006/relationships/hyperlink" Target="https://quebecoiseaux.org/index.php/fr/desoiseauxalamaison" TargetMode="External"/><Relationship Id="rId40" Type="http://schemas.openxmlformats.org/officeDocument/2006/relationships/image" Target="media/image8.png"/><Relationship Id="rId45" Type="http://schemas.openxmlformats.org/officeDocument/2006/relationships/hyperlink" Target="https://www.ledevoir.com/videos/546072/le-nouveau-guide-alimentaire-canadien-devoile"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coleouverte.ca/" TargetMode="External"/><Relationship Id="rId23" Type="http://schemas.openxmlformats.org/officeDocument/2006/relationships/hyperlink" Target="http://lerucher.csp.qc.ca/" TargetMode="External"/><Relationship Id="rId28" Type="http://schemas.openxmlformats.org/officeDocument/2006/relationships/image" Target="media/image5.png"/><Relationship Id="rId36" Type="http://schemas.openxmlformats.org/officeDocument/2006/relationships/image" Target="media/image7.png"/><Relationship Id="rId49"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10" Type="http://schemas.openxmlformats.org/officeDocument/2006/relationships/endnotes" Target="endnotes.xml"/><Relationship Id="rId19" Type="http://schemas.openxmlformats.org/officeDocument/2006/relationships/hyperlink" Target="http://www.alloprof.qc.ca/BV/pages/m1426.aspx" TargetMode="External"/><Relationship Id="rId31" Type="http://schemas.openxmlformats.org/officeDocument/2006/relationships/hyperlink" Target="https://translate.google.com/" TargetMode="External"/><Relationship Id="rId44" Type="http://schemas.openxmlformats.org/officeDocument/2006/relationships/hyperlink" Target="https://guide-alimentaire.canada.ca/fr/"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erucher.csp.qc.ca/" TargetMode="External"/><Relationship Id="rId22" Type="http://schemas.openxmlformats.org/officeDocument/2006/relationships/hyperlink" Target="http://lerucher.csp.qc.ca/" TargetMode="External"/><Relationship Id="rId27" Type="http://schemas.openxmlformats.org/officeDocument/2006/relationships/footer" Target="footer2.xml"/><Relationship Id="rId30" Type="http://schemas.microsoft.com/office/2007/relationships/hdphoto" Target="media/hdphoto1.wdp"/><Relationship Id="rId35" Type="http://schemas.openxmlformats.org/officeDocument/2006/relationships/header" Target="header3.xml"/><Relationship Id="rId43" Type="http://schemas.openxmlformats.org/officeDocument/2006/relationships/image" Target="media/image11.png"/><Relationship Id="rId48"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8" Type="http://schemas.openxmlformats.org/officeDocument/2006/relationships/webSettings" Target="webSettings.xml"/><Relationship Id="rId51" Type="http://schemas.openxmlformats.org/officeDocument/2006/relationships/hyperlink" Target="https://youtu.be/um0aM4rhcg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819b4a5a4a54d4a07fedaea6db271e6f">
  <xsd:schema xmlns:xsd="http://www.w3.org/2001/XMLSchema" xmlns:xs="http://www.w3.org/2001/XMLSchema" xmlns:p="http://schemas.microsoft.com/office/2006/metadata/properties" xmlns:ns2="955ba906-130a-4921-9f58-3271edfee021" targetNamespace="http://schemas.microsoft.com/office/2006/metadata/properties" ma:root="true" ma:fieldsID="f7d17c35fef28cc971c15a58edbb214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0A753-D5F8-4E46-AA55-B6080A0EC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purl.org/dc/dcmitype/"/>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955ba906-130a-4921-9f58-3271edfee02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FCC31F3-F70B-4187-BAF1-270B26C71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22</Pages>
  <Words>4239</Words>
  <Characters>23320</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27504</CharactersWithSpaces>
  <SharedDoc>false</SharedDoc>
  <HyperlinkBase/>
  <HLinks>
    <vt:vector size="354" baseType="variant">
      <vt:variant>
        <vt:i4>8257640</vt:i4>
      </vt:variant>
      <vt:variant>
        <vt:i4>324</vt:i4>
      </vt:variant>
      <vt:variant>
        <vt:i4>0</vt:i4>
      </vt:variant>
      <vt:variant>
        <vt:i4>5</vt:i4>
      </vt:variant>
      <vt:variant>
        <vt:lpwstr>https://recitus.qc.ca/ressources/primaire/publication/ma-vie-en-ligne-du-temps</vt:lpwstr>
      </vt:variant>
      <vt:variant>
        <vt:lpwstr/>
      </vt:variant>
      <vt:variant>
        <vt:i4>7798862</vt:i4>
      </vt:variant>
      <vt:variant>
        <vt:i4>321</vt:i4>
      </vt:variant>
      <vt:variant>
        <vt:i4>0</vt:i4>
      </vt:variant>
      <vt:variant>
        <vt:i4>5</vt:i4>
      </vt:variant>
      <vt:variant>
        <vt:lpwstr>https://youtu.be/8qXS_6iiTg4</vt:lpwstr>
      </vt:variant>
      <vt:variant>
        <vt:lpwstr/>
      </vt:variant>
      <vt:variant>
        <vt:i4>4325380</vt:i4>
      </vt:variant>
      <vt:variant>
        <vt:i4>318</vt:i4>
      </vt:variant>
      <vt:variant>
        <vt:i4>0</vt:i4>
      </vt:variant>
      <vt:variant>
        <vt:i4>5</vt:i4>
      </vt:variant>
      <vt:variant>
        <vt:lpwstr>https://fr.wikipedia.org/wiki/Tintin</vt:lpwstr>
      </vt:variant>
      <vt:variant>
        <vt:lpwstr/>
      </vt:variant>
      <vt:variant>
        <vt:i4>3670102</vt:i4>
      </vt:variant>
      <vt:variant>
        <vt:i4>315</vt:i4>
      </vt:variant>
      <vt:variant>
        <vt:i4>0</vt:i4>
      </vt:variant>
      <vt:variant>
        <vt:i4>5</vt:i4>
      </vt:variant>
      <vt:variant>
        <vt:lpwstr>https://docs.google.com/presentation/d/e/2PACX-1vT-XbHQq4dLEVSptBcJhh5J_475xgAn9AtAtBYo7Bly-fQMuWzS5XOFSFyRRMqb9QMPQ6pnsA6Jzzce/pub?start=false&amp;loop=false&amp;delayms=3000&amp;slide=id.g7fb3e796c9_0_50</vt:lpwstr>
      </vt:variant>
      <vt:variant>
        <vt:lpwstr/>
      </vt:variant>
      <vt:variant>
        <vt:i4>5570576</vt:i4>
      </vt:variant>
      <vt:variant>
        <vt:i4>312</vt:i4>
      </vt:variant>
      <vt:variant>
        <vt:i4>0</vt:i4>
      </vt:variant>
      <vt:variant>
        <vt:i4>5</vt:i4>
      </vt:variant>
      <vt:variant>
        <vt:lpwstr>https://docs.google.com/presentation/d/e/2PACX-1vRi7E9RhrsTvhiLrboXlpWgxGfkhmHYp_9d7k_exPKRtuw2gUk_UhuaqE_sVQV5UPq1pFl6UT2P1c8N/pub?start=false&amp;loop=false&amp;delayms=3000&amp;slide=id.g7fb36e995e_0_25</vt:lpwstr>
      </vt:variant>
      <vt:variant>
        <vt:lpwstr/>
      </vt:variant>
      <vt:variant>
        <vt:i4>6684714</vt:i4>
      </vt:variant>
      <vt:variant>
        <vt:i4>309</vt:i4>
      </vt:variant>
      <vt:variant>
        <vt:i4>0</vt:i4>
      </vt:variant>
      <vt:variant>
        <vt:i4>5</vt:i4>
      </vt:variant>
      <vt:variant>
        <vt:lpwstr>http://www.scientifique-en-chef.gouv.qc.ca/</vt:lpwstr>
      </vt:variant>
      <vt:variant>
        <vt:lpwstr/>
      </vt:variant>
      <vt:variant>
        <vt:i4>7274556</vt:i4>
      </vt:variant>
      <vt:variant>
        <vt:i4>306</vt:i4>
      </vt:variant>
      <vt:variant>
        <vt:i4>0</vt:i4>
      </vt:variant>
      <vt:variant>
        <vt:i4>5</vt:i4>
      </vt:variant>
      <vt:variant>
        <vt:lpwstr>https://quebecoiseaux.org/</vt:lpwstr>
      </vt:variant>
      <vt:variant>
        <vt:lpwstr/>
      </vt:variant>
      <vt:variant>
        <vt:i4>7143527</vt:i4>
      </vt:variant>
      <vt:variant>
        <vt:i4>303</vt:i4>
      </vt:variant>
      <vt:variant>
        <vt:i4>0</vt:i4>
      </vt:variant>
      <vt:variant>
        <vt:i4>5</vt:i4>
      </vt:variant>
      <vt:variant>
        <vt:lpwstr>https://quebecoiseaux.org/index.php/fr/desoiseauxalamaison</vt:lpwstr>
      </vt:variant>
      <vt:variant>
        <vt:lpwstr/>
      </vt:variant>
      <vt:variant>
        <vt:i4>3276916</vt:i4>
      </vt:variant>
      <vt:variant>
        <vt:i4>300</vt:i4>
      </vt:variant>
      <vt:variant>
        <vt:i4>0</vt:i4>
      </vt:variant>
      <vt:variant>
        <vt:i4>5</vt:i4>
      </vt:variant>
      <vt:variant>
        <vt:lpwstr>https://spark.adobe.com/video/7jxqlJt0Agcba</vt:lpwstr>
      </vt:variant>
      <vt:variant>
        <vt:lpwstr/>
      </vt:variant>
      <vt:variant>
        <vt:i4>1769554</vt:i4>
      </vt:variant>
      <vt:variant>
        <vt:i4>297</vt:i4>
      </vt:variant>
      <vt:variant>
        <vt:i4>0</vt:i4>
      </vt:variant>
      <vt:variant>
        <vt:i4>5</vt:i4>
      </vt:variant>
      <vt:variant>
        <vt:lpwstr>https://youtu.be/IIN9YNSp0Hg</vt:lpwstr>
      </vt:variant>
      <vt:variant>
        <vt:lpwstr/>
      </vt:variant>
      <vt:variant>
        <vt:i4>1441852</vt:i4>
      </vt:variant>
      <vt:variant>
        <vt:i4>290</vt:i4>
      </vt:variant>
      <vt:variant>
        <vt:i4>0</vt:i4>
      </vt:variant>
      <vt:variant>
        <vt:i4>5</vt:i4>
      </vt:variant>
      <vt:variant>
        <vt:lpwstr/>
      </vt:variant>
      <vt:variant>
        <vt:lpwstr>_Toc37925430</vt:lpwstr>
      </vt:variant>
      <vt:variant>
        <vt:i4>2031677</vt:i4>
      </vt:variant>
      <vt:variant>
        <vt:i4>284</vt:i4>
      </vt:variant>
      <vt:variant>
        <vt:i4>0</vt:i4>
      </vt:variant>
      <vt:variant>
        <vt:i4>5</vt:i4>
      </vt:variant>
      <vt:variant>
        <vt:lpwstr/>
      </vt:variant>
      <vt:variant>
        <vt:lpwstr>_Toc37925429</vt:lpwstr>
      </vt:variant>
      <vt:variant>
        <vt:i4>1966141</vt:i4>
      </vt:variant>
      <vt:variant>
        <vt:i4>278</vt:i4>
      </vt:variant>
      <vt:variant>
        <vt:i4>0</vt:i4>
      </vt:variant>
      <vt:variant>
        <vt:i4>5</vt:i4>
      </vt:variant>
      <vt:variant>
        <vt:lpwstr/>
      </vt:variant>
      <vt:variant>
        <vt:lpwstr>_Toc37925428</vt:lpwstr>
      </vt:variant>
      <vt:variant>
        <vt:i4>1114173</vt:i4>
      </vt:variant>
      <vt:variant>
        <vt:i4>272</vt:i4>
      </vt:variant>
      <vt:variant>
        <vt:i4>0</vt:i4>
      </vt:variant>
      <vt:variant>
        <vt:i4>5</vt:i4>
      </vt:variant>
      <vt:variant>
        <vt:lpwstr/>
      </vt:variant>
      <vt:variant>
        <vt:lpwstr>_Toc37925427</vt:lpwstr>
      </vt:variant>
      <vt:variant>
        <vt:i4>1048637</vt:i4>
      </vt:variant>
      <vt:variant>
        <vt:i4>266</vt:i4>
      </vt:variant>
      <vt:variant>
        <vt:i4>0</vt:i4>
      </vt:variant>
      <vt:variant>
        <vt:i4>5</vt:i4>
      </vt:variant>
      <vt:variant>
        <vt:lpwstr/>
      </vt:variant>
      <vt:variant>
        <vt:lpwstr>_Toc37925426</vt:lpwstr>
      </vt:variant>
      <vt:variant>
        <vt:i4>1245245</vt:i4>
      </vt:variant>
      <vt:variant>
        <vt:i4>260</vt:i4>
      </vt:variant>
      <vt:variant>
        <vt:i4>0</vt:i4>
      </vt:variant>
      <vt:variant>
        <vt:i4>5</vt:i4>
      </vt:variant>
      <vt:variant>
        <vt:lpwstr/>
      </vt:variant>
      <vt:variant>
        <vt:lpwstr>_Toc37925425</vt:lpwstr>
      </vt:variant>
      <vt:variant>
        <vt:i4>1179709</vt:i4>
      </vt:variant>
      <vt:variant>
        <vt:i4>254</vt:i4>
      </vt:variant>
      <vt:variant>
        <vt:i4>0</vt:i4>
      </vt:variant>
      <vt:variant>
        <vt:i4>5</vt:i4>
      </vt:variant>
      <vt:variant>
        <vt:lpwstr/>
      </vt:variant>
      <vt:variant>
        <vt:lpwstr>_Toc37925424</vt:lpwstr>
      </vt:variant>
      <vt:variant>
        <vt:i4>1376317</vt:i4>
      </vt:variant>
      <vt:variant>
        <vt:i4>248</vt:i4>
      </vt:variant>
      <vt:variant>
        <vt:i4>0</vt:i4>
      </vt:variant>
      <vt:variant>
        <vt:i4>5</vt:i4>
      </vt:variant>
      <vt:variant>
        <vt:lpwstr/>
      </vt:variant>
      <vt:variant>
        <vt:lpwstr>_Toc37925423</vt:lpwstr>
      </vt:variant>
      <vt:variant>
        <vt:i4>1310781</vt:i4>
      </vt:variant>
      <vt:variant>
        <vt:i4>242</vt:i4>
      </vt:variant>
      <vt:variant>
        <vt:i4>0</vt:i4>
      </vt:variant>
      <vt:variant>
        <vt:i4>5</vt:i4>
      </vt:variant>
      <vt:variant>
        <vt:lpwstr/>
      </vt:variant>
      <vt:variant>
        <vt:lpwstr>_Toc37925422</vt:lpwstr>
      </vt:variant>
      <vt:variant>
        <vt:i4>1507389</vt:i4>
      </vt:variant>
      <vt:variant>
        <vt:i4>236</vt:i4>
      </vt:variant>
      <vt:variant>
        <vt:i4>0</vt:i4>
      </vt:variant>
      <vt:variant>
        <vt:i4>5</vt:i4>
      </vt:variant>
      <vt:variant>
        <vt:lpwstr/>
      </vt:variant>
      <vt:variant>
        <vt:lpwstr>_Toc37925421</vt:lpwstr>
      </vt:variant>
      <vt:variant>
        <vt:i4>1441853</vt:i4>
      </vt:variant>
      <vt:variant>
        <vt:i4>230</vt:i4>
      </vt:variant>
      <vt:variant>
        <vt:i4>0</vt:i4>
      </vt:variant>
      <vt:variant>
        <vt:i4>5</vt:i4>
      </vt:variant>
      <vt:variant>
        <vt:lpwstr/>
      </vt:variant>
      <vt:variant>
        <vt:lpwstr>_Toc37925420</vt:lpwstr>
      </vt:variant>
      <vt:variant>
        <vt:i4>2031678</vt:i4>
      </vt:variant>
      <vt:variant>
        <vt:i4>224</vt:i4>
      </vt:variant>
      <vt:variant>
        <vt:i4>0</vt:i4>
      </vt:variant>
      <vt:variant>
        <vt:i4>5</vt:i4>
      </vt:variant>
      <vt:variant>
        <vt:lpwstr/>
      </vt:variant>
      <vt:variant>
        <vt:lpwstr>_Toc37925419</vt:lpwstr>
      </vt:variant>
      <vt:variant>
        <vt:i4>1966142</vt:i4>
      </vt:variant>
      <vt:variant>
        <vt:i4>218</vt:i4>
      </vt:variant>
      <vt:variant>
        <vt:i4>0</vt:i4>
      </vt:variant>
      <vt:variant>
        <vt:i4>5</vt:i4>
      </vt:variant>
      <vt:variant>
        <vt:lpwstr/>
      </vt:variant>
      <vt:variant>
        <vt:lpwstr>_Toc37925418</vt:lpwstr>
      </vt:variant>
      <vt:variant>
        <vt:i4>1114174</vt:i4>
      </vt:variant>
      <vt:variant>
        <vt:i4>212</vt:i4>
      </vt:variant>
      <vt:variant>
        <vt:i4>0</vt:i4>
      </vt:variant>
      <vt:variant>
        <vt:i4>5</vt:i4>
      </vt:variant>
      <vt:variant>
        <vt:lpwstr/>
      </vt:variant>
      <vt:variant>
        <vt:lpwstr>_Toc37925417</vt:lpwstr>
      </vt:variant>
      <vt:variant>
        <vt:i4>1048638</vt:i4>
      </vt:variant>
      <vt:variant>
        <vt:i4>206</vt:i4>
      </vt:variant>
      <vt:variant>
        <vt:i4>0</vt:i4>
      </vt:variant>
      <vt:variant>
        <vt:i4>5</vt:i4>
      </vt:variant>
      <vt:variant>
        <vt:lpwstr/>
      </vt:variant>
      <vt:variant>
        <vt:lpwstr>_Toc37925416</vt:lpwstr>
      </vt:variant>
      <vt:variant>
        <vt:i4>1245246</vt:i4>
      </vt:variant>
      <vt:variant>
        <vt:i4>200</vt:i4>
      </vt:variant>
      <vt:variant>
        <vt:i4>0</vt:i4>
      </vt:variant>
      <vt:variant>
        <vt:i4>5</vt:i4>
      </vt:variant>
      <vt:variant>
        <vt:lpwstr/>
      </vt:variant>
      <vt:variant>
        <vt:lpwstr>_Toc37925415</vt:lpwstr>
      </vt:variant>
      <vt:variant>
        <vt:i4>1179710</vt:i4>
      </vt:variant>
      <vt:variant>
        <vt:i4>194</vt:i4>
      </vt:variant>
      <vt:variant>
        <vt:i4>0</vt:i4>
      </vt:variant>
      <vt:variant>
        <vt:i4>5</vt:i4>
      </vt:variant>
      <vt:variant>
        <vt:lpwstr/>
      </vt:variant>
      <vt:variant>
        <vt:lpwstr>_Toc37925414</vt:lpwstr>
      </vt:variant>
      <vt:variant>
        <vt:i4>1376318</vt:i4>
      </vt:variant>
      <vt:variant>
        <vt:i4>188</vt:i4>
      </vt:variant>
      <vt:variant>
        <vt:i4>0</vt:i4>
      </vt:variant>
      <vt:variant>
        <vt:i4>5</vt:i4>
      </vt:variant>
      <vt:variant>
        <vt:lpwstr/>
      </vt:variant>
      <vt:variant>
        <vt:lpwstr>_Toc37925413</vt:lpwstr>
      </vt:variant>
      <vt:variant>
        <vt:i4>1310782</vt:i4>
      </vt:variant>
      <vt:variant>
        <vt:i4>182</vt:i4>
      </vt:variant>
      <vt:variant>
        <vt:i4>0</vt:i4>
      </vt:variant>
      <vt:variant>
        <vt:i4>5</vt:i4>
      </vt:variant>
      <vt:variant>
        <vt:lpwstr/>
      </vt:variant>
      <vt:variant>
        <vt:lpwstr>_Toc37925412</vt:lpwstr>
      </vt:variant>
      <vt:variant>
        <vt:i4>1507390</vt:i4>
      </vt:variant>
      <vt:variant>
        <vt:i4>176</vt:i4>
      </vt:variant>
      <vt:variant>
        <vt:i4>0</vt:i4>
      </vt:variant>
      <vt:variant>
        <vt:i4>5</vt:i4>
      </vt:variant>
      <vt:variant>
        <vt:lpwstr/>
      </vt:variant>
      <vt:variant>
        <vt:lpwstr>_Toc37925411</vt:lpwstr>
      </vt:variant>
      <vt:variant>
        <vt:i4>1441854</vt:i4>
      </vt:variant>
      <vt:variant>
        <vt:i4>170</vt:i4>
      </vt:variant>
      <vt:variant>
        <vt:i4>0</vt:i4>
      </vt:variant>
      <vt:variant>
        <vt:i4>5</vt:i4>
      </vt:variant>
      <vt:variant>
        <vt:lpwstr/>
      </vt:variant>
      <vt:variant>
        <vt:lpwstr>_Toc37925410</vt:lpwstr>
      </vt:variant>
      <vt:variant>
        <vt:i4>2031679</vt:i4>
      </vt:variant>
      <vt:variant>
        <vt:i4>164</vt:i4>
      </vt:variant>
      <vt:variant>
        <vt:i4>0</vt:i4>
      </vt:variant>
      <vt:variant>
        <vt:i4>5</vt:i4>
      </vt:variant>
      <vt:variant>
        <vt:lpwstr/>
      </vt:variant>
      <vt:variant>
        <vt:lpwstr>_Toc37925409</vt:lpwstr>
      </vt:variant>
      <vt:variant>
        <vt:i4>1966143</vt:i4>
      </vt:variant>
      <vt:variant>
        <vt:i4>158</vt:i4>
      </vt:variant>
      <vt:variant>
        <vt:i4>0</vt:i4>
      </vt:variant>
      <vt:variant>
        <vt:i4>5</vt:i4>
      </vt:variant>
      <vt:variant>
        <vt:lpwstr/>
      </vt:variant>
      <vt:variant>
        <vt:lpwstr>_Toc37925408</vt:lpwstr>
      </vt:variant>
      <vt:variant>
        <vt:i4>1114175</vt:i4>
      </vt:variant>
      <vt:variant>
        <vt:i4>152</vt:i4>
      </vt:variant>
      <vt:variant>
        <vt:i4>0</vt:i4>
      </vt:variant>
      <vt:variant>
        <vt:i4>5</vt:i4>
      </vt:variant>
      <vt:variant>
        <vt:lpwstr/>
      </vt:variant>
      <vt:variant>
        <vt:lpwstr>_Toc37925407</vt:lpwstr>
      </vt:variant>
      <vt:variant>
        <vt:i4>1048639</vt:i4>
      </vt:variant>
      <vt:variant>
        <vt:i4>146</vt:i4>
      </vt:variant>
      <vt:variant>
        <vt:i4>0</vt:i4>
      </vt:variant>
      <vt:variant>
        <vt:i4>5</vt:i4>
      </vt:variant>
      <vt:variant>
        <vt:lpwstr/>
      </vt:variant>
      <vt:variant>
        <vt:lpwstr>_Toc37925406</vt:lpwstr>
      </vt:variant>
      <vt:variant>
        <vt:i4>1245247</vt:i4>
      </vt:variant>
      <vt:variant>
        <vt:i4>140</vt:i4>
      </vt:variant>
      <vt:variant>
        <vt:i4>0</vt:i4>
      </vt:variant>
      <vt:variant>
        <vt:i4>5</vt:i4>
      </vt:variant>
      <vt:variant>
        <vt:lpwstr/>
      </vt:variant>
      <vt:variant>
        <vt:lpwstr>_Toc37925405</vt:lpwstr>
      </vt:variant>
      <vt:variant>
        <vt:i4>1179711</vt:i4>
      </vt:variant>
      <vt:variant>
        <vt:i4>134</vt:i4>
      </vt:variant>
      <vt:variant>
        <vt:i4>0</vt:i4>
      </vt:variant>
      <vt:variant>
        <vt:i4>5</vt:i4>
      </vt:variant>
      <vt:variant>
        <vt:lpwstr/>
      </vt:variant>
      <vt:variant>
        <vt:lpwstr>_Toc37925404</vt:lpwstr>
      </vt:variant>
      <vt:variant>
        <vt:i4>1376319</vt:i4>
      </vt:variant>
      <vt:variant>
        <vt:i4>128</vt:i4>
      </vt:variant>
      <vt:variant>
        <vt:i4>0</vt:i4>
      </vt:variant>
      <vt:variant>
        <vt:i4>5</vt:i4>
      </vt:variant>
      <vt:variant>
        <vt:lpwstr/>
      </vt:variant>
      <vt:variant>
        <vt:lpwstr>_Toc37925403</vt:lpwstr>
      </vt:variant>
      <vt:variant>
        <vt:i4>1310783</vt:i4>
      </vt:variant>
      <vt:variant>
        <vt:i4>122</vt:i4>
      </vt:variant>
      <vt:variant>
        <vt:i4>0</vt:i4>
      </vt:variant>
      <vt:variant>
        <vt:i4>5</vt:i4>
      </vt:variant>
      <vt:variant>
        <vt:lpwstr/>
      </vt:variant>
      <vt:variant>
        <vt:lpwstr>_Toc37925402</vt:lpwstr>
      </vt:variant>
      <vt:variant>
        <vt:i4>1507391</vt:i4>
      </vt:variant>
      <vt:variant>
        <vt:i4>116</vt:i4>
      </vt:variant>
      <vt:variant>
        <vt:i4>0</vt:i4>
      </vt:variant>
      <vt:variant>
        <vt:i4>5</vt:i4>
      </vt:variant>
      <vt:variant>
        <vt:lpwstr/>
      </vt:variant>
      <vt:variant>
        <vt:lpwstr>_Toc37925401</vt:lpwstr>
      </vt:variant>
      <vt:variant>
        <vt:i4>1441855</vt:i4>
      </vt:variant>
      <vt:variant>
        <vt:i4>110</vt:i4>
      </vt:variant>
      <vt:variant>
        <vt:i4>0</vt:i4>
      </vt:variant>
      <vt:variant>
        <vt:i4>5</vt:i4>
      </vt:variant>
      <vt:variant>
        <vt:lpwstr/>
      </vt:variant>
      <vt:variant>
        <vt:lpwstr>_Toc37925400</vt:lpwstr>
      </vt:variant>
      <vt:variant>
        <vt:i4>1572918</vt:i4>
      </vt:variant>
      <vt:variant>
        <vt:i4>104</vt:i4>
      </vt:variant>
      <vt:variant>
        <vt:i4>0</vt:i4>
      </vt:variant>
      <vt:variant>
        <vt:i4>5</vt:i4>
      </vt:variant>
      <vt:variant>
        <vt:lpwstr/>
      </vt:variant>
      <vt:variant>
        <vt:lpwstr>_Toc37925399</vt:lpwstr>
      </vt:variant>
      <vt:variant>
        <vt:i4>1638454</vt:i4>
      </vt:variant>
      <vt:variant>
        <vt:i4>98</vt:i4>
      </vt:variant>
      <vt:variant>
        <vt:i4>0</vt:i4>
      </vt:variant>
      <vt:variant>
        <vt:i4>5</vt:i4>
      </vt:variant>
      <vt:variant>
        <vt:lpwstr/>
      </vt:variant>
      <vt:variant>
        <vt:lpwstr>_Toc37925398</vt:lpwstr>
      </vt:variant>
      <vt:variant>
        <vt:i4>1441846</vt:i4>
      </vt:variant>
      <vt:variant>
        <vt:i4>92</vt:i4>
      </vt:variant>
      <vt:variant>
        <vt:i4>0</vt:i4>
      </vt:variant>
      <vt:variant>
        <vt:i4>5</vt:i4>
      </vt:variant>
      <vt:variant>
        <vt:lpwstr/>
      </vt:variant>
      <vt:variant>
        <vt:lpwstr>_Toc37925397</vt:lpwstr>
      </vt:variant>
      <vt:variant>
        <vt:i4>1507382</vt:i4>
      </vt:variant>
      <vt:variant>
        <vt:i4>86</vt:i4>
      </vt:variant>
      <vt:variant>
        <vt:i4>0</vt:i4>
      </vt:variant>
      <vt:variant>
        <vt:i4>5</vt:i4>
      </vt:variant>
      <vt:variant>
        <vt:lpwstr/>
      </vt:variant>
      <vt:variant>
        <vt:lpwstr>_Toc37925396</vt:lpwstr>
      </vt:variant>
      <vt:variant>
        <vt:i4>1310774</vt:i4>
      </vt:variant>
      <vt:variant>
        <vt:i4>80</vt:i4>
      </vt:variant>
      <vt:variant>
        <vt:i4>0</vt:i4>
      </vt:variant>
      <vt:variant>
        <vt:i4>5</vt:i4>
      </vt:variant>
      <vt:variant>
        <vt:lpwstr/>
      </vt:variant>
      <vt:variant>
        <vt:lpwstr>_Toc37925395</vt:lpwstr>
      </vt:variant>
      <vt:variant>
        <vt:i4>1376310</vt:i4>
      </vt:variant>
      <vt:variant>
        <vt:i4>74</vt:i4>
      </vt:variant>
      <vt:variant>
        <vt:i4>0</vt:i4>
      </vt:variant>
      <vt:variant>
        <vt:i4>5</vt:i4>
      </vt:variant>
      <vt:variant>
        <vt:lpwstr/>
      </vt:variant>
      <vt:variant>
        <vt:lpwstr>_Toc37925394</vt:lpwstr>
      </vt:variant>
      <vt:variant>
        <vt:i4>1179702</vt:i4>
      </vt:variant>
      <vt:variant>
        <vt:i4>68</vt:i4>
      </vt:variant>
      <vt:variant>
        <vt:i4>0</vt:i4>
      </vt:variant>
      <vt:variant>
        <vt:i4>5</vt:i4>
      </vt:variant>
      <vt:variant>
        <vt:lpwstr/>
      </vt:variant>
      <vt:variant>
        <vt:lpwstr>_Toc37925393</vt:lpwstr>
      </vt:variant>
      <vt:variant>
        <vt:i4>1245238</vt:i4>
      </vt:variant>
      <vt:variant>
        <vt:i4>62</vt:i4>
      </vt:variant>
      <vt:variant>
        <vt:i4>0</vt:i4>
      </vt:variant>
      <vt:variant>
        <vt:i4>5</vt:i4>
      </vt:variant>
      <vt:variant>
        <vt:lpwstr/>
      </vt:variant>
      <vt:variant>
        <vt:lpwstr>_Toc37925392</vt:lpwstr>
      </vt:variant>
      <vt:variant>
        <vt:i4>1048630</vt:i4>
      </vt:variant>
      <vt:variant>
        <vt:i4>56</vt:i4>
      </vt:variant>
      <vt:variant>
        <vt:i4>0</vt:i4>
      </vt:variant>
      <vt:variant>
        <vt:i4>5</vt:i4>
      </vt:variant>
      <vt:variant>
        <vt:lpwstr/>
      </vt:variant>
      <vt:variant>
        <vt:lpwstr>_Toc37925391</vt:lpwstr>
      </vt:variant>
      <vt:variant>
        <vt:i4>1114166</vt:i4>
      </vt:variant>
      <vt:variant>
        <vt:i4>50</vt:i4>
      </vt:variant>
      <vt:variant>
        <vt:i4>0</vt:i4>
      </vt:variant>
      <vt:variant>
        <vt:i4>5</vt:i4>
      </vt:variant>
      <vt:variant>
        <vt:lpwstr/>
      </vt:variant>
      <vt:variant>
        <vt:lpwstr>_Toc37925390</vt:lpwstr>
      </vt:variant>
      <vt:variant>
        <vt:i4>1572919</vt:i4>
      </vt:variant>
      <vt:variant>
        <vt:i4>44</vt:i4>
      </vt:variant>
      <vt:variant>
        <vt:i4>0</vt:i4>
      </vt:variant>
      <vt:variant>
        <vt:i4>5</vt:i4>
      </vt:variant>
      <vt:variant>
        <vt:lpwstr/>
      </vt:variant>
      <vt:variant>
        <vt:lpwstr>_Toc37925389</vt:lpwstr>
      </vt:variant>
      <vt:variant>
        <vt:i4>1638455</vt:i4>
      </vt:variant>
      <vt:variant>
        <vt:i4>38</vt:i4>
      </vt:variant>
      <vt:variant>
        <vt:i4>0</vt:i4>
      </vt:variant>
      <vt:variant>
        <vt:i4>5</vt:i4>
      </vt:variant>
      <vt:variant>
        <vt:lpwstr/>
      </vt:variant>
      <vt:variant>
        <vt:lpwstr>_Toc37925388</vt:lpwstr>
      </vt:variant>
      <vt:variant>
        <vt:i4>1441847</vt:i4>
      </vt:variant>
      <vt:variant>
        <vt:i4>32</vt:i4>
      </vt:variant>
      <vt:variant>
        <vt:i4>0</vt:i4>
      </vt:variant>
      <vt:variant>
        <vt:i4>5</vt:i4>
      </vt:variant>
      <vt:variant>
        <vt:lpwstr/>
      </vt:variant>
      <vt:variant>
        <vt:lpwstr>_Toc37925387</vt:lpwstr>
      </vt:variant>
      <vt:variant>
        <vt:i4>1507383</vt:i4>
      </vt:variant>
      <vt:variant>
        <vt:i4>26</vt:i4>
      </vt:variant>
      <vt:variant>
        <vt:i4>0</vt:i4>
      </vt:variant>
      <vt:variant>
        <vt:i4>5</vt:i4>
      </vt:variant>
      <vt:variant>
        <vt:lpwstr/>
      </vt:variant>
      <vt:variant>
        <vt:lpwstr>_Toc37925386</vt:lpwstr>
      </vt:variant>
      <vt:variant>
        <vt:i4>1310775</vt:i4>
      </vt:variant>
      <vt:variant>
        <vt:i4>20</vt:i4>
      </vt:variant>
      <vt:variant>
        <vt:i4>0</vt:i4>
      </vt:variant>
      <vt:variant>
        <vt:i4>5</vt:i4>
      </vt:variant>
      <vt:variant>
        <vt:lpwstr/>
      </vt:variant>
      <vt:variant>
        <vt:lpwstr>_Toc37925385</vt:lpwstr>
      </vt:variant>
      <vt:variant>
        <vt:i4>1376311</vt:i4>
      </vt:variant>
      <vt:variant>
        <vt:i4>14</vt:i4>
      </vt:variant>
      <vt:variant>
        <vt:i4>0</vt:i4>
      </vt:variant>
      <vt:variant>
        <vt:i4>5</vt:i4>
      </vt:variant>
      <vt:variant>
        <vt:lpwstr/>
      </vt:variant>
      <vt:variant>
        <vt:lpwstr>_Toc37925384</vt:lpwstr>
      </vt:variant>
      <vt:variant>
        <vt:i4>1179703</vt:i4>
      </vt:variant>
      <vt:variant>
        <vt:i4>8</vt:i4>
      </vt:variant>
      <vt:variant>
        <vt:i4>0</vt:i4>
      </vt:variant>
      <vt:variant>
        <vt:i4>5</vt:i4>
      </vt:variant>
      <vt:variant>
        <vt:lpwstr/>
      </vt:variant>
      <vt:variant>
        <vt:lpwstr>_Toc37925383</vt:lpwstr>
      </vt:variant>
      <vt:variant>
        <vt:i4>1245239</vt:i4>
      </vt:variant>
      <vt:variant>
        <vt:i4>2</vt:i4>
      </vt:variant>
      <vt:variant>
        <vt:i4>0</vt:i4>
      </vt:variant>
      <vt:variant>
        <vt:i4>5</vt:i4>
      </vt:variant>
      <vt:variant>
        <vt:lpwstr/>
      </vt:variant>
      <vt:variant>
        <vt:lpwstr>_Toc37925382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12</cp:revision>
  <cp:lastPrinted>2020-04-01T00:49:00Z</cp:lastPrinted>
  <dcterms:created xsi:type="dcterms:W3CDTF">2020-04-25T14:09:00Z</dcterms:created>
  <dcterms:modified xsi:type="dcterms:W3CDTF">2020-04-27T15:32:00Z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