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B3A6D" w14:textId="71B5077D" w:rsidR="009C1C6B" w:rsidRPr="00BF31BF" w:rsidRDefault="00A800FE" w:rsidP="009C1C6B">
      <w:pPr>
        <w:pStyle w:val="Niveau-Premirepage"/>
      </w:pPr>
      <w:r>
        <w:t>Groupe 912</w:t>
      </w:r>
    </w:p>
    <w:p w14:paraId="245D712B" w14:textId="72091B95" w:rsidR="009C1C6B" w:rsidRDefault="009C1C6B" w:rsidP="00ED0800">
      <w:pPr>
        <w:pStyle w:val="Semainedu"/>
        <w:spacing w:after="0"/>
      </w:pPr>
      <w:r w:rsidRPr="00BF31BF">
        <w:t xml:space="preserve">Semaine du </w:t>
      </w:r>
      <w:r w:rsidR="00C67697">
        <w:t>11 mai</w:t>
      </w:r>
      <w:r w:rsidRPr="00BF31BF">
        <w:t xml:space="preserve"> 2020</w:t>
      </w:r>
    </w:p>
    <w:p w14:paraId="627414F1" w14:textId="77777777" w:rsidR="00ED0800" w:rsidRDefault="00ED0800" w:rsidP="00ED0800">
      <w:pPr>
        <w:pStyle w:val="Semainedu"/>
        <w:spacing w:after="0"/>
      </w:pPr>
    </w:p>
    <w:p w14:paraId="122F7F31" w14:textId="77777777" w:rsidR="007E6BAE" w:rsidRPr="00432923" w:rsidRDefault="007E6BAE" w:rsidP="007E6BAE">
      <w:pPr>
        <w:jc w:val="cente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32923">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Ce que tu peux faire cette semaine !</w:t>
      </w:r>
    </w:p>
    <w:p w14:paraId="664D9897" w14:textId="77777777" w:rsidR="007E6BAE" w:rsidRPr="007E6BAE" w:rsidRDefault="007E6BAE" w:rsidP="007E6BAE">
      <w:pPr>
        <w:jc w:val="center"/>
        <w:rPr>
          <w:rFonts w:eastAsia="Calibri" w:cs="Arial"/>
          <w:noProof/>
          <w:sz w:val="32"/>
          <w:szCs w:val="32"/>
          <w:lang w:val="fr-CA" w:eastAsia="en-US"/>
        </w:rPr>
      </w:pPr>
      <w:bookmarkStart w:id="0" w:name="_Hlk38804591"/>
      <w:r w:rsidRPr="007E6BAE">
        <w:rPr>
          <w:rFonts w:eastAsia="Calibri" w:cs="Arial"/>
          <w:noProof/>
          <w:sz w:val="32"/>
          <w:szCs w:val="32"/>
          <w:lang w:val="fr-CA" w:eastAsia="en-US"/>
        </w:rPr>
        <w:t>Semaine du 11 mai</w:t>
      </w:r>
    </w:p>
    <w:p w14:paraId="49E3C86C" w14:textId="77777777" w:rsidR="007E6BAE" w:rsidRPr="007E6BAE" w:rsidRDefault="007E6BAE" w:rsidP="007E6BAE">
      <w:pPr>
        <w:jc w:val="center"/>
        <w:rPr>
          <w:rFonts w:eastAsia="Calibri" w:cs="Arial"/>
          <w:noProof/>
          <w:sz w:val="32"/>
          <w:szCs w:val="32"/>
          <w:lang w:val="fr-CA" w:eastAsia="en-US"/>
        </w:rPr>
      </w:pPr>
    </w:p>
    <w:tbl>
      <w:tblPr>
        <w:tblStyle w:val="Grilledutableau2"/>
        <w:tblW w:w="0" w:type="auto"/>
        <w:tblLayout w:type="fixed"/>
        <w:tblLook w:val="04A0" w:firstRow="1" w:lastRow="0" w:firstColumn="1" w:lastColumn="0" w:noHBand="0" w:noVBand="1"/>
      </w:tblPr>
      <w:tblGrid>
        <w:gridCol w:w="5240"/>
        <w:gridCol w:w="5216"/>
      </w:tblGrid>
      <w:tr w:rsidR="007E6BAE" w:rsidRPr="007E6BAE" w14:paraId="0863A3E2" w14:textId="77777777" w:rsidTr="007E6BAE">
        <w:tc>
          <w:tcPr>
            <w:tcW w:w="5240" w:type="dxa"/>
            <w:tcBorders>
              <w:right w:val="single" w:sz="12" w:space="0" w:color="auto"/>
            </w:tcBorders>
            <w:shd w:val="clear" w:color="auto" w:fill="B4C6E7"/>
          </w:tcPr>
          <w:p w14:paraId="428CC2D5" w14:textId="77777777" w:rsidR="007E6BAE" w:rsidRPr="007E6BAE" w:rsidRDefault="007E6BAE" w:rsidP="007E6BAE">
            <w:pPr>
              <w:jc w:val="center"/>
              <w:rPr>
                <w:rFonts w:eastAsia="Calibri" w:cs="Arial"/>
                <w:b/>
                <w:bCs/>
                <w:noProof/>
                <w:sz w:val="32"/>
                <w:szCs w:val="32"/>
                <w:lang w:val="fr-CA" w:eastAsia="en-US"/>
              </w:rPr>
            </w:pPr>
            <w:r w:rsidRPr="007E6BAE">
              <w:rPr>
                <w:rFonts w:eastAsia="Calibri" w:cs="Arial"/>
                <w:b/>
                <w:bCs/>
                <w:noProof/>
                <w:sz w:val="32"/>
                <w:szCs w:val="32"/>
                <w:lang w:val="fr-CA" w:eastAsia="en-US"/>
              </w:rPr>
              <w:t>Français</w:t>
            </w:r>
          </w:p>
        </w:tc>
        <w:tc>
          <w:tcPr>
            <w:tcW w:w="5216" w:type="dxa"/>
            <w:tcBorders>
              <w:left w:val="single" w:sz="12" w:space="0" w:color="auto"/>
            </w:tcBorders>
            <w:shd w:val="clear" w:color="auto" w:fill="A8D08D"/>
          </w:tcPr>
          <w:p w14:paraId="2D1B38ED" w14:textId="77777777" w:rsidR="007E6BAE" w:rsidRPr="007E6BAE" w:rsidRDefault="007E6BAE" w:rsidP="007E6BAE">
            <w:pPr>
              <w:tabs>
                <w:tab w:val="left" w:pos="195"/>
                <w:tab w:val="center" w:pos="2331"/>
              </w:tabs>
              <w:rPr>
                <w:rFonts w:eastAsia="Calibri" w:cs="Arial"/>
                <w:b/>
                <w:bCs/>
                <w:noProof/>
                <w:sz w:val="32"/>
                <w:szCs w:val="32"/>
                <w:lang w:val="fr-CA" w:eastAsia="en-US"/>
              </w:rPr>
            </w:pPr>
            <w:r w:rsidRPr="007E6BAE">
              <w:rPr>
                <w:rFonts w:eastAsia="Calibri" w:cs="Arial"/>
                <w:noProof/>
                <w:sz w:val="40"/>
                <w:szCs w:val="40"/>
                <w:lang w:val="fr-CA" w:eastAsia="en-US"/>
              </w:rPr>
              <w:tab/>
            </w:r>
            <w:r w:rsidRPr="007E6BAE">
              <w:rPr>
                <w:rFonts w:eastAsia="Calibri" w:cs="Arial"/>
                <w:noProof/>
                <w:sz w:val="40"/>
                <w:szCs w:val="40"/>
                <w:lang w:val="fr-CA" w:eastAsia="en-US"/>
              </w:rPr>
              <w:tab/>
            </w:r>
            <w:r w:rsidRPr="007E6BAE">
              <w:rPr>
                <w:rFonts w:eastAsia="Calibri" w:cs="Arial"/>
                <w:b/>
                <w:bCs/>
                <w:noProof/>
                <w:sz w:val="32"/>
                <w:szCs w:val="32"/>
                <w:lang w:val="fr-CA" w:eastAsia="en-US"/>
              </w:rPr>
              <w:t>Mathématique</w:t>
            </w:r>
          </w:p>
        </w:tc>
      </w:tr>
      <w:tr w:rsidR="007E6BAE" w:rsidRPr="007E6BAE" w14:paraId="54C2A13C" w14:textId="77777777" w:rsidTr="00DC13C3">
        <w:trPr>
          <w:trHeight w:val="2822"/>
        </w:trPr>
        <w:tc>
          <w:tcPr>
            <w:tcW w:w="5240" w:type="dxa"/>
            <w:tcBorders>
              <w:right w:val="single" w:sz="12" w:space="0" w:color="auto"/>
            </w:tcBorders>
          </w:tcPr>
          <w:p w14:paraId="7192C906" w14:textId="77777777" w:rsidR="007E6BAE" w:rsidRPr="007E6BAE" w:rsidRDefault="007E6BAE" w:rsidP="007E6BAE">
            <w:pPr>
              <w:rPr>
                <w:rFonts w:eastAsia="Calibri" w:cs="Arial"/>
                <w:b/>
                <w:bCs/>
                <w:noProof/>
                <w:color w:val="000000"/>
                <w:sz w:val="24"/>
                <w:shd w:val="clear" w:color="auto" w:fill="FFFFFF"/>
                <w:lang w:val="fr-CA" w:eastAsia="en-US"/>
              </w:rPr>
            </w:pPr>
          </w:p>
          <w:p w14:paraId="2736E6AA" w14:textId="77777777" w:rsidR="007E6BAE" w:rsidRPr="007E6BAE" w:rsidRDefault="007E6BAE" w:rsidP="007E6BAE">
            <w:pPr>
              <w:rPr>
                <w:rFonts w:eastAsia="Calibri" w:cs="Arial"/>
                <w:b/>
                <w:bCs/>
                <w:noProof/>
                <w:color w:val="000000"/>
                <w:sz w:val="24"/>
                <w:shd w:val="clear" w:color="auto" w:fill="FFFFFF"/>
                <w:lang w:val="fr-CA" w:eastAsia="en-US"/>
              </w:rPr>
            </w:pPr>
            <w:r w:rsidRPr="007E6BAE">
              <w:rPr>
                <w:rFonts w:eastAsia="Calibri" w:cs="Arial"/>
                <w:b/>
                <w:bCs/>
                <w:noProof/>
                <w:color w:val="000000"/>
                <w:sz w:val="24"/>
                <w:shd w:val="clear" w:color="auto" w:fill="FFFFFF"/>
                <w:lang w:val="fr-CA" w:eastAsia="en-US"/>
              </w:rPr>
              <w:t>Dans la trousse du ministère </w:t>
            </w:r>
          </w:p>
          <w:p w14:paraId="003BC86D" w14:textId="77777777" w:rsidR="007E6BAE" w:rsidRPr="007E6BAE" w:rsidRDefault="004D284F" w:rsidP="007E6BAE">
            <w:pPr>
              <w:rPr>
                <w:rFonts w:eastAsia="Calibri" w:cs="Arial"/>
                <w:b/>
                <w:bCs/>
                <w:noProof/>
                <w:color w:val="000000"/>
                <w:sz w:val="24"/>
                <w:shd w:val="clear" w:color="auto" w:fill="FFFFFF"/>
                <w:lang w:eastAsia="en-US"/>
              </w:rPr>
            </w:pPr>
            <w:hyperlink r:id="rId11" w:history="1">
              <w:r w:rsidR="007E6BAE" w:rsidRPr="007E6BAE">
                <w:rPr>
                  <w:rFonts w:eastAsia="Calibri" w:cs="Arial"/>
                  <w:b/>
                  <w:bCs/>
                  <w:noProof/>
                  <w:color w:val="0000FF"/>
                  <w:sz w:val="24"/>
                  <w:u w:val="single"/>
                  <w:shd w:val="clear" w:color="auto" w:fill="FFFFFF"/>
                  <w:lang w:eastAsia="en-US"/>
                </w:rPr>
                <w:t>http://lerucher.csp.qc.ca/</w:t>
              </w:r>
            </w:hyperlink>
            <w:r w:rsidR="007E6BAE" w:rsidRPr="007E6BAE">
              <w:rPr>
                <w:rFonts w:eastAsia="Calibri" w:cs="Arial"/>
                <w:b/>
                <w:bCs/>
                <w:noProof/>
                <w:color w:val="0000FF"/>
                <w:sz w:val="24"/>
                <w:u w:val="single"/>
                <w:shd w:val="clear" w:color="auto" w:fill="FFFFFF"/>
                <w:lang w:eastAsia="en-US"/>
              </w:rPr>
              <w:t xml:space="preserve">   </w:t>
            </w:r>
          </w:p>
          <w:p w14:paraId="1084A7B6" w14:textId="77777777" w:rsidR="007E6BAE" w:rsidRPr="007E6BAE" w:rsidRDefault="007E6BAE" w:rsidP="007E6BAE">
            <w:pPr>
              <w:rPr>
                <w:rFonts w:eastAsia="Calibri" w:cs="Arial"/>
                <w:b/>
                <w:bCs/>
                <w:noProof/>
                <w:sz w:val="24"/>
                <w:shd w:val="clear" w:color="auto" w:fill="FFFFFF"/>
                <w:lang w:eastAsia="en-US"/>
              </w:rPr>
            </w:pPr>
            <w:r w:rsidRPr="007E6BAE">
              <w:rPr>
                <w:rFonts w:eastAsia="Calibri" w:cs="Arial"/>
                <w:b/>
                <w:bCs/>
                <w:noProof/>
                <w:sz w:val="24"/>
                <w:shd w:val="clear" w:color="auto" w:fill="FFFFFF"/>
                <w:lang w:eastAsia="en-US"/>
              </w:rPr>
              <w:t>Groupe 912</w:t>
            </w:r>
          </w:p>
          <w:p w14:paraId="4C22A7BE" w14:textId="77777777" w:rsidR="007E6BAE" w:rsidRPr="007E6BAE" w:rsidRDefault="007E6BAE" w:rsidP="007E6BAE">
            <w:pPr>
              <w:rPr>
                <w:rFonts w:eastAsia="Calibri" w:cs="Arial"/>
                <w:b/>
                <w:bCs/>
                <w:noProof/>
                <w:color w:val="0000FF"/>
                <w:sz w:val="24"/>
                <w:u w:val="single"/>
                <w:shd w:val="clear" w:color="auto" w:fill="FFFFFF"/>
                <w:lang w:val="fr-CA" w:eastAsia="en-US"/>
              </w:rPr>
            </w:pPr>
          </w:p>
          <w:p w14:paraId="6889F5D3" w14:textId="77777777" w:rsidR="007E6BAE" w:rsidRPr="007E6BAE" w:rsidRDefault="007E6BAE" w:rsidP="007E6BAE">
            <w:pPr>
              <w:rPr>
                <w:rFonts w:eastAsia="Calibri" w:cs="Arial"/>
                <w:b/>
                <w:bCs/>
                <w:noProof/>
                <w:sz w:val="24"/>
                <w:shd w:val="clear" w:color="auto" w:fill="FFFFFF"/>
                <w:lang w:val="fr-CA" w:eastAsia="en-US"/>
              </w:rPr>
            </w:pPr>
            <w:r w:rsidRPr="007E6BAE">
              <w:rPr>
                <w:rFonts w:eastAsia="Calibri" w:cs="Arial"/>
                <w:b/>
                <w:bCs/>
                <w:noProof/>
                <w:sz w:val="24"/>
                <w:shd w:val="clear" w:color="auto" w:fill="FFFFFF"/>
                <w:lang w:val="fr-CA" w:eastAsia="en-US"/>
              </w:rPr>
              <w:t>4</w:t>
            </w:r>
            <w:r w:rsidRPr="007E6BAE">
              <w:rPr>
                <w:rFonts w:eastAsia="Calibri" w:cs="Arial"/>
                <w:b/>
                <w:bCs/>
                <w:noProof/>
                <w:sz w:val="24"/>
                <w:shd w:val="clear" w:color="auto" w:fill="FFFFFF"/>
                <w:vertAlign w:val="superscript"/>
                <w:lang w:val="fr-CA" w:eastAsia="en-US"/>
              </w:rPr>
              <w:t>e</w:t>
            </w:r>
            <w:r w:rsidRPr="007E6BAE">
              <w:rPr>
                <w:rFonts w:eastAsia="Calibri" w:cs="Arial"/>
                <w:b/>
                <w:bCs/>
                <w:noProof/>
                <w:sz w:val="24"/>
                <w:shd w:val="clear" w:color="auto" w:fill="FFFFFF"/>
                <w:lang w:val="fr-CA" w:eastAsia="en-US"/>
              </w:rPr>
              <w:t>-5</w:t>
            </w:r>
            <w:r w:rsidRPr="007E6BAE">
              <w:rPr>
                <w:rFonts w:eastAsia="Calibri" w:cs="Arial"/>
                <w:b/>
                <w:bCs/>
                <w:noProof/>
                <w:sz w:val="24"/>
                <w:shd w:val="clear" w:color="auto" w:fill="FFFFFF"/>
                <w:vertAlign w:val="superscript"/>
                <w:lang w:val="fr-CA" w:eastAsia="en-US"/>
              </w:rPr>
              <w:t>e</w:t>
            </w:r>
            <w:r w:rsidRPr="007E6BAE">
              <w:rPr>
                <w:rFonts w:eastAsia="Calibri" w:cs="Arial"/>
                <w:b/>
                <w:bCs/>
                <w:noProof/>
                <w:sz w:val="24"/>
                <w:shd w:val="clear" w:color="auto" w:fill="FFFFFF"/>
                <w:lang w:val="fr-CA" w:eastAsia="en-US"/>
              </w:rPr>
              <w:t xml:space="preserve"> et 6</w:t>
            </w:r>
            <w:r w:rsidRPr="007E6BAE">
              <w:rPr>
                <w:rFonts w:eastAsia="Calibri" w:cs="Arial"/>
                <w:b/>
                <w:bCs/>
                <w:noProof/>
                <w:sz w:val="24"/>
                <w:shd w:val="clear" w:color="auto" w:fill="FFFFFF"/>
                <w:vertAlign w:val="superscript"/>
                <w:lang w:val="fr-CA" w:eastAsia="en-US"/>
              </w:rPr>
              <w:t>e </w:t>
            </w:r>
            <w:r w:rsidRPr="007E6BAE">
              <w:rPr>
                <w:rFonts w:eastAsia="Calibri" w:cs="Arial"/>
                <w:b/>
                <w:bCs/>
                <w:noProof/>
                <w:sz w:val="24"/>
                <w:shd w:val="clear" w:color="auto" w:fill="FFFFFF"/>
                <w:lang w:val="fr-CA" w:eastAsia="en-US"/>
              </w:rPr>
              <w:t xml:space="preserve">: </w:t>
            </w:r>
          </w:p>
          <w:p w14:paraId="0FA88ED9" w14:textId="77777777" w:rsidR="007E6BAE" w:rsidRPr="007E6BAE" w:rsidRDefault="007E6BAE" w:rsidP="007E6BAE">
            <w:pPr>
              <w:rPr>
                <w:rFonts w:eastAsia="Calibri" w:cs="Arial"/>
                <w:b/>
                <w:bCs/>
                <w:noProof/>
                <w:sz w:val="24"/>
                <w:shd w:val="clear" w:color="auto" w:fill="FFFFFF"/>
                <w:lang w:val="fr-CA" w:eastAsia="en-US"/>
              </w:rPr>
            </w:pPr>
          </w:p>
          <w:p w14:paraId="507CE396" w14:textId="77777777" w:rsidR="007E6BAE" w:rsidRPr="007E6BAE" w:rsidRDefault="007E6BAE" w:rsidP="007E6BAE">
            <w:pPr>
              <w:rPr>
                <w:rFonts w:eastAsia="Calibri" w:cs="Arial"/>
                <w:b/>
                <w:bCs/>
                <w:noProof/>
                <w:sz w:val="24"/>
                <w:shd w:val="clear" w:color="auto" w:fill="FFFFFF"/>
                <w:lang w:val="fr-CA" w:eastAsia="en-US"/>
              </w:rPr>
            </w:pPr>
            <w:r w:rsidRPr="007E6BAE">
              <w:rPr>
                <w:rFonts w:eastAsia="Calibri" w:cs="Arial"/>
                <w:b/>
                <w:bCs/>
                <w:noProof/>
                <w:sz w:val="24"/>
                <w:shd w:val="clear" w:color="auto" w:fill="FFFFFF"/>
                <w:lang w:val="fr-CA" w:eastAsia="en-US"/>
              </w:rPr>
              <w:t>Écriture :  Dans la forêt profonde</w:t>
            </w:r>
          </w:p>
          <w:p w14:paraId="6233D9A4" w14:textId="77777777" w:rsidR="007E6BAE" w:rsidRPr="007E6BAE" w:rsidRDefault="007E6BAE" w:rsidP="007E6BAE">
            <w:pPr>
              <w:rPr>
                <w:rFonts w:eastAsia="Calibri" w:cs="Arial"/>
                <w:noProof/>
                <w:sz w:val="24"/>
                <w:lang w:val="fr-CA" w:eastAsia="en-US"/>
              </w:rPr>
            </w:pPr>
            <w:r w:rsidRPr="007E6BAE">
              <w:rPr>
                <w:rFonts w:eastAsia="Calibri" w:cs="Arial"/>
                <w:b/>
                <w:bCs/>
                <w:noProof/>
                <w:sz w:val="24"/>
                <w:shd w:val="clear" w:color="auto" w:fill="FFFFFF"/>
                <w:lang w:val="fr-CA" w:eastAsia="en-US"/>
              </w:rPr>
              <w:t xml:space="preserve">                </w:t>
            </w:r>
          </w:p>
          <w:p w14:paraId="7A3154D9" w14:textId="77777777" w:rsidR="007E6BAE" w:rsidRPr="007E6BAE" w:rsidRDefault="007E6BAE" w:rsidP="007E6BAE">
            <w:pPr>
              <w:rPr>
                <w:rFonts w:eastAsia="Calibri" w:cs="Arial"/>
                <w:noProof/>
                <w:sz w:val="28"/>
                <w:szCs w:val="28"/>
                <w:lang w:val="fr-CA" w:eastAsia="en-US"/>
              </w:rPr>
            </w:pPr>
          </w:p>
        </w:tc>
        <w:tc>
          <w:tcPr>
            <w:tcW w:w="5216" w:type="dxa"/>
            <w:tcBorders>
              <w:left w:val="single" w:sz="12" w:space="0" w:color="auto"/>
            </w:tcBorders>
          </w:tcPr>
          <w:p w14:paraId="5190F4BA" w14:textId="77777777" w:rsidR="007E6BAE" w:rsidRPr="007E6BAE" w:rsidRDefault="007E6BAE" w:rsidP="007E6BAE">
            <w:pPr>
              <w:rPr>
                <w:rFonts w:eastAsia="Calibri" w:cs="Arial"/>
                <w:b/>
                <w:bCs/>
                <w:noProof/>
                <w:color w:val="000000"/>
                <w:sz w:val="24"/>
                <w:shd w:val="clear" w:color="auto" w:fill="FFFFFF"/>
                <w:lang w:val="fr-CA" w:eastAsia="en-US"/>
              </w:rPr>
            </w:pPr>
          </w:p>
          <w:p w14:paraId="410972FD" w14:textId="77777777" w:rsidR="007E6BAE" w:rsidRPr="007E6BAE" w:rsidRDefault="007E6BAE" w:rsidP="007E6BAE">
            <w:pPr>
              <w:rPr>
                <w:rFonts w:eastAsia="Calibri" w:cs="Arial"/>
                <w:b/>
                <w:bCs/>
                <w:noProof/>
                <w:color w:val="000000"/>
                <w:sz w:val="24"/>
                <w:shd w:val="clear" w:color="auto" w:fill="FFFFFF"/>
                <w:lang w:val="fr-CA" w:eastAsia="en-US"/>
              </w:rPr>
            </w:pPr>
            <w:r w:rsidRPr="007E6BAE">
              <w:rPr>
                <w:rFonts w:eastAsia="Calibri" w:cs="Arial"/>
                <w:b/>
                <w:bCs/>
                <w:noProof/>
                <w:color w:val="000000"/>
                <w:sz w:val="24"/>
                <w:shd w:val="clear" w:color="auto" w:fill="FFFFFF"/>
                <w:lang w:val="fr-CA" w:eastAsia="en-US"/>
              </w:rPr>
              <w:t>4</w:t>
            </w:r>
            <w:r w:rsidRPr="007E6BAE">
              <w:rPr>
                <w:rFonts w:eastAsia="Calibri" w:cs="Arial"/>
                <w:b/>
                <w:bCs/>
                <w:noProof/>
                <w:color w:val="000000"/>
                <w:sz w:val="24"/>
                <w:shd w:val="clear" w:color="auto" w:fill="FFFFFF"/>
                <w:vertAlign w:val="superscript"/>
                <w:lang w:val="fr-CA" w:eastAsia="en-US"/>
              </w:rPr>
              <w:t>e </w:t>
            </w:r>
            <w:r w:rsidRPr="007E6BAE">
              <w:rPr>
                <w:rFonts w:eastAsia="Calibri" w:cs="Arial"/>
                <w:b/>
                <w:bCs/>
                <w:noProof/>
                <w:color w:val="000000"/>
                <w:sz w:val="24"/>
                <w:shd w:val="clear" w:color="auto" w:fill="FFFFFF"/>
                <w:lang w:val="fr-CA" w:eastAsia="en-US"/>
              </w:rPr>
              <w:t>:  Dans cahier Rafale :  pages 45 à 50</w:t>
            </w:r>
          </w:p>
          <w:p w14:paraId="228D3193" w14:textId="77777777" w:rsidR="007E6BAE" w:rsidRPr="007E6BAE" w:rsidRDefault="007E6BAE" w:rsidP="007E6BAE">
            <w:pPr>
              <w:rPr>
                <w:rFonts w:eastAsia="Calibri" w:cs="Arial"/>
                <w:b/>
                <w:bCs/>
                <w:noProof/>
                <w:color w:val="000000"/>
                <w:sz w:val="24"/>
                <w:shd w:val="clear" w:color="auto" w:fill="FFFFFF"/>
                <w:lang w:val="fr-CA" w:eastAsia="en-US"/>
              </w:rPr>
            </w:pPr>
          </w:p>
          <w:p w14:paraId="1DB389D4" w14:textId="77777777" w:rsidR="007E6BAE" w:rsidRPr="007E6BAE" w:rsidRDefault="007E6BAE" w:rsidP="007E6BAE">
            <w:pPr>
              <w:rPr>
                <w:rFonts w:eastAsia="Calibri" w:cs="Arial"/>
                <w:b/>
                <w:bCs/>
                <w:noProof/>
                <w:color w:val="000000"/>
                <w:sz w:val="24"/>
                <w:shd w:val="clear" w:color="auto" w:fill="FFFFFF"/>
                <w:lang w:val="fr-CA" w:eastAsia="en-US"/>
              </w:rPr>
            </w:pPr>
          </w:p>
          <w:p w14:paraId="0BBB510D" w14:textId="77777777" w:rsidR="007E6BAE" w:rsidRPr="007E6BAE" w:rsidRDefault="007E6BAE" w:rsidP="007E6BAE">
            <w:pPr>
              <w:rPr>
                <w:rFonts w:eastAsia="Calibri" w:cs="Arial"/>
                <w:b/>
                <w:bCs/>
                <w:noProof/>
                <w:color w:val="000000"/>
                <w:sz w:val="24"/>
                <w:shd w:val="clear" w:color="auto" w:fill="FFFFFF"/>
                <w:lang w:val="fr-CA" w:eastAsia="en-US"/>
              </w:rPr>
            </w:pPr>
            <w:r w:rsidRPr="007E6BAE">
              <w:rPr>
                <w:rFonts w:eastAsia="Calibri" w:cs="Arial"/>
                <w:b/>
                <w:bCs/>
                <w:noProof/>
                <w:color w:val="000000"/>
                <w:sz w:val="24"/>
                <w:shd w:val="clear" w:color="auto" w:fill="FFFFFF"/>
                <w:lang w:val="fr-CA" w:eastAsia="en-US"/>
              </w:rPr>
              <w:t>Dans la trousse du ministère </w:t>
            </w:r>
          </w:p>
          <w:p w14:paraId="2C211AB1" w14:textId="77777777" w:rsidR="007E6BAE" w:rsidRPr="007E6BAE" w:rsidRDefault="004D284F" w:rsidP="007E6BAE">
            <w:pPr>
              <w:rPr>
                <w:rFonts w:eastAsia="Calibri" w:cs="Arial"/>
                <w:b/>
                <w:bCs/>
                <w:noProof/>
                <w:color w:val="000000"/>
                <w:sz w:val="24"/>
                <w:shd w:val="clear" w:color="auto" w:fill="FFFFFF"/>
                <w:lang w:eastAsia="en-US"/>
              </w:rPr>
            </w:pPr>
            <w:hyperlink r:id="rId12" w:history="1">
              <w:r w:rsidR="007E6BAE" w:rsidRPr="007E6BAE">
                <w:rPr>
                  <w:rFonts w:eastAsia="Calibri" w:cs="Arial"/>
                  <w:b/>
                  <w:bCs/>
                  <w:noProof/>
                  <w:color w:val="0000FF"/>
                  <w:sz w:val="24"/>
                  <w:u w:val="single"/>
                  <w:shd w:val="clear" w:color="auto" w:fill="FFFFFF"/>
                  <w:lang w:eastAsia="en-US"/>
                </w:rPr>
                <w:t>http://lerucher.csp.qc.ca/</w:t>
              </w:r>
            </w:hyperlink>
            <w:r w:rsidR="007E6BAE" w:rsidRPr="007E6BAE">
              <w:rPr>
                <w:rFonts w:eastAsia="Calibri" w:cs="Arial"/>
                <w:b/>
                <w:bCs/>
                <w:noProof/>
                <w:color w:val="0000FF"/>
                <w:sz w:val="24"/>
                <w:u w:val="single"/>
                <w:shd w:val="clear" w:color="auto" w:fill="FFFFFF"/>
                <w:lang w:eastAsia="en-US"/>
              </w:rPr>
              <w:t xml:space="preserve">   </w:t>
            </w:r>
          </w:p>
          <w:p w14:paraId="0D09D045" w14:textId="77777777" w:rsidR="007E6BAE" w:rsidRPr="007E6BAE" w:rsidRDefault="007E6BAE" w:rsidP="007E6BAE">
            <w:pPr>
              <w:rPr>
                <w:rFonts w:eastAsia="Calibri" w:cs="Arial"/>
                <w:b/>
                <w:bCs/>
                <w:noProof/>
                <w:sz w:val="24"/>
                <w:shd w:val="clear" w:color="auto" w:fill="FFFFFF"/>
                <w:lang w:eastAsia="en-US"/>
              </w:rPr>
            </w:pPr>
            <w:r w:rsidRPr="007E6BAE">
              <w:rPr>
                <w:rFonts w:eastAsia="Calibri" w:cs="Arial"/>
                <w:b/>
                <w:bCs/>
                <w:noProof/>
                <w:sz w:val="24"/>
                <w:shd w:val="clear" w:color="auto" w:fill="FFFFFF"/>
                <w:lang w:eastAsia="en-US"/>
              </w:rPr>
              <w:t>Groupe 912</w:t>
            </w:r>
          </w:p>
          <w:p w14:paraId="4C87A3FC" w14:textId="77777777" w:rsidR="007E6BAE" w:rsidRPr="007E6BAE" w:rsidRDefault="007E6BAE" w:rsidP="007E6BAE">
            <w:pPr>
              <w:rPr>
                <w:rFonts w:eastAsia="Calibri" w:cs="Arial"/>
                <w:b/>
                <w:bCs/>
                <w:noProof/>
                <w:sz w:val="24"/>
                <w:shd w:val="clear" w:color="auto" w:fill="FFFFFF"/>
                <w:lang w:eastAsia="en-US"/>
              </w:rPr>
            </w:pPr>
          </w:p>
          <w:p w14:paraId="0AAAC7E0" w14:textId="77777777" w:rsidR="007E6BAE" w:rsidRPr="007E6BAE" w:rsidRDefault="007E6BAE" w:rsidP="007E6BAE">
            <w:pPr>
              <w:rPr>
                <w:rFonts w:eastAsia="Calibri" w:cs="Arial"/>
                <w:noProof/>
                <w:sz w:val="28"/>
                <w:szCs w:val="28"/>
                <w:lang w:val="fr-CA" w:eastAsia="en-US"/>
              </w:rPr>
            </w:pPr>
            <w:r w:rsidRPr="007E6BAE">
              <w:rPr>
                <w:rFonts w:eastAsia="Calibri" w:cs="Arial"/>
                <w:b/>
                <w:bCs/>
                <w:noProof/>
                <w:sz w:val="24"/>
                <w:shd w:val="clear" w:color="auto" w:fill="FFFFFF"/>
                <w:lang w:eastAsia="en-US"/>
              </w:rPr>
              <w:t>5</w:t>
            </w:r>
            <w:r w:rsidRPr="007E6BAE">
              <w:rPr>
                <w:rFonts w:eastAsia="Calibri" w:cs="Arial"/>
                <w:b/>
                <w:bCs/>
                <w:noProof/>
                <w:sz w:val="24"/>
                <w:shd w:val="clear" w:color="auto" w:fill="FFFFFF"/>
                <w:vertAlign w:val="superscript"/>
                <w:lang w:eastAsia="en-US"/>
              </w:rPr>
              <w:t>e</w:t>
            </w:r>
            <w:r w:rsidRPr="007E6BAE">
              <w:rPr>
                <w:rFonts w:eastAsia="Calibri" w:cs="Arial"/>
                <w:b/>
                <w:bCs/>
                <w:noProof/>
                <w:sz w:val="24"/>
                <w:shd w:val="clear" w:color="auto" w:fill="FFFFFF"/>
                <w:lang w:eastAsia="en-US"/>
              </w:rPr>
              <w:t> et 6</w:t>
            </w:r>
            <w:r w:rsidRPr="007E6BAE">
              <w:rPr>
                <w:rFonts w:eastAsia="Calibri" w:cs="Arial"/>
                <w:b/>
                <w:bCs/>
                <w:noProof/>
                <w:sz w:val="24"/>
                <w:shd w:val="clear" w:color="auto" w:fill="FFFFFF"/>
                <w:vertAlign w:val="superscript"/>
                <w:lang w:eastAsia="en-US"/>
              </w:rPr>
              <w:t>e </w:t>
            </w:r>
            <w:r w:rsidRPr="007E6BAE">
              <w:rPr>
                <w:rFonts w:eastAsia="Calibri" w:cs="Arial"/>
                <w:b/>
                <w:bCs/>
                <w:noProof/>
                <w:sz w:val="24"/>
                <w:shd w:val="clear" w:color="auto" w:fill="FFFFFF"/>
                <w:lang w:eastAsia="en-US"/>
              </w:rPr>
              <w:t>:  La chambre de tes rêves</w:t>
            </w:r>
          </w:p>
        </w:tc>
      </w:tr>
      <w:tr w:rsidR="007E6BAE" w:rsidRPr="007E6BAE" w14:paraId="443309E6" w14:textId="77777777" w:rsidTr="007E6BAE">
        <w:tc>
          <w:tcPr>
            <w:tcW w:w="5240" w:type="dxa"/>
            <w:tcBorders>
              <w:right w:val="single" w:sz="12" w:space="0" w:color="auto"/>
            </w:tcBorders>
            <w:shd w:val="clear" w:color="auto" w:fill="FFD966"/>
          </w:tcPr>
          <w:p w14:paraId="49B051DD" w14:textId="77777777" w:rsidR="007E6BAE" w:rsidRPr="007E6BAE" w:rsidRDefault="007E6BAE" w:rsidP="007E6BAE">
            <w:pPr>
              <w:jc w:val="center"/>
              <w:rPr>
                <w:rFonts w:eastAsia="Calibri" w:cs="Arial"/>
                <w:b/>
                <w:bCs/>
                <w:noProof/>
                <w:sz w:val="32"/>
                <w:szCs w:val="32"/>
                <w:lang w:val="fr-CA" w:eastAsia="en-US"/>
              </w:rPr>
            </w:pPr>
            <w:r w:rsidRPr="007E6BAE">
              <w:rPr>
                <w:rFonts w:eastAsia="Calibri" w:cs="Arial"/>
                <w:b/>
                <w:bCs/>
                <w:noProof/>
                <w:sz w:val="32"/>
                <w:szCs w:val="32"/>
                <w:lang w:val="fr-CA" w:eastAsia="en-US"/>
              </w:rPr>
              <w:t>Sciences</w:t>
            </w:r>
          </w:p>
        </w:tc>
        <w:tc>
          <w:tcPr>
            <w:tcW w:w="5216" w:type="dxa"/>
            <w:tcBorders>
              <w:left w:val="single" w:sz="12" w:space="0" w:color="auto"/>
            </w:tcBorders>
            <w:shd w:val="clear" w:color="auto" w:fill="F4B083"/>
          </w:tcPr>
          <w:p w14:paraId="0C4167AD" w14:textId="77777777" w:rsidR="007E6BAE" w:rsidRPr="007E6BAE" w:rsidRDefault="007E6BAE" w:rsidP="007E6BAE">
            <w:pPr>
              <w:jc w:val="center"/>
              <w:rPr>
                <w:rFonts w:eastAsia="Calibri" w:cs="Arial"/>
                <w:b/>
                <w:bCs/>
                <w:noProof/>
                <w:sz w:val="32"/>
                <w:szCs w:val="32"/>
                <w:lang w:val="fr-CA" w:eastAsia="en-US"/>
              </w:rPr>
            </w:pPr>
            <w:r w:rsidRPr="007E6BAE">
              <w:rPr>
                <w:rFonts w:eastAsia="Calibri" w:cs="Arial"/>
                <w:b/>
                <w:bCs/>
                <w:noProof/>
                <w:sz w:val="32"/>
                <w:szCs w:val="32"/>
                <w:lang w:val="fr-CA" w:eastAsia="en-US"/>
              </w:rPr>
              <w:t>Arts</w:t>
            </w:r>
          </w:p>
        </w:tc>
      </w:tr>
      <w:tr w:rsidR="007E6BAE" w:rsidRPr="007E6BAE" w14:paraId="4BC50E4D" w14:textId="77777777" w:rsidTr="00DC13C3">
        <w:trPr>
          <w:trHeight w:val="1224"/>
        </w:trPr>
        <w:tc>
          <w:tcPr>
            <w:tcW w:w="5240" w:type="dxa"/>
            <w:tcBorders>
              <w:right w:val="single" w:sz="12" w:space="0" w:color="auto"/>
            </w:tcBorders>
          </w:tcPr>
          <w:p w14:paraId="750FA347" w14:textId="77777777" w:rsidR="007E6BAE" w:rsidRPr="007E6BAE" w:rsidRDefault="007E6BAE" w:rsidP="007E6BAE">
            <w:pPr>
              <w:rPr>
                <w:rFonts w:eastAsia="Calibri" w:cs="Arial"/>
                <w:b/>
                <w:bCs/>
                <w:noProof/>
                <w:color w:val="000000"/>
                <w:sz w:val="24"/>
                <w:shd w:val="clear" w:color="auto" w:fill="FFFFFF"/>
                <w:lang w:val="fr-CA" w:eastAsia="en-US"/>
              </w:rPr>
            </w:pPr>
            <w:r w:rsidRPr="007E6BAE">
              <w:rPr>
                <w:rFonts w:eastAsia="Calibri" w:cs="Arial"/>
                <w:b/>
                <w:bCs/>
                <w:noProof/>
                <w:color w:val="000000"/>
                <w:sz w:val="24"/>
                <w:shd w:val="clear" w:color="auto" w:fill="FFFFFF"/>
                <w:lang w:val="fr-CA" w:eastAsia="en-US"/>
              </w:rPr>
              <w:t>Dans la trousse du ministère </w:t>
            </w:r>
          </w:p>
          <w:p w14:paraId="73F7DC1E" w14:textId="77777777" w:rsidR="007E6BAE" w:rsidRPr="007E6BAE" w:rsidRDefault="004D284F" w:rsidP="007E6BAE">
            <w:pPr>
              <w:rPr>
                <w:rFonts w:eastAsia="Calibri" w:cs="Arial"/>
                <w:b/>
                <w:bCs/>
                <w:noProof/>
                <w:color w:val="000000"/>
                <w:sz w:val="24"/>
                <w:shd w:val="clear" w:color="auto" w:fill="FFFFFF"/>
                <w:lang w:eastAsia="en-US"/>
              </w:rPr>
            </w:pPr>
            <w:hyperlink r:id="rId13" w:history="1">
              <w:r w:rsidR="007E6BAE" w:rsidRPr="007E6BAE">
                <w:rPr>
                  <w:rFonts w:eastAsia="Calibri" w:cs="Arial"/>
                  <w:b/>
                  <w:bCs/>
                  <w:noProof/>
                  <w:color w:val="0000FF"/>
                  <w:sz w:val="24"/>
                  <w:u w:val="single"/>
                  <w:shd w:val="clear" w:color="auto" w:fill="FFFFFF"/>
                  <w:lang w:eastAsia="en-US"/>
                </w:rPr>
                <w:t>http://lerucher.csp.qc.ca/</w:t>
              </w:r>
            </w:hyperlink>
            <w:r w:rsidR="007E6BAE" w:rsidRPr="007E6BAE">
              <w:rPr>
                <w:rFonts w:eastAsia="Calibri" w:cs="Arial"/>
                <w:b/>
                <w:bCs/>
                <w:noProof/>
                <w:color w:val="0000FF"/>
                <w:sz w:val="24"/>
                <w:u w:val="single"/>
                <w:shd w:val="clear" w:color="auto" w:fill="FFFFFF"/>
                <w:lang w:eastAsia="en-US"/>
              </w:rPr>
              <w:t xml:space="preserve">   </w:t>
            </w:r>
          </w:p>
          <w:p w14:paraId="06C45886" w14:textId="77777777" w:rsidR="007E6BAE" w:rsidRPr="007E6BAE" w:rsidRDefault="007E6BAE" w:rsidP="007E6BAE">
            <w:pPr>
              <w:rPr>
                <w:rFonts w:eastAsia="Calibri" w:cs="Arial"/>
                <w:b/>
                <w:bCs/>
                <w:noProof/>
                <w:sz w:val="24"/>
                <w:shd w:val="clear" w:color="auto" w:fill="FFFFFF"/>
                <w:lang w:eastAsia="en-US"/>
              </w:rPr>
            </w:pPr>
            <w:r w:rsidRPr="007E6BAE">
              <w:rPr>
                <w:rFonts w:eastAsia="Calibri" w:cs="Arial"/>
                <w:b/>
                <w:bCs/>
                <w:noProof/>
                <w:sz w:val="24"/>
                <w:shd w:val="clear" w:color="auto" w:fill="FFFFFF"/>
                <w:lang w:eastAsia="en-US"/>
              </w:rPr>
              <w:t>Groupe 912</w:t>
            </w:r>
          </w:p>
          <w:p w14:paraId="3584B644" w14:textId="77777777" w:rsidR="007E6BAE" w:rsidRPr="007E6BAE" w:rsidRDefault="007E6BAE" w:rsidP="007E6BAE">
            <w:pPr>
              <w:rPr>
                <w:rFonts w:eastAsia="Calibri" w:cs="Arial"/>
                <w:b/>
                <w:bCs/>
                <w:noProof/>
                <w:sz w:val="24"/>
                <w:shd w:val="clear" w:color="auto" w:fill="FFFFFF"/>
                <w:lang w:eastAsia="en-US"/>
              </w:rPr>
            </w:pPr>
          </w:p>
          <w:p w14:paraId="3F512146" w14:textId="77777777" w:rsidR="007E6BAE" w:rsidRPr="007E6BAE" w:rsidRDefault="007E6BAE" w:rsidP="007E6BAE">
            <w:pPr>
              <w:rPr>
                <w:rFonts w:eastAsia="Calibri" w:cs="Arial"/>
                <w:b/>
                <w:bCs/>
                <w:noProof/>
                <w:color w:val="000000"/>
                <w:sz w:val="24"/>
                <w:shd w:val="clear" w:color="auto" w:fill="FFFFFF"/>
                <w:lang w:val="fr-CA" w:eastAsia="en-US"/>
              </w:rPr>
            </w:pPr>
            <w:r w:rsidRPr="007E6BAE">
              <w:rPr>
                <w:rFonts w:eastAsia="Calibri" w:cs="Arial"/>
                <w:b/>
                <w:bCs/>
                <w:noProof/>
                <w:sz w:val="24"/>
                <w:shd w:val="clear" w:color="auto" w:fill="FFFFFF"/>
                <w:lang w:eastAsia="en-US"/>
              </w:rPr>
              <w:t>Activité :   Légumes éternels !</w:t>
            </w:r>
          </w:p>
          <w:p w14:paraId="26765AB7" w14:textId="77777777" w:rsidR="007E6BAE" w:rsidRPr="007E6BAE" w:rsidRDefault="007E6BAE" w:rsidP="007E6BAE">
            <w:pPr>
              <w:rPr>
                <w:rFonts w:eastAsia="Calibri" w:cs="Arial"/>
                <w:noProof/>
                <w:sz w:val="24"/>
                <w:lang w:val="fr-CA" w:eastAsia="en-US"/>
              </w:rPr>
            </w:pPr>
          </w:p>
        </w:tc>
        <w:tc>
          <w:tcPr>
            <w:tcW w:w="5216" w:type="dxa"/>
            <w:tcBorders>
              <w:left w:val="single" w:sz="12" w:space="0" w:color="auto"/>
            </w:tcBorders>
          </w:tcPr>
          <w:p w14:paraId="2582E19E" w14:textId="77777777" w:rsidR="007E6BAE" w:rsidRPr="007E6BAE" w:rsidRDefault="007E6BAE" w:rsidP="007E6BAE">
            <w:pPr>
              <w:rPr>
                <w:rFonts w:eastAsia="Calibri" w:cs="Arial"/>
                <w:b/>
                <w:bCs/>
                <w:noProof/>
                <w:color w:val="000000"/>
                <w:sz w:val="24"/>
                <w:shd w:val="clear" w:color="auto" w:fill="FFFFFF"/>
                <w:lang w:val="fr-CA" w:eastAsia="en-US"/>
              </w:rPr>
            </w:pPr>
            <w:r w:rsidRPr="007E6BAE">
              <w:rPr>
                <w:rFonts w:eastAsia="Calibri" w:cs="Arial"/>
                <w:b/>
                <w:bCs/>
                <w:noProof/>
                <w:color w:val="000000"/>
                <w:sz w:val="24"/>
                <w:shd w:val="clear" w:color="auto" w:fill="FFFFFF"/>
                <w:lang w:val="fr-CA" w:eastAsia="en-US"/>
              </w:rPr>
              <w:t>Dans la trousse du ministère </w:t>
            </w:r>
          </w:p>
          <w:p w14:paraId="29163AA6" w14:textId="77777777" w:rsidR="007E6BAE" w:rsidRPr="007E6BAE" w:rsidRDefault="004D284F" w:rsidP="007E6BAE">
            <w:pPr>
              <w:rPr>
                <w:rFonts w:eastAsia="Calibri" w:cs="Arial"/>
                <w:b/>
                <w:bCs/>
                <w:noProof/>
                <w:color w:val="000000"/>
                <w:sz w:val="24"/>
                <w:shd w:val="clear" w:color="auto" w:fill="FFFFFF"/>
                <w:lang w:eastAsia="en-US"/>
              </w:rPr>
            </w:pPr>
            <w:hyperlink r:id="rId14" w:history="1">
              <w:r w:rsidR="007E6BAE" w:rsidRPr="007E6BAE">
                <w:rPr>
                  <w:rFonts w:eastAsia="Calibri" w:cs="Arial"/>
                  <w:b/>
                  <w:bCs/>
                  <w:noProof/>
                  <w:color w:val="0000FF"/>
                  <w:sz w:val="24"/>
                  <w:u w:val="single"/>
                  <w:shd w:val="clear" w:color="auto" w:fill="FFFFFF"/>
                  <w:lang w:eastAsia="en-US"/>
                </w:rPr>
                <w:t>http://lerucher.csp.qc.ca/</w:t>
              </w:r>
            </w:hyperlink>
            <w:r w:rsidR="007E6BAE" w:rsidRPr="007E6BAE">
              <w:rPr>
                <w:rFonts w:eastAsia="Calibri" w:cs="Arial"/>
                <w:b/>
                <w:bCs/>
                <w:noProof/>
                <w:color w:val="0000FF"/>
                <w:sz w:val="24"/>
                <w:u w:val="single"/>
                <w:shd w:val="clear" w:color="auto" w:fill="FFFFFF"/>
                <w:lang w:eastAsia="en-US"/>
              </w:rPr>
              <w:t xml:space="preserve">   </w:t>
            </w:r>
          </w:p>
          <w:p w14:paraId="54D4BA62" w14:textId="77777777" w:rsidR="007E6BAE" w:rsidRPr="007E6BAE" w:rsidRDefault="007E6BAE" w:rsidP="007E6BAE">
            <w:pPr>
              <w:rPr>
                <w:rFonts w:eastAsia="Calibri" w:cs="Arial"/>
                <w:b/>
                <w:bCs/>
                <w:noProof/>
                <w:sz w:val="24"/>
                <w:shd w:val="clear" w:color="auto" w:fill="FFFFFF"/>
                <w:lang w:eastAsia="en-US"/>
              </w:rPr>
            </w:pPr>
            <w:r w:rsidRPr="007E6BAE">
              <w:rPr>
                <w:rFonts w:eastAsia="Calibri" w:cs="Arial"/>
                <w:b/>
                <w:bCs/>
                <w:noProof/>
                <w:sz w:val="24"/>
                <w:shd w:val="clear" w:color="auto" w:fill="FFFFFF"/>
                <w:lang w:eastAsia="en-US"/>
              </w:rPr>
              <w:t>Groupe 912</w:t>
            </w:r>
          </w:p>
          <w:p w14:paraId="7FFF37C3" w14:textId="77777777" w:rsidR="007E6BAE" w:rsidRPr="007E6BAE" w:rsidRDefault="007E6BAE" w:rsidP="007E6BAE">
            <w:pPr>
              <w:rPr>
                <w:rFonts w:eastAsia="Calibri" w:cs="Arial"/>
                <w:b/>
                <w:bCs/>
                <w:noProof/>
                <w:sz w:val="24"/>
                <w:lang w:val="fr-CA" w:eastAsia="en-US"/>
              </w:rPr>
            </w:pPr>
          </w:p>
          <w:p w14:paraId="7D0B1ED6" w14:textId="77777777" w:rsidR="007E6BAE" w:rsidRPr="007E6BAE" w:rsidRDefault="007E6BAE" w:rsidP="007E6BAE">
            <w:pPr>
              <w:rPr>
                <w:rFonts w:eastAsia="Calibri" w:cs="Arial"/>
                <w:b/>
                <w:bCs/>
                <w:noProof/>
                <w:sz w:val="24"/>
                <w:lang w:val="fr-CA" w:eastAsia="en-US"/>
              </w:rPr>
            </w:pPr>
            <w:r w:rsidRPr="007E6BAE">
              <w:rPr>
                <w:rFonts w:eastAsia="Calibri" w:cs="Arial"/>
                <w:b/>
                <w:bCs/>
                <w:noProof/>
                <w:sz w:val="24"/>
                <w:lang w:val="fr-CA" w:eastAsia="en-US"/>
              </w:rPr>
              <w:t>Activité :  Une œuvre inspirée du ‘Land art ‘</w:t>
            </w:r>
          </w:p>
          <w:p w14:paraId="2EAAE045" w14:textId="77777777" w:rsidR="007E6BAE" w:rsidRPr="007E6BAE" w:rsidRDefault="007E6BAE" w:rsidP="007E6BAE">
            <w:pPr>
              <w:rPr>
                <w:rFonts w:eastAsia="Calibri" w:cs="Arial"/>
                <w:b/>
                <w:bCs/>
                <w:noProof/>
                <w:sz w:val="24"/>
                <w:lang w:val="fr-CA" w:eastAsia="en-US"/>
              </w:rPr>
            </w:pPr>
          </w:p>
          <w:p w14:paraId="6C6A7987" w14:textId="77777777" w:rsidR="007E6BAE" w:rsidRPr="007E6BAE" w:rsidRDefault="007E6BAE" w:rsidP="007E6BAE">
            <w:pPr>
              <w:ind w:firstLine="708"/>
              <w:rPr>
                <w:rFonts w:eastAsia="Calibri" w:cs="Arial"/>
                <w:noProof/>
                <w:sz w:val="24"/>
                <w:lang w:val="fr-CA" w:eastAsia="en-US"/>
              </w:rPr>
            </w:pPr>
          </w:p>
        </w:tc>
      </w:tr>
      <w:tr w:rsidR="007E6BAE" w:rsidRPr="007E6BAE" w14:paraId="1D284CC3" w14:textId="77777777" w:rsidTr="00DC13C3">
        <w:tc>
          <w:tcPr>
            <w:tcW w:w="5240" w:type="dxa"/>
            <w:tcBorders>
              <w:right w:val="single" w:sz="12" w:space="0" w:color="auto"/>
            </w:tcBorders>
            <w:shd w:val="clear" w:color="auto" w:fill="00B050"/>
          </w:tcPr>
          <w:p w14:paraId="61C28D4B" w14:textId="77777777" w:rsidR="007E6BAE" w:rsidRPr="007E6BAE" w:rsidRDefault="007E6BAE" w:rsidP="007E6BAE">
            <w:pPr>
              <w:jc w:val="center"/>
              <w:rPr>
                <w:rFonts w:eastAsia="Calibri" w:cs="Arial"/>
                <w:b/>
                <w:bCs/>
                <w:noProof/>
                <w:sz w:val="32"/>
                <w:szCs w:val="32"/>
                <w:lang w:val="fr-CA" w:eastAsia="en-US"/>
              </w:rPr>
            </w:pPr>
            <w:bookmarkStart w:id="1" w:name="_Hlk38019079"/>
            <w:r w:rsidRPr="007E6BAE">
              <w:rPr>
                <w:rFonts w:eastAsia="Calibri" w:cs="Arial"/>
                <w:b/>
                <w:bCs/>
                <w:noProof/>
                <w:sz w:val="32"/>
                <w:szCs w:val="32"/>
                <w:lang w:val="fr-CA" w:eastAsia="en-US"/>
              </w:rPr>
              <w:t>Univers social</w:t>
            </w:r>
          </w:p>
        </w:tc>
        <w:tc>
          <w:tcPr>
            <w:tcW w:w="5216" w:type="dxa"/>
            <w:tcBorders>
              <w:left w:val="single" w:sz="12" w:space="0" w:color="auto"/>
            </w:tcBorders>
            <w:shd w:val="clear" w:color="auto" w:fill="7030A0"/>
          </w:tcPr>
          <w:p w14:paraId="7FB3509B" w14:textId="77777777" w:rsidR="007E6BAE" w:rsidRPr="007E6BAE" w:rsidRDefault="007E6BAE" w:rsidP="007E6BAE">
            <w:pPr>
              <w:jc w:val="center"/>
              <w:rPr>
                <w:rFonts w:eastAsia="Calibri" w:cs="Arial"/>
                <w:b/>
                <w:bCs/>
                <w:noProof/>
                <w:sz w:val="36"/>
                <w:szCs w:val="36"/>
                <w:lang w:val="fr-CA" w:eastAsia="en-US"/>
              </w:rPr>
            </w:pPr>
            <w:r w:rsidRPr="007E6BAE">
              <w:rPr>
                <w:rFonts w:eastAsia="Calibri" w:cs="Arial"/>
                <w:b/>
                <w:bCs/>
                <w:noProof/>
                <w:sz w:val="36"/>
                <w:szCs w:val="36"/>
                <w:lang w:val="fr-CA" w:eastAsia="en-US"/>
              </w:rPr>
              <w:t>Anglais</w:t>
            </w:r>
          </w:p>
        </w:tc>
      </w:tr>
      <w:tr w:rsidR="007E6BAE" w:rsidRPr="007E6BAE" w14:paraId="64085AB3" w14:textId="77777777" w:rsidTr="00DC13C3">
        <w:tc>
          <w:tcPr>
            <w:tcW w:w="5240" w:type="dxa"/>
            <w:tcBorders>
              <w:right w:val="single" w:sz="12" w:space="0" w:color="auto"/>
            </w:tcBorders>
          </w:tcPr>
          <w:p w14:paraId="2E159175" w14:textId="77777777" w:rsidR="007E6BAE" w:rsidRPr="007E6BAE" w:rsidRDefault="007E6BAE" w:rsidP="007E6BAE">
            <w:pPr>
              <w:rPr>
                <w:rFonts w:eastAsia="Calibri" w:cs="Arial"/>
                <w:b/>
                <w:bCs/>
                <w:noProof/>
                <w:color w:val="000000"/>
                <w:sz w:val="24"/>
                <w:shd w:val="clear" w:color="auto" w:fill="FFFFFF"/>
                <w:lang w:val="fr-CA" w:eastAsia="en-US"/>
              </w:rPr>
            </w:pPr>
            <w:r w:rsidRPr="007E6BAE">
              <w:rPr>
                <w:rFonts w:eastAsia="Calibri" w:cs="Arial"/>
                <w:b/>
                <w:bCs/>
                <w:noProof/>
                <w:color w:val="000000"/>
                <w:sz w:val="24"/>
                <w:shd w:val="clear" w:color="auto" w:fill="FFFFFF"/>
                <w:lang w:val="fr-CA" w:eastAsia="en-US"/>
              </w:rPr>
              <w:t>Dans la trousse du ministère : 912</w:t>
            </w:r>
          </w:p>
          <w:p w14:paraId="0C7A0D53" w14:textId="77777777" w:rsidR="007E6BAE" w:rsidRPr="007E6BAE" w:rsidRDefault="004D284F" w:rsidP="007E6BAE">
            <w:pPr>
              <w:rPr>
                <w:rFonts w:eastAsia="Calibri" w:cs="Arial"/>
                <w:b/>
                <w:bCs/>
                <w:noProof/>
                <w:sz w:val="24"/>
                <w:shd w:val="clear" w:color="auto" w:fill="FFFFFF"/>
                <w:lang w:val="fr-CA" w:eastAsia="en-US"/>
              </w:rPr>
            </w:pPr>
            <w:hyperlink r:id="rId15" w:history="1">
              <w:r w:rsidR="007E6BAE" w:rsidRPr="007E6BAE">
                <w:rPr>
                  <w:rFonts w:eastAsia="Calibri" w:cs="Arial"/>
                  <w:b/>
                  <w:bCs/>
                  <w:noProof/>
                  <w:color w:val="0000FF"/>
                  <w:sz w:val="24"/>
                  <w:u w:val="single"/>
                  <w:shd w:val="clear" w:color="auto" w:fill="FFFFFF"/>
                  <w:lang w:val="fr-CA" w:eastAsia="en-US"/>
                </w:rPr>
                <w:t>http://lerucher.csp.qc.ca/</w:t>
              </w:r>
            </w:hyperlink>
          </w:p>
          <w:p w14:paraId="415DD822" w14:textId="77777777" w:rsidR="007E6BAE" w:rsidRPr="007E6BAE" w:rsidRDefault="007E6BAE" w:rsidP="007E6BAE">
            <w:pPr>
              <w:rPr>
                <w:rFonts w:eastAsia="Calibri" w:cs="Arial"/>
                <w:b/>
                <w:bCs/>
                <w:noProof/>
                <w:sz w:val="24"/>
                <w:lang w:val="fr-CA" w:eastAsia="en-US"/>
              </w:rPr>
            </w:pPr>
          </w:p>
          <w:p w14:paraId="483965EB" w14:textId="31E7D9F0" w:rsidR="007E6BAE" w:rsidRPr="007E6BAE" w:rsidRDefault="007E6BAE" w:rsidP="007E6BAE">
            <w:pPr>
              <w:rPr>
                <w:rFonts w:eastAsia="Calibri" w:cs="Arial"/>
                <w:b/>
                <w:bCs/>
                <w:noProof/>
                <w:sz w:val="24"/>
                <w:lang w:val="fr-CA" w:eastAsia="en-US"/>
              </w:rPr>
            </w:pPr>
            <w:r w:rsidRPr="007E6BAE">
              <w:rPr>
                <w:rFonts w:eastAsia="Calibri" w:cs="Arial"/>
                <w:b/>
                <w:bCs/>
                <w:noProof/>
                <w:sz w:val="24"/>
                <w:lang w:val="fr-CA" w:eastAsia="en-US"/>
              </w:rPr>
              <w:t xml:space="preserve">Activité :  </w:t>
            </w:r>
            <w:r w:rsidR="00ED0800">
              <w:rPr>
                <w:rFonts w:eastAsia="Calibri" w:cs="Arial"/>
                <w:b/>
                <w:bCs/>
                <w:noProof/>
                <w:sz w:val="24"/>
                <w:lang w:val="fr-CA" w:eastAsia="en-US"/>
              </w:rPr>
              <w:t>Une enquête historique!</w:t>
            </w:r>
          </w:p>
          <w:p w14:paraId="5D07D2D8" w14:textId="77777777" w:rsidR="007E6BAE" w:rsidRPr="007E6BAE" w:rsidRDefault="007E6BAE" w:rsidP="007E6BAE">
            <w:pPr>
              <w:rPr>
                <w:rFonts w:eastAsia="Calibri" w:cs="Arial"/>
                <w:b/>
                <w:bCs/>
                <w:noProof/>
                <w:sz w:val="24"/>
                <w:lang w:eastAsia="en-US"/>
              </w:rPr>
            </w:pPr>
          </w:p>
        </w:tc>
        <w:tc>
          <w:tcPr>
            <w:tcW w:w="5216" w:type="dxa"/>
            <w:tcBorders>
              <w:left w:val="single" w:sz="12" w:space="0" w:color="auto"/>
            </w:tcBorders>
          </w:tcPr>
          <w:p w14:paraId="10308695" w14:textId="77777777" w:rsidR="007E6BAE" w:rsidRPr="007E6BAE" w:rsidRDefault="007E6BAE" w:rsidP="007E6BAE">
            <w:pPr>
              <w:rPr>
                <w:rFonts w:eastAsia="Calibri" w:cs="Arial"/>
                <w:noProof/>
                <w:sz w:val="24"/>
                <w:lang w:val="fr-CA" w:eastAsia="en-US"/>
              </w:rPr>
            </w:pPr>
            <w:r w:rsidRPr="007E6BAE">
              <w:rPr>
                <w:rFonts w:eastAsia="Calibri" w:cs="Arial"/>
                <w:b/>
                <w:bCs/>
                <w:noProof/>
                <w:color w:val="000000"/>
                <w:sz w:val="24"/>
                <w:shd w:val="clear" w:color="auto" w:fill="FFFFFF"/>
                <w:lang w:val="fr-CA" w:eastAsia="en-US"/>
              </w:rPr>
              <w:t>Dans la trousse du ministère :</w:t>
            </w:r>
            <w:r w:rsidRPr="007E6BAE">
              <w:rPr>
                <w:rFonts w:eastAsia="Calibri" w:cs="Arial"/>
                <w:noProof/>
                <w:sz w:val="24"/>
                <w:lang w:val="fr-CA" w:eastAsia="en-US"/>
              </w:rPr>
              <w:t xml:space="preserve"> </w:t>
            </w:r>
            <w:r w:rsidRPr="007E6BAE">
              <w:rPr>
                <w:rFonts w:eastAsia="Calibri" w:cs="Arial"/>
                <w:b/>
                <w:bCs/>
                <w:noProof/>
                <w:sz w:val="24"/>
                <w:lang w:val="fr-CA" w:eastAsia="en-US"/>
              </w:rPr>
              <w:t>912</w:t>
            </w:r>
          </w:p>
          <w:p w14:paraId="30A7BB00" w14:textId="77777777" w:rsidR="007E6BAE" w:rsidRPr="007E6BAE" w:rsidRDefault="004D284F" w:rsidP="007E6BAE">
            <w:pPr>
              <w:rPr>
                <w:rFonts w:eastAsia="Calibri" w:cs="Arial"/>
                <w:b/>
                <w:bCs/>
                <w:noProof/>
                <w:color w:val="000000"/>
                <w:sz w:val="24"/>
                <w:shd w:val="clear" w:color="auto" w:fill="FFFFFF"/>
                <w:lang w:val="fr-CA" w:eastAsia="en-US"/>
              </w:rPr>
            </w:pPr>
            <w:hyperlink r:id="rId16" w:history="1">
              <w:r w:rsidR="007E6BAE" w:rsidRPr="007E6BAE">
                <w:rPr>
                  <w:rFonts w:eastAsia="Calibri" w:cs="Arial"/>
                  <w:b/>
                  <w:bCs/>
                  <w:noProof/>
                  <w:color w:val="0000FF"/>
                  <w:sz w:val="24"/>
                  <w:u w:val="single"/>
                  <w:shd w:val="clear" w:color="auto" w:fill="FFFFFF"/>
                  <w:lang w:val="fr-CA" w:eastAsia="en-US"/>
                </w:rPr>
                <w:t>http://lerucher.csp.qc.ca/</w:t>
              </w:r>
            </w:hyperlink>
          </w:p>
          <w:p w14:paraId="2DBDC3AC" w14:textId="77777777" w:rsidR="007E6BAE" w:rsidRPr="007E6BAE" w:rsidRDefault="007E6BAE" w:rsidP="007E6BAE">
            <w:pPr>
              <w:rPr>
                <w:rFonts w:eastAsia="Calibri" w:cs="Arial"/>
                <w:noProof/>
                <w:lang w:val="fr-CA" w:eastAsia="en-US"/>
              </w:rPr>
            </w:pPr>
          </w:p>
        </w:tc>
      </w:tr>
      <w:bookmarkEnd w:id="1"/>
      <w:tr w:rsidR="007E6BAE" w:rsidRPr="007E6BAE" w14:paraId="3919BAC4" w14:textId="77777777" w:rsidTr="00DC13C3">
        <w:tc>
          <w:tcPr>
            <w:tcW w:w="5240" w:type="dxa"/>
            <w:tcBorders>
              <w:right w:val="single" w:sz="12" w:space="0" w:color="auto"/>
            </w:tcBorders>
            <w:shd w:val="clear" w:color="auto" w:fill="0070C0"/>
          </w:tcPr>
          <w:p w14:paraId="2F8C6E3A" w14:textId="77777777" w:rsidR="007E6BAE" w:rsidRPr="007E6BAE" w:rsidRDefault="007E6BAE" w:rsidP="007E6BAE">
            <w:pPr>
              <w:tabs>
                <w:tab w:val="center" w:pos="2681"/>
              </w:tabs>
              <w:rPr>
                <w:rFonts w:eastAsia="Calibri" w:cs="Arial"/>
                <w:b/>
                <w:bCs/>
                <w:noProof/>
                <w:sz w:val="32"/>
                <w:szCs w:val="32"/>
                <w:lang w:val="fr-CA" w:eastAsia="en-US"/>
              </w:rPr>
            </w:pPr>
            <w:r w:rsidRPr="007E6BAE">
              <w:rPr>
                <w:rFonts w:eastAsia="Calibri" w:cs="Arial"/>
                <w:b/>
                <w:bCs/>
                <w:noProof/>
                <w:sz w:val="32"/>
                <w:szCs w:val="32"/>
                <w:lang w:val="fr-CA" w:eastAsia="en-US"/>
              </w:rPr>
              <w:tab/>
              <w:t>ECR</w:t>
            </w:r>
          </w:p>
        </w:tc>
        <w:tc>
          <w:tcPr>
            <w:tcW w:w="5216" w:type="dxa"/>
            <w:tcBorders>
              <w:left w:val="single" w:sz="12" w:space="0" w:color="auto"/>
            </w:tcBorders>
            <w:shd w:val="clear" w:color="auto" w:fill="FFFF00"/>
          </w:tcPr>
          <w:p w14:paraId="396D81CF" w14:textId="77777777" w:rsidR="007E6BAE" w:rsidRPr="007E6BAE" w:rsidRDefault="007E6BAE" w:rsidP="007E6BAE">
            <w:pPr>
              <w:tabs>
                <w:tab w:val="center" w:pos="2331"/>
                <w:tab w:val="left" w:pos="3765"/>
              </w:tabs>
              <w:rPr>
                <w:rFonts w:eastAsia="Calibri" w:cs="Arial"/>
                <w:b/>
                <w:bCs/>
                <w:noProof/>
                <w:sz w:val="36"/>
                <w:szCs w:val="36"/>
                <w:lang w:val="fr-CA" w:eastAsia="en-US"/>
              </w:rPr>
            </w:pPr>
            <w:r w:rsidRPr="007E6BAE">
              <w:rPr>
                <w:rFonts w:eastAsia="Calibri" w:cs="Arial"/>
                <w:b/>
                <w:bCs/>
                <w:noProof/>
                <w:sz w:val="36"/>
                <w:szCs w:val="36"/>
                <w:lang w:val="fr-CA" w:eastAsia="en-US"/>
              </w:rPr>
              <w:tab/>
              <w:t>Musique</w:t>
            </w:r>
            <w:r w:rsidRPr="007E6BAE">
              <w:rPr>
                <w:rFonts w:eastAsia="Calibri" w:cs="Arial"/>
                <w:b/>
                <w:bCs/>
                <w:noProof/>
                <w:sz w:val="36"/>
                <w:szCs w:val="36"/>
                <w:lang w:val="fr-CA" w:eastAsia="en-US"/>
              </w:rPr>
              <w:tab/>
            </w:r>
          </w:p>
        </w:tc>
      </w:tr>
      <w:tr w:rsidR="007E6BAE" w:rsidRPr="007E6BAE" w14:paraId="1D093489" w14:textId="77777777" w:rsidTr="00DC13C3">
        <w:tc>
          <w:tcPr>
            <w:tcW w:w="5240" w:type="dxa"/>
            <w:tcBorders>
              <w:right w:val="single" w:sz="12" w:space="0" w:color="auto"/>
            </w:tcBorders>
          </w:tcPr>
          <w:p w14:paraId="2B1EBF81" w14:textId="77777777" w:rsidR="007E6BAE" w:rsidRPr="007E6BAE" w:rsidRDefault="007E6BAE" w:rsidP="007E6BAE">
            <w:pPr>
              <w:rPr>
                <w:rFonts w:eastAsia="Calibri" w:cs="Arial"/>
                <w:b/>
                <w:bCs/>
                <w:noProof/>
                <w:sz w:val="24"/>
                <w:lang w:eastAsia="en-US"/>
              </w:rPr>
            </w:pPr>
            <w:r w:rsidRPr="007E6BAE">
              <w:rPr>
                <w:rFonts w:eastAsia="Calibri" w:cs="Arial"/>
                <w:b/>
                <w:bCs/>
                <w:noProof/>
                <w:sz w:val="24"/>
                <w:lang w:eastAsia="en-US"/>
              </w:rPr>
              <w:t>Documents de madame Marie-Claude avec courriel :</w:t>
            </w:r>
          </w:p>
          <w:p w14:paraId="55A58A95" w14:textId="77777777" w:rsidR="007E6BAE" w:rsidRPr="007E6BAE" w:rsidRDefault="007E6BAE" w:rsidP="007E6BAE">
            <w:pPr>
              <w:numPr>
                <w:ilvl w:val="0"/>
                <w:numId w:val="18"/>
              </w:numPr>
              <w:contextualSpacing/>
              <w:rPr>
                <w:rFonts w:eastAsia="Calibri" w:cs="Arial"/>
                <w:b/>
                <w:bCs/>
                <w:noProof/>
                <w:sz w:val="24"/>
                <w:lang w:eastAsia="en-US"/>
              </w:rPr>
            </w:pPr>
            <w:r w:rsidRPr="007E6BAE">
              <w:rPr>
                <w:rFonts w:eastAsia="Calibri" w:cs="Arial"/>
                <w:b/>
                <w:bCs/>
                <w:noProof/>
                <w:sz w:val="24"/>
                <w:lang w:eastAsia="en-US"/>
              </w:rPr>
              <w:t>Messages clairs</w:t>
            </w:r>
          </w:p>
          <w:p w14:paraId="4AC26459" w14:textId="77777777" w:rsidR="007E6BAE" w:rsidRPr="007E6BAE" w:rsidRDefault="007E6BAE" w:rsidP="007E6BAE">
            <w:pPr>
              <w:numPr>
                <w:ilvl w:val="0"/>
                <w:numId w:val="18"/>
              </w:numPr>
              <w:contextualSpacing/>
              <w:rPr>
                <w:rFonts w:eastAsia="Calibri" w:cs="Arial"/>
                <w:b/>
                <w:bCs/>
                <w:noProof/>
                <w:sz w:val="24"/>
                <w:lang w:eastAsia="en-US"/>
              </w:rPr>
            </w:pPr>
            <w:r w:rsidRPr="007E6BAE">
              <w:rPr>
                <w:rFonts w:eastAsia="Calibri" w:cs="Arial"/>
                <w:b/>
                <w:bCs/>
                <w:noProof/>
                <w:sz w:val="24"/>
                <w:lang w:eastAsia="en-US"/>
              </w:rPr>
              <w:t>Communication non violente</w:t>
            </w:r>
          </w:p>
          <w:p w14:paraId="1E908B97" w14:textId="77777777" w:rsidR="007E6BAE" w:rsidRPr="007E6BAE" w:rsidRDefault="007E6BAE" w:rsidP="007E6BAE">
            <w:pPr>
              <w:ind w:left="720"/>
              <w:contextualSpacing/>
              <w:rPr>
                <w:rFonts w:eastAsia="Calibri" w:cs="Arial"/>
                <w:b/>
                <w:bCs/>
                <w:noProof/>
                <w:sz w:val="24"/>
                <w:lang w:eastAsia="en-US"/>
              </w:rPr>
            </w:pPr>
          </w:p>
        </w:tc>
        <w:tc>
          <w:tcPr>
            <w:tcW w:w="5216" w:type="dxa"/>
            <w:tcBorders>
              <w:left w:val="single" w:sz="12" w:space="0" w:color="auto"/>
            </w:tcBorders>
          </w:tcPr>
          <w:p w14:paraId="2A47F0DB" w14:textId="77777777" w:rsidR="007E6BAE" w:rsidRPr="007E6BAE" w:rsidRDefault="007E6BAE" w:rsidP="007E6BAE">
            <w:pPr>
              <w:rPr>
                <w:rFonts w:eastAsia="Calibri" w:cs="Arial"/>
                <w:noProof/>
                <w:sz w:val="24"/>
                <w:lang w:val="fr-CA" w:eastAsia="en-US"/>
              </w:rPr>
            </w:pPr>
            <w:r w:rsidRPr="007E6BAE">
              <w:rPr>
                <w:rFonts w:eastAsia="Calibri" w:cs="Arial"/>
                <w:b/>
                <w:bCs/>
                <w:noProof/>
                <w:color w:val="000000"/>
                <w:sz w:val="24"/>
                <w:shd w:val="clear" w:color="auto" w:fill="FFFFFF"/>
                <w:lang w:val="fr-CA" w:eastAsia="en-US"/>
              </w:rPr>
              <w:t>Message de ton enseignant dans la trousse du ministère :</w:t>
            </w:r>
            <w:r w:rsidRPr="007E6BAE">
              <w:rPr>
                <w:rFonts w:eastAsia="Calibri" w:cs="Arial"/>
                <w:noProof/>
                <w:sz w:val="24"/>
                <w:lang w:val="fr-CA" w:eastAsia="en-US"/>
              </w:rPr>
              <w:t xml:space="preserve"> </w:t>
            </w:r>
            <w:r w:rsidRPr="007E6BAE">
              <w:rPr>
                <w:rFonts w:eastAsia="Calibri" w:cs="Arial"/>
                <w:b/>
                <w:bCs/>
                <w:noProof/>
                <w:sz w:val="24"/>
                <w:lang w:val="fr-CA" w:eastAsia="en-US"/>
              </w:rPr>
              <w:t>912</w:t>
            </w:r>
          </w:p>
          <w:p w14:paraId="24EFC299" w14:textId="77777777" w:rsidR="007E6BAE" w:rsidRPr="007E6BAE" w:rsidRDefault="004D284F" w:rsidP="007E6BAE">
            <w:pPr>
              <w:rPr>
                <w:rFonts w:eastAsia="Calibri" w:cs="Arial"/>
                <w:noProof/>
                <w:lang w:eastAsia="en-US"/>
              </w:rPr>
            </w:pPr>
            <w:hyperlink r:id="rId17" w:history="1">
              <w:r w:rsidR="007E6BAE" w:rsidRPr="007E6BAE">
                <w:rPr>
                  <w:rFonts w:eastAsia="Calibri" w:cs="Arial"/>
                  <w:b/>
                  <w:bCs/>
                  <w:noProof/>
                  <w:color w:val="0000FF"/>
                  <w:sz w:val="24"/>
                  <w:u w:val="single"/>
                  <w:shd w:val="clear" w:color="auto" w:fill="FFFFFF"/>
                  <w:lang w:val="fr-CA" w:eastAsia="en-US"/>
                </w:rPr>
                <w:t>http://lerucher.csp.qc.ca/</w:t>
              </w:r>
            </w:hyperlink>
          </w:p>
        </w:tc>
      </w:tr>
      <w:bookmarkEnd w:id="0"/>
    </w:tbl>
    <w:p w14:paraId="5703ABA0" w14:textId="42DBF870" w:rsidR="007E6BAE" w:rsidRDefault="007E6BAE" w:rsidP="007E6BAE">
      <w:pPr>
        <w:pStyle w:val="Semainedu"/>
        <w:spacing w:after="1320"/>
        <w:jc w:val="left"/>
      </w:pPr>
    </w:p>
    <w:p w14:paraId="620D1139" w14:textId="77777777" w:rsidR="007E6BAE" w:rsidRDefault="007E6BAE">
      <w:pPr>
        <w:pStyle w:val="TM2"/>
        <w:rPr>
          <w:b/>
        </w:rPr>
      </w:pPr>
    </w:p>
    <w:p w14:paraId="7431A41E" w14:textId="77777777" w:rsidR="007E6BAE" w:rsidRDefault="007E6BAE">
      <w:pPr>
        <w:pStyle w:val="TM2"/>
        <w:rPr>
          <w:b/>
        </w:rPr>
      </w:pPr>
    </w:p>
    <w:p w14:paraId="4428D73A" w14:textId="77777777" w:rsidR="007E6BAE" w:rsidRDefault="007E6BAE">
      <w:pPr>
        <w:pStyle w:val="TM2"/>
        <w:rPr>
          <w:b/>
        </w:rPr>
      </w:pPr>
    </w:p>
    <w:p w14:paraId="38C647C2" w14:textId="77777777" w:rsidR="007E6BAE" w:rsidRDefault="007E6BAE">
      <w:pPr>
        <w:pStyle w:val="TM2"/>
        <w:rPr>
          <w:b/>
        </w:rPr>
      </w:pPr>
    </w:p>
    <w:p w14:paraId="0E4C4D73" w14:textId="506DFF81" w:rsidR="004E288F" w:rsidRDefault="004E288F">
      <w:pPr>
        <w:pStyle w:val="TM2"/>
        <w:rPr>
          <w:b/>
        </w:rPr>
      </w:pPr>
      <w:r>
        <w:rPr>
          <w:b/>
        </w:rPr>
        <w:t>Dans la forêt profonde ……………………………………………………………………………………….…</w:t>
      </w:r>
      <w:r w:rsidR="001E2D43">
        <w:rPr>
          <w:b/>
        </w:rPr>
        <w:t>3</w:t>
      </w:r>
    </w:p>
    <w:p w14:paraId="34F388B2" w14:textId="0A4E4E4B" w:rsidR="006A5150" w:rsidRDefault="0000309F">
      <w:pPr>
        <w:pStyle w:val="TM1"/>
        <w:rPr>
          <w:rFonts w:asciiTheme="minorHAnsi" w:eastAsiaTheme="minorEastAsia" w:hAnsiTheme="minorHAnsi" w:cstheme="minorBidi"/>
          <w:b w:val="0"/>
          <w:szCs w:val="22"/>
          <w:lang w:val="en-CA" w:eastAsia="en-CA"/>
        </w:rPr>
      </w:pPr>
      <w:r>
        <w:rPr>
          <w:noProof w:val="0"/>
        </w:rPr>
        <w:fldChar w:fldCharType="begin"/>
      </w:r>
      <w:r>
        <w:instrText xml:space="preserve"> TOC \o "2-3" \h \z \t "Titre 1,1,_Matière - Première page,1" </w:instrText>
      </w:r>
      <w:r>
        <w:rPr>
          <w:noProof w:val="0"/>
        </w:rPr>
        <w:fldChar w:fldCharType="separate"/>
      </w:r>
      <w:hyperlink w:anchor="_Toc40022302" w:history="1">
        <w:r w:rsidR="006A5150" w:rsidRPr="00573B67">
          <w:rPr>
            <w:rStyle w:val="Lienhypertexte"/>
          </w:rPr>
          <w:t>Français, langue d’enseignement</w:t>
        </w:r>
        <w:r w:rsidR="006A5150">
          <w:rPr>
            <w:webHidden/>
          </w:rPr>
          <w:tab/>
        </w:r>
        <w:r w:rsidR="006A5150">
          <w:rPr>
            <w:webHidden/>
          </w:rPr>
          <w:fldChar w:fldCharType="begin"/>
        </w:r>
        <w:r w:rsidR="006A5150">
          <w:rPr>
            <w:webHidden/>
          </w:rPr>
          <w:instrText xml:space="preserve"> PAGEREF _Toc40022302 \h </w:instrText>
        </w:r>
        <w:r w:rsidR="006A5150">
          <w:rPr>
            <w:webHidden/>
          </w:rPr>
        </w:r>
        <w:r w:rsidR="006A5150">
          <w:rPr>
            <w:webHidden/>
          </w:rPr>
          <w:fldChar w:fldCharType="separate"/>
        </w:r>
        <w:r w:rsidR="006A5150">
          <w:rPr>
            <w:webHidden/>
          </w:rPr>
          <w:t>4</w:t>
        </w:r>
        <w:r w:rsidR="006A5150">
          <w:rPr>
            <w:webHidden/>
          </w:rPr>
          <w:fldChar w:fldCharType="end"/>
        </w:r>
      </w:hyperlink>
    </w:p>
    <w:p w14:paraId="7DCFD1E1" w14:textId="06043E9C" w:rsidR="006A5150" w:rsidRDefault="004D284F">
      <w:pPr>
        <w:pStyle w:val="TM2"/>
        <w:rPr>
          <w:rFonts w:asciiTheme="minorHAnsi" w:eastAsiaTheme="minorEastAsia" w:hAnsiTheme="minorHAnsi" w:cstheme="minorBidi"/>
          <w:noProof/>
          <w:szCs w:val="22"/>
          <w:lang w:val="en-CA" w:eastAsia="en-CA"/>
        </w:rPr>
      </w:pPr>
      <w:hyperlink w:anchor="_Toc40022303" w:history="1">
        <w:r w:rsidR="006A5150" w:rsidRPr="00573B67">
          <w:rPr>
            <w:rStyle w:val="Lienhypertexte"/>
            <w:noProof/>
          </w:rPr>
          <w:t>Annexe – Dans la forêt profonde</w:t>
        </w:r>
        <w:r w:rsidR="006A5150">
          <w:rPr>
            <w:noProof/>
            <w:webHidden/>
          </w:rPr>
          <w:tab/>
        </w:r>
        <w:r w:rsidR="006A5150">
          <w:rPr>
            <w:noProof/>
            <w:webHidden/>
          </w:rPr>
          <w:fldChar w:fldCharType="begin"/>
        </w:r>
        <w:r w:rsidR="006A5150">
          <w:rPr>
            <w:noProof/>
            <w:webHidden/>
          </w:rPr>
          <w:instrText xml:space="preserve"> PAGEREF _Toc40022303 \h </w:instrText>
        </w:r>
        <w:r w:rsidR="006A5150">
          <w:rPr>
            <w:noProof/>
            <w:webHidden/>
          </w:rPr>
        </w:r>
        <w:r w:rsidR="006A5150">
          <w:rPr>
            <w:noProof/>
            <w:webHidden/>
          </w:rPr>
          <w:fldChar w:fldCharType="separate"/>
        </w:r>
        <w:r w:rsidR="006A5150">
          <w:rPr>
            <w:noProof/>
            <w:webHidden/>
          </w:rPr>
          <w:t>5</w:t>
        </w:r>
        <w:r w:rsidR="006A5150">
          <w:rPr>
            <w:noProof/>
            <w:webHidden/>
          </w:rPr>
          <w:fldChar w:fldCharType="end"/>
        </w:r>
      </w:hyperlink>
    </w:p>
    <w:p w14:paraId="28B38DF0" w14:textId="29DEAE88" w:rsidR="006A5150" w:rsidRDefault="004D284F">
      <w:pPr>
        <w:pStyle w:val="TM2"/>
        <w:rPr>
          <w:rFonts w:asciiTheme="minorHAnsi" w:eastAsiaTheme="minorEastAsia" w:hAnsiTheme="minorHAnsi" w:cstheme="minorBidi"/>
          <w:noProof/>
          <w:szCs w:val="22"/>
          <w:lang w:val="en-CA" w:eastAsia="en-CA"/>
        </w:rPr>
      </w:pPr>
      <w:hyperlink w:anchor="_Toc40022304" w:history="1">
        <w:r w:rsidR="006A5150" w:rsidRPr="00573B67">
          <w:rPr>
            <w:rStyle w:val="Lienhypertexte"/>
            <w:noProof/>
          </w:rPr>
          <w:t>Annexe – Dans la forêt profonde</w:t>
        </w:r>
        <w:r w:rsidR="006A5150">
          <w:rPr>
            <w:noProof/>
            <w:webHidden/>
          </w:rPr>
          <w:tab/>
        </w:r>
        <w:r w:rsidR="006A5150">
          <w:rPr>
            <w:noProof/>
            <w:webHidden/>
          </w:rPr>
          <w:fldChar w:fldCharType="begin"/>
        </w:r>
        <w:r w:rsidR="006A5150">
          <w:rPr>
            <w:noProof/>
            <w:webHidden/>
          </w:rPr>
          <w:instrText xml:space="preserve"> PAGEREF _Toc40022304 \h </w:instrText>
        </w:r>
        <w:r w:rsidR="006A5150">
          <w:rPr>
            <w:noProof/>
            <w:webHidden/>
          </w:rPr>
        </w:r>
        <w:r w:rsidR="006A5150">
          <w:rPr>
            <w:noProof/>
            <w:webHidden/>
          </w:rPr>
          <w:fldChar w:fldCharType="separate"/>
        </w:r>
        <w:r w:rsidR="006A5150">
          <w:rPr>
            <w:noProof/>
            <w:webHidden/>
          </w:rPr>
          <w:t>6</w:t>
        </w:r>
        <w:r w:rsidR="006A5150">
          <w:rPr>
            <w:noProof/>
            <w:webHidden/>
          </w:rPr>
          <w:fldChar w:fldCharType="end"/>
        </w:r>
      </w:hyperlink>
    </w:p>
    <w:p w14:paraId="0B590AEE" w14:textId="0F26B58D" w:rsidR="006A5150" w:rsidRDefault="004D284F">
      <w:pPr>
        <w:pStyle w:val="TM1"/>
        <w:rPr>
          <w:rFonts w:asciiTheme="minorHAnsi" w:eastAsiaTheme="minorEastAsia" w:hAnsiTheme="minorHAnsi" w:cstheme="minorBidi"/>
          <w:b w:val="0"/>
          <w:szCs w:val="22"/>
          <w:lang w:val="en-CA" w:eastAsia="en-CA"/>
        </w:rPr>
      </w:pPr>
      <w:hyperlink w:anchor="_Toc40022305" w:history="1">
        <w:r w:rsidR="006A5150" w:rsidRPr="00573B67">
          <w:rPr>
            <w:rStyle w:val="Lienhypertexte"/>
            <w:lang w:val="en-CA"/>
          </w:rPr>
          <w:t>Anglais, langue seconde</w:t>
        </w:r>
        <w:r w:rsidR="006A5150">
          <w:rPr>
            <w:webHidden/>
          </w:rPr>
          <w:tab/>
        </w:r>
        <w:r w:rsidR="006A5150">
          <w:rPr>
            <w:webHidden/>
          </w:rPr>
          <w:fldChar w:fldCharType="begin"/>
        </w:r>
        <w:r w:rsidR="006A5150">
          <w:rPr>
            <w:webHidden/>
          </w:rPr>
          <w:instrText xml:space="preserve"> PAGEREF _Toc40022305 \h </w:instrText>
        </w:r>
        <w:r w:rsidR="006A5150">
          <w:rPr>
            <w:webHidden/>
          </w:rPr>
        </w:r>
        <w:r w:rsidR="006A5150">
          <w:rPr>
            <w:webHidden/>
          </w:rPr>
          <w:fldChar w:fldCharType="separate"/>
        </w:r>
        <w:r w:rsidR="006A5150">
          <w:rPr>
            <w:webHidden/>
          </w:rPr>
          <w:t>7</w:t>
        </w:r>
        <w:r w:rsidR="006A5150">
          <w:rPr>
            <w:webHidden/>
          </w:rPr>
          <w:fldChar w:fldCharType="end"/>
        </w:r>
      </w:hyperlink>
    </w:p>
    <w:p w14:paraId="7204FEA9" w14:textId="75C79A99" w:rsidR="006A5150" w:rsidRDefault="004D284F">
      <w:pPr>
        <w:pStyle w:val="TM2"/>
        <w:rPr>
          <w:rFonts w:asciiTheme="minorHAnsi" w:eastAsiaTheme="minorEastAsia" w:hAnsiTheme="minorHAnsi" w:cstheme="minorBidi"/>
          <w:noProof/>
          <w:szCs w:val="22"/>
          <w:lang w:val="en-CA" w:eastAsia="en-CA"/>
        </w:rPr>
      </w:pPr>
      <w:hyperlink w:anchor="_Toc40022306" w:history="1">
        <w:r w:rsidR="006A5150" w:rsidRPr="00573B67">
          <w:rPr>
            <w:rStyle w:val="Lienhypertexte"/>
            <w:noProof/>
            <w:lang w:val="en-CA"/>
          </w:rPr>
          <w:t>Needs and Wants</w:t>
        </w:r>
        <w:r w:rsidR="006A5150">
          <w:rPr>
            <w:noProof/>
            <w:webHidden/>
          </w:rPr>
          <w:tab/>
        </w:r>
        <w:r w:rsidR="006A5150">
          <w:rPr>
            <w:noProof/>
            <w:webHidden/>
          </w:rPr>
          <w:fldChar w:fldCharType="begin"/>
        </w:r>
        <w:r w:rsidR="006A5150">
          <w:rPr>
            <w:noProof/>
            <w:webHidden/>
          </w:rPr>
          <w:instrText xml:space="preserve"> PAGEREF _Toc40022306 \h </w:instrText>
        </w:r>
        <w:r w:rsidR="006A5150">
          <w:rPr>
            <w:noProof/>
            <w:webHidden/>
          </w:rPr>
        </w:r>
        <w:r w:rsidR="006A5150">
          <w:rPr>
            <w:noProof/>
            <w:webHidden/>
          </w:rPr>
          <w:fldChar w:fldCharType="separate"/>
        </w:r>
        <w:r w:rsidR="006A5150">
          <w:rPr>
            <w:noProof/>
            <w:webHidden/>
          </w:rPr>
          <w:t>7</w:t>
        </w:r>
        <w:r w:rsidR="006A5150">
          <w:rPr>
            <w:noProof/>
            <w:webHidden/>
          </w:rPr>
          <w:fldChar w:fldCharType="end"/>
        </w:r>
      </w:hyperlink>
    </w:p>
    <w:p w14:paraId="44AA8E0F" w14:textId="1E0368D9" w:rsidR="006A5150" w:rsidRDefault="004D284F">
      <w:pPr>
        <w:pStyle w:val="TM3"/>
        <w:rPr>
          <w:rFonts w:asciiTheme="minorHAnsi" w:eastAsiaTheme="minorEastAsia" w:hAnsiTheme="minorHAnsi" w:cstheme="minorBidi"/>
          <w:noProof/>
          <w:szCs w:val="22"/>
          <w:lang w:val="en-CA" w:eastAsia="en-CA"/>
        </w:rPr>
      </w:pPr>
      <w:hyperlink w:anchor="_Toc40022307" w:history="1">
        <w:r w:rsidR="006A5150" w:rsidRPr="00573B67">
          <w:rPr>
            <w:rStyle w:val="Lienhypertexte"/>
            <w:noProof/>
            <w:lang w:val="en-CA"/>
          </w:rPr>
          <w:t>Consigne à l’élève</w:t>
        </w:r>
        <w:r w:rsidR="006A5150">
          <w:rPr>
            <w:noProof/>
            <w:webHidden/>
          </w:rPr>
          <w:tab/>
        </w:r>
        <w:r w:rsidR="006A5150">
          <w:rPr>
            <w:noProof/>
            <w:webHidden/>
          </w:rPr>
          <w:fldChar w:fldCharType="begin"/>
        </w:r>
        <w:r w:rsidR="006A5150">
          <w:rPr>
            <w:noProof/>
            <w:webHidden/>
          </w:rPr>
          <w:instrText xml:space="preserve"> PAGEREF _Toc40022307 \h </w:instrText>
        </w:r>
        <w:r w:rsidR="006A5150">
          <w:rPr>
            <w:noProof/>
            <w:webHidden/>
          </w:rPr>
        </w:r>
        <w:r w:rsidR="006A5150">
          <w:rPr>
            <w:noProof/>
            <w:webHidden/>
          </w:rPr>
          <w:fldChar w:fldCharType="separate"/>
        </w:r>
        <w:r w:rsidR="006A5150">
          <w:rPr>
            <w:noProof/>
            <w:webHidden/>
          </w:rPr>
          <w:t>7</w:t>
        </w:r>
        <w:r w:rsidR="006A5150">
          <w:rPr>
            <w:noProof/>
            <w:webHidden/>
          </w:rPr>
          <w:fldChar w:fldCharType="end"/>
        </w:r>
      </w:hyperlink>
    </w:p>
    <w:p w14:paraId="5E18A83E" w14:textId="1F426129" w:rsidR="006A5150" w:rsidRDefault="004D284F">
      <w:pPr>
        <w:pStyle w:val="TM3"/>
        <w:rPr>
          <w:rFonts w:asciiTheme="minorHAnsi" w:eastAsiaTheme="minorEastAsia" w:hAnsiTheme="minorHAnsi" w:cstheme="minorBidi"/>
          <w:noProof/>
          <w:szCs w:val="22"/>
          <w:lang w:val="en-CA" w:eastAsia="en-CA"/>
        </w:rPr>
      </w:pPr>
      <w:hyperlink w:anchor="_Toc40022308" w:history="1">
        <w:r w:rsidR="006A5150" w:rsidRPr="00573B67">
          <w:rPr>
            <w:rStyle w:val="Lienhypertexte"/>
            <w:noProof/>
          </w:rPr>
          <w:t>Matériel requis</w:t>
        </w:r>
        <w:r w:rsidR="006A5150">
          <w:rPr>
            <w:noProof/>
            <w:webHidden/>
          </w:rPr>
          <w:tab/>
        </w:r>
        <w:r w:rsidR="006A5150">
          <w:rPr>
            <w:noProof/>
            <w:webHidden/>
          </w:rPr>
          <w:fldChar w:fldCharType="begin"/>
        </w:r>
        <w:r w:rsidR="006A5150">
          <w:rPr>
            <w:noProof/>
            <w:webHidden/>
          </w:rPr>
          <w:instrText xml:space="preserve"> PAGEREF _Toc40022308 \h </w:instrText>
        </w:r>
        <w:r w:rsidR="006A5150">
          <w:rPr>
            <w:noProof/>
            <w:webHidden/>
          </w:rPr>
        </w:r>
        <w:r w:rsidR="006A5150">
          <w:rPr>
            <w:noProof/>
            <w:webHidden/>
          </w:rPr>
          <w:fldChar w:fldCharType="separate"/>
        </w:r>
        <w:r w:rsidR="006A5150">
          <w:rPr>
            <w:noProof/>
            <w:webHidden/>
          </w:rPr>
          <w:t>7</w:t>
        </w:r>
        <w:r w:rsidR="006A5150">
          <w:rPr>
            <w:noProof/>
            <w:webHidden/>
          </w:rPr>
          <w:fldChar w:fldCharType="end"/>
        </w:r>
      </w:hyperlink>
    </w:p>
    <w:p w14:paraId="72FB47B5" w14:textId="55C22881" w:rsidR="006A5150" w:rsidRDefault="004D284F">
      <w:pPr>
        <w:pStyle w:val="TM3"/>
        <w:rPr>
          <w:rFonts w:asciiTheme="minorHAnsi" w:eastAsiaTheme="minorEastAsia" w:hAnsiTheme="minorHAnsi" w:cstheme="minorBidi"/>
          <w:noProof/>
          <w:szCs w:val="22"/>
          <w:lang w:val="en-CA" w:eastAsia="en-CA"/>
        </w:rPr>
      </w:pPr>
      <w:hyperlink w:anchor="_Toc40022309" w:history="1">
        <w:r w:rsidR="006A5150" w:rsidRPr="00573B67">
          <w:rPr>
            <w:rStyle w:val="Lienhypertexte"/>
            <w:noProof/>
          </w:rPr>
          <w:t>Information aux parents</w:t>
        </w:r>
        <w:r w:rsidR="006A5150">
          <w:rPr>
            <w:noProof/>
            <w:webHidden/>
          </w:rPr>
          <w:tab/>
        </w:r>
        <w:r w:rsidR="006A5150">
          <w:rPr>
            <w:noProof/>
            <w:webHidden/>
          </w:rPr>
          <w:fldChar w:fldCharType="begin"/>
        </w:r>
        <w:r w:rsidR="006A5150">
          <w:rPr>
            <w:noProof/>
            <w:webHidden/>
          </w:rPr>
          <w:instrText xml:space="preserve"> PAGEREF _Toc40022309 \h </w:instrText>
        </w:r>
        <w:r w:rsidR="006A5150">
          <w:rPr>
            <w:noProof/>
            <w:webHidden/>
          </w:rPr>
        </w:r>
        <w:r w:rsidR="006A5150">
          <w:rPr>
            <w:noProof/>
            <w:webHidden/>
          </w:rPr>
          <w:fldChar w:fldCharType="separate"/>
        </w:r>
        <w:r w:rsidR="006A5150">
          <w:rPr>
            <w:noProof/>
            <w:webHidden/>
          </w:rPr>
          <w:t>7</w:t>
        </w:r>
        <w:r w:rsidR="006A5150">
          <w:rPr>
            <w:noProof/>
            <w:webHidden/>
          </w:rPr>
          <w:fldChar w:fldCharType="end"/>
        </w:r>
      </w:hyperlink>
    </w:p>
    <w:p w14:paraId="2CFAEE41" w14:textId="7398A412" w:rsidR="006A5150" w:rsidRDefault="004D284F">
      <w:pPr>
        <w:pStyle w:val="TM1"/>
        <w:rPr>
          <w:rFonts w:asciiTheme="minorHAnsi" w:eastAsiaTheme="minorEastAsia" w:hAnsiTheme="minorHAnsi" w:cstheme="minorBidi"/>
          <w:b w:val="0"/>
          <w:szCs w:val="22"/>
          <w:lang w:val="en-CA" w:eastAsia="en-CA"/>
        </w:rPr>
      </w:pPr>
      <w:hyperlink w:anchor="_Toc40022310" w:history="1">
        <w:r w:rsidR="006A5150" w:rsidRPr="00573B67">
          <w:rPr>
            <w:rStyle w:val="Lienhypertexte"/>
          </w:rPr>
          <w:t>Anglais, langue seconde</w:t>
        </w:r>
        <w:r w:rsidR="006A5150">
          <w:rPr>
            <w:webHidden/>
          </w:rPr>
          <w:tab/>
        </w:r>
        <w:r w:rsidR="006A5150">
          <w:rPr>
            <w:webHidden/>
          </w:rPr>
          <w:fldChar w:fldCharType="begin"/>
        </w:r>
        <w:r w:rsidR="006A5150">
          <w:rPr>
            <w:webHidden/>
          </w:rPr>
          <w:instrText xml:space="preserve"> PAGEREF _Toc40022310 \h </w:instrText>
        </w:r>
        <w:r w:rsidR="006A5150">
          <w:rPr>
            <w:webHidden/>
          </w:rPr>
        </w:r>
        <w:r w:rsidR="006A5150">
          <w:rPr>
            <w:webHidden/>
          </w:rPr>
          <w:fldChar w:fldCharType="separate"/>
        </w:r>
        <w:r w:rsidR="006A5150">
          <w:rPr>
            <w:webHidden/>
          </w:rPr>
          <w:t>8</w:t>
        </w:r>
        <w:r w:rsidR="006A5150">
          <w:rPr>
            <w:webHidden/>
          </w:rPr>
          <w:fldChar w:fldCharType="end"/>
        </w:r>
      </w:hyperlink>
    </w:p>
    <w:p w14:paraId="31930510" w14:textId="494CDD52" w:rsidR="006A5150" w:rsidRDefault="004D284F">
      <w:pPr>
        <w:pStyle w:val="TM2"/>
        <w:rPr>
          <w:rFonts w:asciiTheme="minorHAnsi" w:eastAsiaTheme="minorEastAsia" w:hAnsiTheme="minorHAnsi" w:cstheme="minorBidi"/>
          <w:noProof/>
          <w:szCs w:val="22"/>
          <w:lang w:val="en-CA" w:eastAsia="en-CA"/>
        </w:rPr>
      </w:pPr>
      <w:hyperlink w:anchor="_Toc40022311" w:history="1">
        <w:r w:rsidR="006A5150" w:rsidRPr="00573B67">
          <w:rPr>
            <w:rStyle w:val="Lienhypertexte"/>
            <w:noProof/>
          </w:rPr>
          <w:t>Annexe – Needs and Wants</w:t>
        </w:r>
        <w:r w:rsidR="006A5150">
          <w:rPr>
            <w:noProof/>
            <w:webHidden/>
          </w:rPr>
          <w:tab/>
        </w:r>
        <w:r w:rsidR="006A5150">
          <w:rPr>
            <w:noProof/>
            <w:webHidden/>
          </w:rPr>
          <w:fldChar w:fldCharType="begin"/>
        </w:r>
        <w:r w:rsidR="006A5150">
          <w:rPr>
            <w:noProof/>
            <w:webHidden/>
          </w:rPr>
          <w:instrText xml:space="preserve"> PAGEREF _Toc40022311 \h </w:instrText>
        </w:r>
        <w:r w:rsidR="006A5150">
          <w:rPr>
            <w:noProof/>
            <w:webHidden/>
          </w:rPr>
        </w:r>
        <w:r w:rsidR="006A5150">
          <w:rPr>
            <w:noProof/>
            <w:webHidden/>
          </w:rPr>
          <w:fldChar w:fldCharType="separate"/>
        </w:r>
        <w:r w:rsidR="006A5150">
          <w:rPr>
            <w:noProof/>
            <w:webHidden/>
          </w:rPr>
          <w:t>8</w:t>
        </w:r>
        <w:r w:rsidR="006A5150">
          <w:rPr>
            <w:noProof/>
            <w:webHidden/>
          </w:rPr>
          <w:fldChar w:fldCharType="end"/>
        </w:r>
      </w:hyperlink>
    </w:p>
    <w:p w14:paraId="7035FB4B" w14:textId="5A675B34" w:rsidR="006A5150" w:rsidRDefault="004D284F">
      <w:pPr>
        <w:pStyle w:val="TM1"/>
        <w:rPr>
          <w:rFonts w:asciiTheme="minorHAnsi" w:eastAsiaTheme="minorEastAsia" w:hAnsiTheme="minorHAnsi" w:cstheme="minorBidi"/>
          <w:b w:val="0"/>
          <w:szCs w:val="22"/>
          <w:lang w:val="en-CA" w:eastAsia="en-CA"/>
        </w:rPr>
      </w:pPr>
      <w:hyperlink w:anchor="_Toc40022312" w:history="1">
        <w:r w:rsidR="006A5150" w:rsidRPr="00573B67">
          <w:rPr>
            <w:rStyle w:val="Lienhypertexte"/>
          </w:rPr>
          <w:t>Anglais, langue seconde</w:t>
        </w:r>
        <w:r w:rsidR="006A5150">
          <w:rPr>
            <w:webHidden/>
          </w:rPr>
          <w:tab/>
        </w:r>
        <w:r w:rsidR="006A5150">
          <w:rPr>
            <w:webHidden/>
          </w:rPr>
          <w:fldChar w:fldCharType="begin"/>
        </w:r>
        <w:r w:rsidR="006A5150">
          <w:rPr>
            <w:webHidden/>
          </w:rPr>
          <w:instrText xml:space="preserve"> PAGEREF _Toc40022312 \h </w:instrText>
        </w:r>
        <w:r w:rsidR="006A5150">
          <w:rPr>
            <w:webHidden/>
          </w:rPr>
        </w:r>
        <w:r w:rsidR="006A5150">
          <w:rPr>
            <w:webHidden/>
          </w:rPr>
          <w:fldChar w:fldCharType="separate"/>
        </w:r>
        <w:r w:rsidR="006A5150">
          <w:rPr>
            <w:webHidden/>
          </w:rPr>
          <w:t>9</w:t>
        </w:r>
        <w:r w:rsidR="006A5150">
          <w:rPr>
            <w:webHidden/>
          </w:rPr>
          <w:fldChar w:fldCharType="end"/>
        </w:r>
      </w:hyperlink>
    </w:p>
    <w:p w14:paraId="61F66D32" w14:textId="74D7A895" w:rsidR="006A5150" w:rsidRDefault="004D284F">
      <w:pPr>
        <w:pStyle w:val="TM2"/>
        <w:rPr>
          <w:rFonts w:asciiTheme="minorHAnsi" w:eastAsiaTheme="minorEastAsia" w:hAnsiTheme="minorHAnsi" w:cstheme="minorBidi"/>
          <w:noProof/>
          <w:szCs w:val="22"/>
          <w:lang w:val="en-CA" w:eastAsia="en-CA"/>
        </w:rPr>
      </w:pPr>
      <w:hyperlink w:anchor="_Toc40022313" w:history="1">
        <w:r w:rsidR="006A5150" w:rsidRPr="00573B67">
          <w:rPr>
            <w:rStyle w:val="Lienhypertexte"/>
            <w:noProof/>
          </w:rPr>
          <w:t>Annexe – Needs and Wants</w:t>
        </w:r>
        <w:r w:rsidR="006A5150">
          <w:rPr>
            <w:noProof/>
            <w:webHidden/>
          </w:rPr>
          <w:tab/>
        </w:r>
        <w:r w:rsidR="006A5150">
          <w:rPr>
            <w:noProof/>
            <w:webHidden/>
          </w:rPr>
          <w:fldChar w:fldCharType="begin"/>
        </w:r>
        <w:r w:rsidR="006A5150">
          <w:rPr>
            <w:noProof/>
            <w:webHidden/>
          </w:rPr>
          <w:instrText xml:space="preserve"> PAGEREF _Toc40022313 \h </w:instrText>
        </w:r>
        <w:r w:rsidR="006A5150">
          <w:rPr>
            <w:noProof/>
            <w:webHidden/>
          </w:rPr>
        </w:r>
        <w:r w:rsidR="006A5150">
          <w:rPr>
            <w:noProof/>
            <w:webHidden/>
          </w:rPr>
          <w:fldChar w:fldCharType="separate"/>
        </w:r>
        <w:r w:rsidR="006A5150">
          <w:rPr>
            <w:noProof/>
            <w:webHidden/>
          </w:rPr>
          <w:t>9</w:t>
        </w:r>
        <w:r w:rsidR="006A5150">
          <w:rPr>
            <w:noProof/>
            <w:webHidden/>
          </w:rPr>
          <w:fldChar w:fldCharType="end"/>
        </w:r>
      </w:hyperlink>
    </w:p>
    <w:p w14:paraId="45C8083B" w14:textId="371D91A5" w:rsidR="006A5150" w:rsidRDefault="004D284F">
      <w:pPr>
        <w:pStyle w:val="TM1"/>
        <w:rPr>
          <w:rFonts w:asciiTheme="minorHAnsi" w:eastAsiaTheme="minorEastAsia" w:hAnsiTheme="minorHAnsi" w:cstheme="minorBidi"/>
          <w:b w:val="0"/>
          <w:szCs w:val="22"/>
          <w:lang w:val="en-CA" w:eastAsia="en-CA"/>
        </w:rPr>
      </w:pPr>
      <w:hyperlink w:anchor="_Toc40022314" w:history="1">
        <w:r w:rsidR="006A5150" w:rsidRPr="00573B67">
          <w:rPr>
            <w:rStyle w:val="Lienhypertexte"/>
          </w:rPr>
          <w:t>Mathématique</w:t>
        </w:r>
        <w:r w:rsidR="006A5150">
          <w:rPr>
            <w:webHidden/>
          </w:rPr>
          <w:tab/>
        </w:r>
        <w:r w:rsidR="006A5150">
          <w:rPr>
            <w:webHidden/>
          </w:rPr>
          <w:fldChar w:fldCharType="begin"/>
        </w:r>
        <w:r w:rsidR="006A5150">
          <w:rPr>
            <w:webHidden/>
          </w:rPr>
          <w:instrText xml:space="preserve"> PAGEREF _Toc40022314 \h </w:instrText>
        </w:r>
        <w:r w:rsidR="006A5150">
          <w:rPr>
            <w:webHidden/>
          </w:rPr>
        </w:r>
        <w:r w:rsidR="006A5150">
          <w:rPr>
            <w:webHidden/>
          </w:rPr>
          <w:fldChar w:fldCharType="separate"/>
        </w:r>
        <w:r w:rsidR="006A5150">
          <w:rPr>
            <w:webHidden/>
          </w:rPr>
          <w:t>10</w:t>
        </w:r>
        <w:r w:rsidR="006A5150">
          <w:rPr>
            <w:webHidden/>
          </w:rPr>
          <w:fldChar w:fldCharType="end"/>
        </w:r>
      </w:hyperlink>
    </w:p>
    <w:p w14:paraId="25F09CF2" w14:textId="11B97CDE" w:rsidR="006A5150" w:rsidRDefault="004D284F">
      <w:pPr>
        <w:pStyle w:val="TM2"/>
        <w:rPr>
          <w:rFonts w:asciiTheme="minorHAnsi" w:eastAsiaTheme="minorEastAsia" w:hAnsiTheme="minorHAnsi" w:cstheme="minorBidi"/>
          <w:noProof/>
          <w:szCs w:val="22"/>
          <w:lang w:val="en-CA" w:eastAsia="en-CA"/>
        </w:rPr>
      </w:pPr>
      <w:hyperlink w:anchor="_Toc40022315" w:history="1">
        <w:r w:rsidR="006A5150" w:rsidRPr="00573B67">
          <w:rPr>
            <w:rStyle w:val="Lienhypertexte"/>
            <w:noProof/>
          </w:rPr>
          <w:t>La chambre de tes rêves</w:t>
        </w:r>
        <w:r w:rsidR="006A5150">
          <w:rPr>
            <w:noProof/>
            <w:webHidden/>
          </w:rPr>
          <w:tab/>
        </w:r>
        <w:r w:rsidR="006A5150">
          <w:rPr>
            <w:noProof/>
            <w:webHidden/>
          </w:rPr>
          <w:fldChar w:fldCharType="begin"/>
        </w:r>
        <w:r w:rsidR="006A5150">
          <w:rPr>
            <w:noProof/>
            <w:webHidden/>
          </w:rPr>
          <w:instrText xml:space="preserve"> PAGEREF _Toc40022315 \h </w:instrText>
        </w:r>
        <w:r w:rsidR="006A5150">
          <w:rPr>
            <w:noProof/>
            <w:webHidden/>
          </w:rPr>
        </w:r>
        <w:r w:rsidR="006A5150">
          <w:rPr>
            <w:noProof/>
            <w:webHidden/>
          </w:rPr>
          <w:fldChar w:fldCharType="separate"/>
        </w:r>
        <w:r w:rsidR="006A5150">
          <w:rPr>
            <w:noProof/>
            <w:webHidden/>
          </w:rPr>
          <w:t>10</w:t>
        </w:r>
        <w:r w:rsidR="006A5150">
          <w:rPr>
            <w:noProof/>
            <w:webHidden/>
          </w:rPr>
          <w:fldChar w:fldCharType="end"/>
        </w:r>
      </w:hyperlink>
    </w:p>
    <w:p w14:paraId="1AC1BDC4" w14:textId="618F0BF0" w:rsidR="006A5150" w:rsidRDefault="004D284F">
      <w:pPr>
        <w:pStyle w:val="TM3"/>
        <w:rPr>
          <w:rFonts w:asciiTheme="minorHAnsi" w:eastAsiaTheme="minorEastAsia" w:hAnsiTheme="minorHAnsi" w:cstheme="minorBidi"/>
          <w:noProof/>
          <w:szCs w:val="22"/>
          <w:lang w:val="en-CA" w:eastAsia="en-CA"/>
        </w:rPr>
      </w:pPr>
      <w:hyperlink w:anchor="_Toc40022316" w:history="1">
        <w:r w:rsidR="006A5150" w:rsidRPr="00573B67">
          <w:rPr>
            <w:rStyle w:val="Lienhypertexte"/>
            <w:noProof/>
          </w:rPr>
          <w:t>Consigne à l’élève</w:t>
        </w:r>
        <w:r w:rsidR="006A5150">
          <w:rPr>
            <w:noProof/>
            <w:webHidden/>
          </w:rPr>
          <w:tab/>
        </w:r>
        <w:r w:rsidR="006A5150">
          <w:rPr>
            <w:noProof/>
            <w:webHidden/>
          </w:rPr>
          <w:fldChar w:fldCharType="begin"/>
        </w:r>
        <w:r w:rsidR="006A5150">
          <w:rPr>
            <w:noProof/>
            <w:webHidden/>
          </w:rPr>
          <w:instrText xml:space="preserve"> PAGEREF _Toc40022316 \h </w:instrText>
        </w:r>
        <w:r w:rsidR="006A5150">
          <w:rPr>
            <w:noProof/>
            <w:webHidden/>
          </w:rPr>
        </w:r>
        <w:r w:rsidR="006A5150">
          <w:rPr>
            <w:noProof/>
            <w:webHidden/>
          </w:rPr>
          <w:fldChar w:fldCharType="separate"/>
        </w:r>
        <w:r w:rsidR="006A5150">
          <w:rPr>
            <w:noProof/>
            <w:webHidden/>
          </w:rPr>
          <w:t>10</w:t>
        </w:r>
        <w:r w:rsidR="006A5150">
          <w:rPr>
            <w:noProof/>
            <w:webHidden/>
          </w:rPr>
          <w:fldChar w:fldCharType="end"/>
        </w:r>
      </w:hyperlink>
    </w:p>
    <w:p w14:paraId="1599D77B" w14:textId="209C5F99" w:rsidR="006A5150" w:rsidRDefault="004D284F">
      <w:pPr>
        <w:pStyle w:val="TM3"/>
        <w:rPr>
          <w:rFonts w:asciiTheme="minorHAnsi" w:eastAsiaTheme="minorEastAsia" w:hAnsiTheme="minorHAnsi" w:cstheme="minorBidi"/>
          <w:noProof/>
          <w:szCs w:val="22"/>
          <w:lang w:val="en-CA" w:eastAsia="en-CA"/>
        </w:rPr>
      </w:pPr>
      <w:hyperlink w:anchor="_Toc40022317" w:history="1">
        <w:r w:rsidR="006A5150" w:rsidRPr="00573B67">
          <w:rPr>
            <w:rStyle w:val="Lienhypertexte"/>
            <w:noProof/>
          </w:rPr>
          <w:t>Matériel requis</w:t>
        </w:r>
        <w:r w:rsidR="006A5150">
          <w:rPr>
            <w:noProof/>
            <w:webHidden/>
          </w:rPr>
          <w:tab/>
        </w:r>
        <w:r w:rsidR="006A5150">
          <w:rPr>
            <w:noProof/>
            <w:webHidden/>
          </w:rPr>
          <w:fldChar w:fldCharType="begin"/>
        </w:r>
        <w:r w:rsidR="006A5150">
          <w:rPr>
            <w:noProof/>
            <w:webHidden/>
          </w:rPr>
          <w:instrText xml:space="preserve"> PAGEREF _Toc40022317 \h </w:instrText>
        </w:r>
        <w:r w:rsidR="006A5150">
          <w:rPr>
            <w:noProof/>
            <w:webHidden/>
          </w:rPr>
        </w:r>
        <w:r w:rsidR="006A5150">
          <w:rPr>
            <w:noProof/>
            <w:webHidden/>
          </w:rPr>
          <w:fldChar w:fldCharType="separate"/>
        </w:r>
        <w:r w:rsidR="006A5150">
          <w:rPr>
            <w:noProof/>
            <w:webHidden/>
          </w:rPr>
          <w:t>10</w:t>
        </w:r>
        <w:r w:rsidR="006A5150">
          <w:rPr>
            <w:noProof/>
            <w:webHidden/>
          </w:rPr>
          <w:fldChar w:fldCharType="end"/>
        </w:r>
      </w:hyperlink>
    </w:p>
    <w:p w14:paraId="49EC43E7" w14:textId="271F881F" w:rsidR="006A5150" w:rsidRDefault="004D284F">
      <w:pPr>
        <w:pStyle w:val="TM3"/>
        <w:rPr>
          <w:rFonts w:asciiTheme="minorHAnsi" w:eastAsiaTheme="minorEastAsia" w:hAnsiTheme="minorHAnsi" w:cstheme="minorBidi"/>
          <w:noProof/>
          <w:szCs w:val="22"/>
          <w:lang w:val="en-CA" w:eastAsia="en-CA"/>
        </w:rPr>
      </w:pPr>
      <w:hyperlink w:anchor="_Toc40022318" w:history="1">
        <w:r w:rsidR="006A5150" w:rsidRPr="00573B67">
          <w:rPr>
            <w:rStyle w:val="Lienhypertexte"/>
            <w:noProof/>
          </w:rPr>
          <w:t>Information aux parents</w:t>
        </w:r>
        <w:r w:rsidR="006A5150">
          <w:rPr>
            <w:noProof/>
            <w:webHidden/>
          </w:rPr>
          <w:tab/>
        </w:r>
        <w:r w:rsidR="006A5150">
          <w:rPr>
            <w:noProof/>
            <w:webHidden/>
          </w:rPr>
          <w:fldChar w:fldCharType="begin"/>
        </w:r>
        <w:r w:rsidR="006A5150">
          <w:rPr>
            <w:noProof/>
            <w:webHidden/>
          </w:rPr>
          <w:instrText xml:space="preserve"> PAGEREF _Toc40022318 \h </w:instrText>
        </w:r>
        <w:r w:rsidR="006A5150">
          <w:rPr>
            <w:noProof/>
            <w:webHidden/>
          </w:rPr>
        </w:r>
        <w:r w:rsidR="006A5150">
          <w:rPr>
            <w:noProof/>
            <w:webHidden/>
          </w:rPr>
          <w:fldChar w:fldCharType="separate"/>
        </w:r>
        <w:r w:rsidR="006A5150">
          <w:rPr>
            <w:noProof/>
            <w:webHidden/>
          </w:rPr>
          <w:t>10</w:t>
        </w:r>
        <w:r w:rsidR="006A5150">
          <w:rPr>
            <w:noProof/>
            <w:webHidden/>
          </w:rPr>
          <w:fldChar w:fldCharType="end"/>
        </w:r>
      </w:hyperlink>
    </w:p>
    <w:p w14:paraId="07F5D3EE" w14:textId="528D338C" w:rsidR="006A5150" w:rsidRDefault="004D284F">
      <w:pPr>
        <w:pStyle w:val="TM1"/>
        <w:rPr>
          <w:rFonts w:asciiTheme="minorHAnsi" w:eastAsiaTheme="minorEastAsia" w:hAnsiTheme="minorHAnsi" w:cstheme="minorBidi"/>
          <w:b w:val="0"/>
          <w:szCs w:val="22"/>
          <w:lang w:val="en-CA" w:eastAsia="en-CA"/>
        </w:rPr>
      </w:pPr>
      <w:hyperlink w:anchor="_Toc40022319" w:history="1">
        <w:r w:rsidR="006A5150" w:rsidRPr="00573B67">
          <w:rPr>
            <w:rStyle w:val="Lienhypertexte"/>
          </w:rPr>
          <w:t>Mathématique</w:t>
        </w:r>
        <w:r w:rsidR="006A5150">
          <w:rPr>
            <w:webHidden/>
          </w:rPr>
          <w:tab/>
        </w:r>
        <w:r w:rsidR="006A5150">
          <w:rPr>
            <w:webHidden/>
          </w:rPr>
          <w:fldChar w:fldCharType="begin"/>
        </w:r>
        <w:r w:rsidR="006A5150">
          <w:rPr>
            <w:webHidden/>
          </w:rPr>
          <w:instrText xml:space="preserve"> PAGEREF _Toc40022319 \h </w:instrText>
        </w:r>
        <w:r w:rsidR="006A5150">
          <w:rPr>
            <w:webHidden/>
          </w:rPr>
        </w:r>
        <w:r w:rsidR="006A5150">
          <w:rPr>
            <w:webHidden/>
          </w:rPr>
          <w:fldChar w:fldCharType="separate"/>
        </w:r>
        <w:r w:rsidR="006A5150">
          <w:rPr>
            <w:webHidden/>
          </w:rPr>
          <w:t>11</w:t>
        </w:r>
        <w:r w:rsidR="006A5150">
          <w:rPr>
            <w:webHidden/>
          </w:rPr>
          <w:fldChar w:fldCharType="end"/>
        </w:r>
      </w:hyperlink>
    </w:p>
    <w:p w14:paraId="7CD01139" w14:textId="365BBA70" w:rsidR="006A5150" w:rsidRDefault="004D284F">
      <w:pPr>
        <w:pStyle w:val="TM2"/>
        <w:rPr>
          <w:rFonts w:asciiTheme="minorHAnsi" w:eastAsiaTheme="minorEastAsia" w:hAnsiTheme="minorHAnsi" w:cstheme="minorBidi"/>
          <w:noProof/>
          <w:szCs w:val="22"/>
          <w:lang w:val="en-CA" w:eastAsia="en-CA"/>
        </w:rPr>
      </w:pPr>
      <w:hyperlink w:anchor="_Toc40022320" w:history="1">
        <w:r w:rsidR="006A5150" w:rsidRPr="00573B67">
          <w:rPr>
            <w:rStyle w:val="Lienhypertexte"/>
            <w:noProof/>
          </w:rPr>
          <w:t>Annexe – Circulaire « Comme chez soi »</w:t>
        </w:r>
        <w:r w:rsidR="006A5150">
          <w:rPr>
            <w:noProof/>
            <w:webHidden/>
          </w:rPr>
          <w:tab/>
        </w:r>
        <w:r w:rsidR="006A5150">
          <w:rPr>
            <w:noProof/>
            <w:webHidden/>
          </w:rPr>
          <w:fldChar w:fldCharType="begin"/>
        </w:r>
        <w:r w:rsidR="006A5150">
          <w:rPr>
            <w:noProof/>
            <w:webHidden/>
          </w:rPr>
          <w:instrText xml:space="preserve"> PAGEREF _Toc40022320 \h </w:instrText>
        </w:r>
        <w:r w:rsidR="006A5150">
          <w:rPr>
            <w:noProof/>
            <w:webHidden/>
          </w:rPr>
        </w:r>
        <w:r w:rsidR="006A5150">
          <w:rPr>
            <w:noProof/>
            <w:webHidden/>
          </w:rPr>
          <w:fldChar w:fldCharType="separate"/>
        </w:r>
        <w:r w:rsidR="006A5150">
          <w:rPr>
            <w:noProof/>
            <w:webHidden/>
          </w:rPr>
          <w:t>11</w:t>
        </w:r>
        <w:r w:rsidR="006A5150">
          <w:rPr>
            <w:noProof/>
            <w:webHidden/>
          </w:rPr>
          <w:fldChar w:fldCharType="end"/>
        </w:r>
      </w:hyperlink>
    </w:p>
    <w:p w14:paraId="5531A7A6" w14:textId="3E8C6176" w:rsidR="006A5150" w:rsidRDefault="004D284F">
      <w:pPr>
        <w:pStyle w:val="TM1"/>
        <w:rPr>
          <w:rFonts w:asciiTheme="minorHAnsi" w:eastAsiaTheme="minorEastAsia" w:hAnsiTheme="minorHAnsi" w:cstheme="minorBidi"/>
          <w:b w:val="0"/>
          <w:szCs w:val="22"/>
          <w:lang w:val="en-CA" w:eastAsia="en-CA"/>
        </w:rPr>
      </w:pPr>
      <w:hyperlink w:anchor="_Toc40022321" w:history="1">
        <w:r w:rsidR="006A5150" w:rsidRPr="00573B67">
          <w:rPr>
            <w:rStyle w:val="Lienhypertexte"/>
          </w:rPr>
          <w:t>Science et technologie</w:t>
        </w:r>
        <w:r w:rsidR="006A5150">
          <w:rPr>
            <w:webHidden/>
          </w:rPr>
          <w:tab/>
        </w:r>
        <w:r w:rsidR="006A5150">
          <w:rPr>
            <w:webHidden/>
          </w:rPr>
          <w:fldChar w:fldCharType="begin"/>
        </w:r>
        <w:r w:rsidR="006A5150">
          <w:rPr>
            <w:webHidden/>
          </w:rPr>
          <w:instrText xml:space="preserve"> PAGEREF _Toc40022321 \h </w:instrText>
        </w:r>
        <w:r w:rsidR="006A5150">
          <w:rPr>
            <w:webHidden/>
          </w:rPr>
        </w:r>
        <w:r w:rsidR="006A5150">
          <w:rPr>
            <w:webHidden/>
          </w:rPr>
          <w:fldChar w:fldCharType="separate"/>
        </w:r>
        <w:r w:rsidR="006A5150">
          <w:rPr>
            <w:webHidden/>
          </w:rPr>
          <w:t>12</w:t>
        </w:r>
        <w:r w:rsidR="006A5150">
          <w:rPr>
            <w:webHidden/>
          </w:rPr>
          <w:fldChar w:fldCharType="end"/>
        </w:r>
      </w:hyperlink>
    </w:p>
    <w:p w14:paraId="6CF97387" w14:textId="7706452B" w:rsidR="006A5150" w:rsidRDefault="004D284F">
      <w:pPr>
        <w:pStyle w:val="TM2"/>
        <w:rPr>
          <w:rFonts w:asciiTheme="minorHAnsi" w:eastAsiaTheme="minorEastAsia" w:hAnsiTheme="minorHAnsi" w:cstheme="minorBidi"/>
          <w:noProof/>
          <w:szCs w:val="22"/>
          <w:lang w:val="en-CA" w:eastAsia="en-CA"/>
        </w:rPr>
      </w:pPr>
      <w:hyperlink w:anchor="_Toc40022322" w:history="1">
        <w:r w:rsidR="006A5150" w:rsidRPr="00573B67">
          <w:rPr>
            <w:rStyle w:val="Lienhypertexte"/>
            <w:noProof/>
          </w:rPr>
          <w:t>Des légumes éternels!</w:t>
        </w:r>
        <w:r w:rsidR="006A5150">
          <w:rPr>
            <w:noProof/>
            <w:webHidden/>
          </w:rPr>
          <w:tab/>
        </w:r>
        <w:r w:rsidR="006A5150">
          <w:rPr>
            <w:noProof/>
            <w:webHidden/>
          </w:rPr>
          <w:fldChar w:fldCharType="begin"/>
        </w:r>
        <w:r w:rsidR="006A5150">
          <w:rPr>
            <w:noProof/>
            <w:webHidden/>
          </w:rPr>
          <w:instrText xml:space="preserve"> PAGEREF _Toc40022322 \h </w:instrText>
        </w:r>
        <w:r w:rsidR="006A5150">
          <w:rPr>
            <w:noProof/>
            <w:webHidden/>
          </w:rPr>
        </w:r>
        <w:r w:rsidR="006A5150">
          <w:rPr>
            <w:noProof/>
            <w:webHidden/>
          </w:rPr>
          <w:fldChar w:fldCharType="separate"/>
        </w:r>
        <w:r w:rsidR="006A5150">
          <w:rPr>
            <w:noProof/>
            <w:webHidden/>
          </w:rPr>
          <w:t>12</w:t>
        </w:r>
        <w:r w:rsidR="006A5150">
          <w:rPr>
            <w:noProof/>
            <w:webHidden/>
          </w:rPr>
          <w:fldChar w:fldCharType="end"/>
        </w:r>
      </w:hyperlink>
    </w:p>
    <w:p w14:paraId="38D1F549" w14:textId="1073B81D" w:rsidR="006A5150" w:rsidRDefault="004D284F">
      <w:pPr>
        <w:pStyle w:val="TM3"/>
        <w:rPr>
          <w:rFonts w:asciiTheme="minorHAnsi" w:eastAsiaTheme="minorEastAsia" w:hAnsiTheme="minorHAnsi" w:cstheme="minorBidi"/>
          <w:noProof/>
          <w:szCs w:val="22"/>
          <w:lang w:val="en-CA" w:eastAsia="en-CA"/>
        </w:rPr>
      </w:pPr>
      <w:hyperlink w:anchor="_Toc40022323" w:history="1">
        <w:r w:rsidR="006A5150" w:rsidRPr="00573B67">
          <w:rPr>
            <w:rStyle w:val="Lienhypertexte"/>
            <w:noProof/>
          </w:rPr>
          <w:t>Consigne à l’élève</w:t>
        </w:r>
        <w:r w:rsidR="006A5150">
          <w:rPr>
            <w:noProof/>
            <w:webHidden/>
          </w:rPr>
          <w:tab/>
        </w:r>
        <w:r w:rsidR="006A5150">
          <w:rPr>
            <w:noProof/>
            <w:webHidden/>
          </w:rPr>
          <w:fldChar w:fldCharType="begin"/>
        </w:r>
        <w:r w:rsidR="006A5150">
          <w:rPr>
            <w:noProof/>
            <w:webHidden/>
          </w:rPr>
          <w:instrText xml:space="preserve"> PAGEREF _Toc40022323 \h </w:instrText>
        </w:r>
        <w:r w:rsidR="006A5150">
          <w:rPr>
            <w:noProof/>
            <w:webHidden/>
          </w:rPr>
        </w:r>
        <w:r w:rsidR="006A5150">
          <w:rPr>
            <w:noProof/>
            <w:webHidden/>
          </w:rPr>
          <w:fldChar w:fldCharType="separate"/>
        </w:r>
        <w:r w:rsidR="006A5150">
          <w:rPr>
            <w:noProof/>
            <w:webHidden/>
          </w:rPr>
          <w:t>12</w:t>
        </w:r>
        <w:r w:rsidR="006A5150">
          <w:rPr>
            <w:noProof/>
            <w:webHidden/>
          </w:rPr>
          <w:fldChar w:fldCharType="end"/>
        </w:r>
      </w:hyperlink>
    </w:p>
    <w:p w14:paraId="69BBB314" w14:textId="67EEDF3D" w:rsidR="006A5150" w:rsidRDefault="004D284F">
      <w:pPr>
        <w:pStyle w:val="TM3"/>
        <w:rPr>
          <w:rFonts w:asciiTheme="minorHAnsi" w:eastAsiaTheme="minorEastAsia" w:hAnsiTheme="minorHAnsi" w:cstheme="minorBidi"/>
          <w:noProof/>
          <w:szCs w:val="22"/>
          <w:lang w:val="en-CA" w:eastAsia="en-CA"/>
        </w:rPr>
      </w:pPr>
      <w:hyperlink w:anchor="_Toc40022324" w:history="1">
        <w:r w:rsidR="006A5150" w:rsidRPr="00573B67">
          <w:rPr>
            <w:rStyle w:val="Lienhypertexte"/>
            <w:noProof/>
          </w:rPr>
          <w:t>Matériel requis</w:t>
        </w:r>
        <w:r w:rsidR="006A5150">
          <w:rPr>
            <w:noProof/>
            <w:webHidden/>
          </w:rPr>
          <w:tab/>
        </w:r>
        <w:r w:rsidR="006A5150">
          <w:rPr>
            <w:noProof/>
            <w:webHidden/>
          </w:rPr>
          <w:fldChar w:fldCharType="begin"/>
        </w:r>
        <w:r w:rsidR="006A5150">
          <w:rPr>
            <w:noProof/>
            <w:webHidden/>
          </w:rPr>
          <w:instrText xml:space="preserve"> PAGEREF _Toc40022324 \h </w:instrText>
        </w:r>
        <w:r w:rsidR="006A5150">
          <w:rPr>
            <w:noProof/>
            <w:webHidden/>
          </w:rPr>
        </w:r>
        <w:r w:rsidR="006A5150">
          <w:rPr>
            <w:noProof/>
            <w:webHidden/>
          </w:rPr>
          <w:fldChar w:fldCharType="separate"/>
        </w:r>
        <w:r w:rsidR="006A5150">
          <w:rPr>
            <w:noProof/>
            <w:webHidden/>
          </w:rPr>
          <w:t>12</w:t>
        </w:r>
        <w:r w:rsidR="006A5150">
          <w:rPr>
            <w:noProof/>
            <w:webHidden/>
          </w:rPr>
          <w:fldChar w:fldCharType="end"/>
        </w:r>
      </w:hyperlink>
    </w:p>
    <w:p w14:paraId="60D203FE" w14:textId="1374C279" w:rsidR="006A5150" w:rsidRDefault="004D284F">
      <w:pPr>
        <w:pStyle w:val="TM3"/>
        <w:rPr>
          <w:rFonts w:asciiTheme="minorHAnsi" w:eastAsiaTheme="minorEastAsia" w:hAnsiTheme="minorHAnsi" w:cstheme="minorBidi"/>
          <w:noProof/>
          <w:szCs w:val="22"/>
          <w:lang w:val="en-CA" w:eastAsia="en-CA"/>
        </w:rPr>
      </w:pPr>
      <w:hyperlink w:anchor="_Toc40022325" w:history="1">
        <w:r w:rsidR="006A5150" w:rsidRPr="00573B67">
          <w:rPr>
            <w:rStyle w:val="Lienhypertexte"/>
            <w:noProof/>
          </w:rPr>
          <w:t>Information aux parents</w:t>
        </w:r>
        <w:r w:rsidR="006A5150">
          <w:rPr>
            <w:noProof/>
            <w:webHidden/>
          </w:rPr>
          <w:tab/>
        </w:r>
        <w:r w:rsidR="006A5150">
          <w:rPr>
            <w:noProof/>
            <w:webHidden/>
          </w:rPr>
          <w:fldChar w:fldCharType="begin"/>
        </w:r>
        <w:r w:rsidR="006A5150">
          <w:rPr>
            <w:noProof/>
            <w:webHidden/>
          </w:rPr>
          <w:instrText xml:space="preserve"> PAGEREF _Toc40022325 \h </w:instrText>
        </w:r>
        <w:r w:rsidR="006A5150">
          <w:rPr>
            <w:noProof/>
            <w:webHidden/>
          </w:rPr>
        </w:r>
        <w:r w:rsidR="006A5150">
          <w:rPr>
            <w:noProof/>
            <w:webHidden/>
          </w:rPr>
          <w:fldChar w:fldCharType="separate"/>
        </w:r>
        <w:r w:rsidR="006A5150">
          <w:rPr>
            <w:noProof/>
            <w:webHidden/>
          </w:rPr>
          <w:t>12</w:t>
        </w:r>
        <w:r w:rsidR="006A5150">
          <w:rPr>
            <w:noProof/>
            <w:webHidden/>
          </w:rPr>
          <w:fldChar w:fldCharType="end"/>
        </w:r>
      </w:hyperlink>
    </w:p>
    <w:p w14:paraId="73F01F88" w14:textId="79F36CBF" w:rsidR="006A5150" w:rsidRDefault="004D284F">
      <w:pPr>
        <w:pStyle w:val="TM1"/>
        <w:rPr>
          <w:rFonts w:asciiTheme="minorHAnsi" w:eastAsiaTheme="minorEastAsia" w:hAnsiTheme="minorHAnsi" w:cstheme="minorBidi"/>
          <w:b w:val="0"/>
          <w:szCs w:val="22"/>
          <w:lang w:val="en-CA" w:eastAsia="en-CA"/>
        </w:rPr>
      </w:pPr>
      <w:hyperlink w:anchor="_Toc40022326" w:history="1">
        <w:r w:rsidR="006A5150" w:rsidRPr="00573B67">
          <w:rPr>
            <w:rStyle w:val="Lienhypertexte"/>
          </w:rPr>
          <w:t>Science et technologie</w:t>
        </w:r>
        <w:r w:rsidR="006A5150">
          <w:rPr>
            <w:webHidden/>
          </w:rPr>
          <w:tab/>
        </w:r>
        <w:r w:rsidR="006A5150">
          <w:rPr>
            <w:webHidden/>
          </w:rPr>
          <w:fldChar w:fldCharType="begin"/>
        </w:r>
        <w:r w:rsidR="006A5150">
          <w:rPr>
            <w:webHidden/>
          </w:rPr>
          <w:instrText xml:space="preserve"> PAGEREF _Toc40022326 \h </w:instrText>
        </w:r>
        <w:r w:rsidR="006A5150">
          <w:rPr>
            <w:webHidden/>
          </w:rPr>
        </w:r>
        <w:r w:rsidR="006A5150">
          <w:rPr>
            <w:webHidden/>
          </w:rPr>
          <w:fldChar w:fldCharType="separate"/>
        </w:r>
        <w:r w:rsidR="006A5150">
          <w:rPr>
            <w:webHidden/>
          </w:rPr>
          <w:t>13</w:t>
        </w:r>
        <w:r w:rsidR="006A5150">
          <w:rPr>
            <w:webHidden/>
          </w:rPr>
          <w:fldChar w:fldCharType="end"/>
        </w:r>
      </w:hyperlink>
    </w:p>
    <w:p w14:paraId="5DF692B3" w14:textId="2B26F501" w:rsidR="006A5150" w:rsidRDefault="004D284F">
      <w:pPr>
        <w:pStyle w:val="TM2"/>
        <w:rPr>
          <w:rFonts w:asciiTheme="minorHAnsi" w:eastAsiaTheme="minorEastAsia" w:hAnsiTheme="minorHAnsi" w:cstheme="minorBidi"/>
          <w:noProof/>
          <w:szCs w:val="22"/>
          <w:lang w:val="en-CA" w:eastAsia="en-CA"/>
        </w:rPr>
      </w:pPr>
      <w:hyperlink w:anchor="_Toc40022327" w:history="1">
        <w:r w:rsidR="006A5150" w:rsidRPr="00573B67">
          <w:rPr>
            <w:rStyle w:val="Lienhypertexte"/>
            <w:noProof/>
          </w:rPr>
          <w:t>Annexe – Des légumes éternels!</w:t>
        </w:r>
        <w:r w:rsidR="006A5150">
          <w:rPr>
            <w:noProof/>
            <w:webHidden/>
          </w:rPr>
          <w:tab/>
        </w:r>
        <w:r w:rsidR="006A5150">
          <w:rPr>
            <w:noProof/>
            <w:webHidden/>
          </w:rPr>
          <w:fldChar w:fldCharType="begin"/>
        </w:r>
        <w:r w:rsidR="006A5150">
          <w:rPr>
            <w:noProof/>
            <w:webHidden/>
          </w:rPr>
          <w:instrText xml:space="preserve"> PAGEREF _Toc40022327 \h </w:instrText>
        </w:r>
        <w:r w:rsidR="006A5150">
          <w:rPr>
            <w:noProof/>
            <w:webHidden/>
          </w:rPr>
        </w:r>
        <w:r w:rsidR="006A5150">
          <w:rPr>
            <w:noProof/>
            <w:webHidden/>
          </w:rPr>
          <w:fldChar w:fldCharType="separate"/>
        </w:r>
        <w:r w:rsidR="006A5150">
          <w:rPr>
            <w:noProof/>
            <w:webHidden/>
          </w:rPr>
          <w:t>13</w:t>
        </w:r>
        <w:r w:rsidR="006A5150">
          <w:rPr>
            <w:noProof/>
            <w:webHidden/>
          </w:rPr>
          <w:fldChar w:fldCharType="end"/>
        </w:r>
      </w:hyperlink>
    </w:p>
    <w:p w14:paraId="5766C540" w14:textId="485AD470" w:rsidR="006A5150" w:rsidRDefault="004D284F">
      <w:pPr>
        <w:pStyle w:val="TM3"/>
        <w:rPr>
          <w:rFonts w:asciiTheme="minorHAnsi" w:eastAsiaTheme="minorEastAsia" w:hAnsiTheme="minorHAnsi" w:cstheme="minorBidi"/>
          <w:noProof/>
          <w:szCs w:val="22"/>
          <w:lang w:val="en-CA" w:eastAsia="en-CA"/>
        </w:rPr>
      </w:pPr>
      <w:hyperlink w:anchor="_Toc40022328" w:history="1">
        <w:r w:rsidR="006A5150" w:rsidRPr="00573B67">
          <w:rPr>
            <w:rStyle w:val="Lienhypertexte"/>
            <w:noProof/>
          </w:rPr>
          <w:t>Consigne à l’élève</w:t>
        </w:r>
        <w:r w:rsidR="006A5150">
          <w:rPr>
            <w:noProof/>
            <w:webHidden/>
          </w:rPr>
          <w:tab/>
        </w:r>
        <w:r w:rsidR="006A5150">
          <w:rPr>
            <w:noProof/>
            <w:webHidden/>
          </w:rPr>
          <w:fldChar w:fldCharType="begin"/>
        </w:r>
        <w:r w:rsidR="006A5150">
          <w:rPr>
            <w:noProof/>
            <w:webHidden/>
          </w:rPr>
          <w:instrText xml:space="preserve"> PAGEREF _Toc40022328 \h </w:instrText>
        </w:r>
        <w:r w:rsidR="006A5150">
          <w:rPr>
            <w:noProof/>
            <w:webHidden/>
          </w:rPr>
        </w:r>
        <w:r w:rsidR="006A5150">
          <w:rPr>
            <w:noProof/>
            <w:webHidden/>
          </w:rPr>
          <w:fldChar w:fldCharType="separate"/>
        </w:r>
        <w:r w:rsidR="006A5150">
          <w:rPr>
            <w:noProof/>
            <w:webHidden/>
          </w:rPr>
          <w:t>13</w:t>
        </w:r>
        <w:r w:rsidR="006A5150">
          <w:rPr>
            <w:noProof/>
            <w:webHidden/>
          </w:rPr>
          <w:fldChar w:fldCharType="end"/>
        </w:r>
      </w:hyperlink>
    </w:p>
    <w:p w14:paraId="1CAA1B7E" w14:textId="4525743F" w:rsidR="006A5150" w:rsidRDefault="004D284F">
      <w:pPr>
        <w:pStyle w:val="TM1"/>
        <w:rPr>
          <w:rFonts w:asciiTheme="minorHAnsi" w:eastAsiaTheme="minorEastAsia" w:hAnsiTheme="minorHAnsi" w:cstheme="minorBidi"/>
          <w:b w:val="0"/>
          <w:szCs w:val="22"/>
          <w:lang w:val="en-CA" w:eastAsia="en-CA"/>
        </w:rPr>
      </w:pPr>
      <w:hyperlink w:anchor="_Toc40022329" w:history="1">
        <w:r w:rsidR="006A5150" w:rsidRPr="00573B67">
          <w:rPr>
            <w:rStyle w:val="Lienhypertexte"/>
          </w:rPr>
          <w:t>Science et technologie</w:t>
        </w:r>
        <w:r w:rsidR="006A5150">
          <w:rPr>
            <w:webHidden/>
          </w:rPr>
          <w:tab/>
        </w:r>
        <w:r w:rsidR="006A5150">
          <w:rPr>
            <w:webHidden/>
          </w:rPr>
          <w:fldChar w:fldCharType="begin"/>
        </w:r>
        <w:r w:rsidR="006A5150">
          <w:rPr>
            <w:webHidden/>
          </w:rPr>
          <w:instrText xml:space="preserve"> PAGEREF _Toc40022329 \h </w:instrText>
        </w:r>
        <w:r w:rsidR="006A5150">
          <w:rPr>
            <w:webHidden/>
          </w:rPr>
        </w:r>
        <w:r w:rsidR="006A5150">
          <w:rPr>
            <w:webHidden/>
          </w:rPr>
          <w:fldChar w:fldCharType="separate"/>
        </w:r>
        <w:r w:rsidR="006A5150">
          <w:rPr>
            <w:webHidden/>
          </w:rPr>
          <w:t>14</w:t>
        </w:r>
        <w:r w:rsidR="006A5150">
          <w:rPr>
            <w:webHidden/>
          </w:rPr>
          <w:fldChar w:fldCharType="end"/>
        </w:r>
      </w:hyperlink>
    </w:p>
    <w:p w14:paraId="44ED7230" w14:textId="563986F5" w:rsidR="006A5150" w:rsidRDefault="004D284F">
      <w:pPr>
        <w:pStyle w:val="TM2"/>
        <w:rPr>
          <w:rFonts w:asciiTheme="minorHAnsi" w:eastAsiaTheme="minorEastAsia" w:hAnsiTheme="minorHAnsi" w:cstheme="minorBidi"/>
          <w:noProof/>
          <w:szCs w:val="22"/>
          <w:lang w:val="en-CA" w:eastAsia="en-CA"/>
        </w:rPr>
      </w:pPr>
      <w:hyperlink w:anchor="_Toc40022330" w:history="1">
        <w:r w:rsidR="006A5150" w:rsidRPr="00573B67">
          <w:rPr>
            <w:rStyle w:val="Lienhypertexte"/>
            <w:noProof/>
          </w:rPr>
          <w:t>Annexe – Compilation</w:t>
        </w:r>
        <w:r w:rsidR="006A5150">
          <w:rPr>
            <w:noProof/>
            <w:webHidden/>
          </w:rPr>
          <w:tab/>
        </w:r>
        <w:r w:rsidR="006A5150">
          <w:rPr>
            <w:noProof/>
            <w:webHidden/>
          </w:rPr>
          <w:fldChar w:fldCharType="begin"/>
        </w:r>
        <w:r w:rsidR="006A5150">
          <w:rPr>
            <w:noProof/>
            <w:webHidden/>
          </w:rPr>
          <w:instrText xml:space="preserve"> PAGEREF _Toc40022330 \h </w:instrText>
        </w:r>
        <w:r w:rsidR="006A5150">
          <w:rPr>
            <w:noProof/>
            <w:webHidden/>
          </w:rPr>
        </w:r>
        <w:r w:rsidR="006A5150">
          <w:rPr>
            <w:noProof/>
            <w:webHidden/>
          </w:rPr>
          <w:fldChar w:fldCharType="separate"/>
        </w:r>
        <w:r w:rsidR="006A5150">
          <w:rPr>
            <w:noProof/>
            <w:webHidden/>
          </w:rPr>
          <w:t>14</w:t>
        </w:r>
        <w:r w:rsidR="006A5150">
          <w:rPr>
            <w:noProof/>
            <w:webHidden/>
          </w:rPr>
          <w:fldChar w:fldCharType="end"/>
        </w:r>
      </w:hyperlink>
    </w:p>
    <w:p w14:paraId="644264DE" w14:textId="14D3240F" w:rsidR="006A5150" w:rsidRDefault="004D284F">
      <w:pPr>
        <w:pStyle w:val="TM3"/>
        <w:rPr>
          <w:rFonts w:asciiTheme="minorHAnsi" w:eastAsiaTheme="minorEastAsia" w:hAnsiTheme="minorHAnsi" w:cstheme="minorBidi"/>
          <w:noProof/>
          <w:szCs w:val="22"/>
          <w:lang w:val="en-CA" w:eastAsia="en-CA"/>
        </w:rPr>
      </w:pPr>
      <w:hyperlink w:anchor="_Toc40022331" w:history="1">
        <w:r w:rsidR="006A5150" w:rsidRPr="00573B67">
          <w:rPr>
            <w:rStyle w:val="Lienhypertexte"/>
            <w:noProof/>
          </w:rPr>
          <w:t>Tableau des résultats</w:t>
        </w:r>
        <w:r w:rsidR="006A5150">
          <w:rPr>
            <w:noProof/>
            <w:webHidden/>
          </w:rPr>
          <w:tab/>
        </w:r>
        <w:r w:rsidR="006A5150">
          <w:rPr>
            <w:noProof/>
            <w:webHidden/>
          </w:rPr>
          <w:fldChar w:fldCharType="begin"/>
        </w:r>
        <w:r w:rsidR="006A5150">
          <w:rPr>
            <w:noProof/>
            <w:webHidden/>
          </w:rPr>
          <w:instrText xml:space="preserve"> PAGEREF _Toc40022331 \h </w:instrText>
        </w:r>
        <w:r w:rsidR="006A5150">
          <w:rPr>
            <w:noProof/>
            <w:webHidden/>
          </w:rPr>
        </w:r>
        <w:r w:rsidR="006A5150">
          <w:rPr>
            <w:noProof/>
            <w:webHidden/>
          </w:rPr>
          <w:fldChar w:fldCharType="separate"/>
        </w:r>
        <w:r w:rsidR="006A5150">
          <w:rPr>
            <w:noProof/>
            <w:webHidden/>
          </w:rPr>
          <w:t>14</w:t>
        </w:r>
        <w:r w:rsidR="006A5150">
          <w:rPr>
            <w:noProof/>
            <w:webHidden/>
          </w:rPr>
          <w:fldChar w:fldCharType="end"/>
        </w:r>
      </w:hyperlink>
    </w:p>
    <w:p w14:paraId="622472C9" w14:textId="36F36389" w:rsidR="006A5150" w:rsidRDefault="004D284F">
      <w:pPr>
        <w:pStyle w:val="TM3"/>
        <w:rPr>
          <w:rFonts w:asciiTheme="minorHAnsi" w:eastAsiaTheme="minorEastAsia" w:hAnsiTheme="minorHAnsi" w:cstheme="minorBidi"/>
          <w:noProof/>
          <w:szCs w:val="22"/>
          <w:lang w:val="en-CA" w:eastAsia="en-CA"/>
        </w:rPr>
      </w:pPr>
      <w:hyperlink w:anchor="_Toc40022332" w:history="1">
        <w:r w:rsidR="006A5150">
          <w:rPr>
            <w:noProof/>
            <w:webHidden/>
          </w:rPr>
          <w:tab/>
        </w:r>
        <w:r w:rsidR="006A5150">
          <w:rPr>
            <w:noProof/>
            <w:webHidden/>
          </w:rPr>
          <w:fldChar w:fldCharType="begin"/>
        </w:r>
        <w:r w:rsidR="006A5150">
          <w:rPr>
            <w:noProof/>
            <w:webHidden/>
          </w:rPr>
          <w:instrText xml:space="preserve"> PAGEREF _Toc40022332 \h </w:instrText>
        </w:r>
        <w:r w:rsidR="006A5150">
          <w:rPr>
            <w:noProof/>
            <w:webHidden/>
          </w:rPr>
        </w:r>
        <w:r w:rsidR="006A5150">
          <w:rPr>
            <w:noProof/>
            <w:webHidden/>
          </w:rPr>
          <w:fldChar w:fldCharType="separate"/>
        </w:r>
        <w:r w:rsidR="006A5150">
          <w:rPr>
            <w:noProof/>
            <w:webHidden/>
          </w:rPr>
          <w:t>14</w:t>
        </w:r>
        <w:r w:rsidR="006A5150">
          <w:rPr>
            <w:noProof/>
            <w:webHidden/>
          </w:rPr>
          <w:fldChar w:fldCharType="end"/>
        </w:r>
      </w:hyperlink>
    </w:p>
    <w:p w14:paraId="2B547691" w14:textId="38416214" w:rsidR="006A5150" w:rsidRDefault="004D284F">
      <w:pPr>
        <w:pStyle w:val="TM1"/>
        <w:rPr>
          <w:rFonts w:asciiTheme="minorHAnsi" w:eastAsiaTheme="minorEastAsia" w:hAnsiTheme="minorHAnsi" w:cstheme="minorBidi"/>
          <w:b w:val="0"/>
          <w:szCs w:val="22"/>
          <w:lang w:val="en-CA" w:eastAsia="en-CA"/>
        </w:rPr>
      </w:pPr>
      <w:hyperlink w:anchor="_Toc40022333" w:history="1">
        <w:r w:rsidR="006A5150" w:rsidRPr="00573B67">
          <w:rPr>
            <w:rStyle w:val="Lienhypertexte"/>
          </w:rPr>
          <w:t>Science et technologie</w:t>
        </w:r>
        <w:r w:rsidR="006A5150">
          <w:rPr>
            <w:webHidden/>
          </w:rPr>
          <w:tab/>
        </w:r>
        <w:r w:rsidR="006A5150">
          <w:rPr>
            <w:webHidden/>
          </w:rPr>
          <w:fldChar w:fldCharType="begin"/>
        </w:r>
        <w:r w:rsidR="006A5150">
          <w:rPr>
            <w:webHidden/>
          </w:rPr>
          <w:instrText xml:space="preserve"> PAGEREF _Toc40022333 \h </w:instrText>
        </w:r>
        <w:r w:rsidR="006A5150">
          <w:rPr>
            <w:webHidden/>
          </w:rPr>
        </w:r>
        <w:r w:rsidR="006A5150">
          <w:rPr>
            <w:webHidden/>
          </w:rPr>
          <w:fldChar w:fldCharType="separate"/>
        </w:r>
        <w:r w:rsidR="006A5150">
          <w:rPr>
            <w:webHidden/>
          </w:rPr>
          <w:t>15</w:t>
        </w:r>
        <w:r w:rsidR="006A5150">
          <w:rPr>
            <w:webHidden/>
          </w:rPr>
          <w:fldChar w:fldCharType="end"/>
        </w:r>
      </w:hyperlink>
    </w:p>
    <w:p w14:paraId="62556194" w14:textId="0D8092EB" w:rsidR="006A5150" w:rsidRDefault="004D284F">
      <w:pPr>
        <w:pStyle w:val="TM2"/>
        <w:rPr>
          <w:rFonts w:asciiTheme="minorHAnsi" w:eastAsiaTheme="minorEastAsia" w:hAnsiTheme="minorHAnsi" w:cstheme="minorBidi"/>
          <w:noProof/>
          <w:szCs w:val="22"/>
          <w:lang w:val="en-CA" w:eastAsia="en-CA"/>
        </w:rPr>
      </w:pPr>
      <w:hyperlink w:anchor="_Toc40022334" w:history="1">
        <w:r w:rsidR="006A5150" w:rsidRPr="00573B67">
          <w:rPr>
            <w:rStyle w:val="Lienhypertexte"/>
            <w:noProof/>
            <w:lang w:val="fr-CA"/>
          </w:rPr>
          <w:t>Annexe – Retour sur l’expérience</w:t>
        </w:r>
        <w:r w:rsidR="006A5150">
          <w:rPr>
            <w:noProof/>
            <w:webHidden/>
          </w:rPr>
          <w:tab/>
        </w:r>
        <w:r w:rsidR="006A5150">
          <w:rPr>
            <w:noProof/>
            <w:webHidden/>
          </w:rPr>
          <w:fldChar w:fldCharType="begin"/>
        </w:r>
        <w:r w:rsidR="006A5150">
          <w:rPr>
            <w:noProof/>
            <w:webHidden/>
          </w:rPr>
          <w:instrText xml:space="preserve"> PAGEREF _Toc40022334 \h </w:instrText>
        </w:r>
        <w:r w:rsidR="006A5150">
          <w:rPr>
            <w:noProof/>
            <w:webHidden/>
          </w:rPr>
        </w:r>
        <w:r w:rsidR="006A5150">
          <w:rPr>
            <w:noProof/>
            <w:webHidden/>
          </w:rPr>
          <w:fldChar w:fldCharType="separate"/>
        </w:r>
        <w:r w:rsidR="006A5150">
          <w:rPr>
            <w:noProof/>
            <w:webHidden/>
          </w:rPr>
          <w:t>15</w:t>
        </w:r>
        <w:r w:rsidR="006A5150">
          <w:rPr>
            <w:noProof/>
            <w:webHidden/>
          </w:rPr>
          <w:fldChar w:fldCharType="end"/>
        </w:r>
      </w:hyperlink>
    </w:p>
    <w:p w14:paraId="008D60DB" w14:textId="2F78047C" w:rsidR="006A5150" w:rsidRDefault="004D284F">
      <w:pPr>
        <w:pStyle w:val="TM3"/>
        <w:rPr>
          <w:rFonts w:asciiTheme="minorHAnsi" w:eastAsiaTheme="minorEastAsia" w:hAnsiTheme="minorHAnsi" w:cstheme="minorBidi"/>
          <w:noProof/>
          <w:szCs w:val="22"/>
          <w:lang w:val="en-CA" w:eastAsia="en-CA"/>
        </w:rPr>
      </w:pPr>
      <w:hyperlink w:anchor="_Toc40022335" w:history="1">
        <w:r w:rsidR="006A5150" w:rsidRPr="00573B67">
          <w:rPr>
            <w:rStyle w:val="Lienhypertexte"/>
            <w:noProof/>
          </w:rPr>
          <w:t>I</w:t>
        </w:r>
        <w:bookmarkStart w:id="2" w:name="_GoBack"/>
        <w:bookmarkEnd w:id="2"/>
        <w:r w:rsidR="006A5150" w:rsidRPr="00573B67">
          <w:rPr>
            <w:rStyle w:val="Lienhypertexte"/>
            <w:noProof/>
          </w:rPr>
          <w:t>nformation supplémentaire</w:t>
        </w:r>
        <w:r w:rsidR="006A5150">
          <w:rPr>
            <w:noProof/>
            <w:webHidden/>
          </w:rPr>
          <w:tab/>
        </w:r>
        <w:r w:rsidR="006A5150">
          <w:rPr>
            <w:noProof/>
            <w:webHidden/>
          </w:rPr>
          <w:fldChar w:fldCharType="begin"/>
        </w:r>
        <w:r w:rsidR="006A5150">
          <w:rPr>
            <w:noProof/>
            <w:webHidden/>
          </w:rPr>
          <w:instrText xml:space="preserve"> PAGEREF _Toc40022335 \h </w:instrText>
        </w:r>
        <w:r w:rsidR="006A5150">
          <w:rPr>
            <w:noProof/>
            <w:webHidden/>
          </w:rPr>
        </w:r>
        <w:r w:rsidR="006A5150">
          <w:rPr>
            <w:noProof/>
            <w:webHidden/>
          </w:rPr>
          <w:fldChar w:fldCharType="separate"/>
        </w:r>
        <w:r w:rsidR="006A5150">
          <w:rPr>
            <w:noProof/>
            <w:webHidden/>
          </w:rPr>
          <w:t>15</w:t>
        </w:r>
        <w:r w:rsidR="006A5150">
          <w:rPr>
            <w:noProof/>
            <w:webHidden/>
          </w:rPr>
          <w:fldChar w:fldCharType="end"/>
        </w:r>
      </w:hyperlink>
    </w:p>
    <w:p w14:paraId="654F0255" w14:textId="77777777" w:rsidR="004D284F" w:rsidRDefault="004D284F">
      <w:pPr>
        <w:pStyle w:val="TM2"/>
      </w:pPr>
    </w:p>
    <w:p w14:paraId="4AC96F39" w14:textId="1922C0E6" w:rsidR="006A5150" w:rsidRDefault="004D284F">
      <w:pPr>
        <w:pStyle w:val="TM2"/>
        <w:rPr>
          <w:rFonts w:asciiTheme="minorHAnsi" w:eastAsiaTheme="minorEastAsia" w:hAnsiTheme="minorHAnsi" w:cstheme="minorBidi"/>
          <w:noProof/>
          <w:szCs w:val="22"/>
          <w:lang w:val="en-CA" w:eastAsia="en-CA"/>
        </w:rPr>
      </w:pPr>
      <w:hyperlink w:anchor="_Toc40022336" w:history="1">
        <w:r w:rsidR="006A5150" w:rsidRPr="004D284F">
          <w:rPr>
            <w:rStyle w:val="Lienhypertexte"/>
            <w:b/>
            <w:noProof/>
          </w:rPr>
          <w:t>Musique, mot des enseignants</w:t>
        </w:r>
        <w:r w:rsidR="006A5150">
          <w:rPr>
            <w:noProof/>
            <w:webHidden/>
          </w:rPr>
          <w:tab/>
        </w:r>
        <w:r w:rsidR="006A5150">
          <w:rPr>
            <w:noProof/>
            <w:webHidden/>
          </w:rPr>
          <w:fldChar w:fldCharType="begin"/>
        </w:r>
        <w:r w:rsidR="006A5150">
          <w:rPr>
            <w:noProof/>
            <w:webHidden/>
          </w:rPr>
          <w:instrText xml:space="preserve"> PAGEREF _Toc40022336 \h </w:instrText>
        </w:r>
        <w:r w:rsidR="006A5150">
          <w:rPr>
            <w:noProof/>
            <w:webHidden/>
          </w:rPr>
        </w:r>
        <w:r w:rsidR="006A5150">
          <w:rPr>
            <w:noProof/>
            <w:webHidden/>
          </w:rPr>
          <w:fldChar w:fldCharType="separate"/>
        </w:r>
        <w:r w:rsidR="006A5150">
          <w:rPr>
            <w:noProof/>
            <w:webHidden/>
          </w:rPr>
          <w:t>16</w:t>
        </w:r>
        <w:r w:rsidR="006A5150">
          <w:rPr>
            <w:noProof/>
            <w:webHidden/>
          </w:rPr>
          <w:fldChar w:fldCharType="end"/>
        </w:r>
      </w:hyperlink>
    </w:p>
    <w:p w14:paraId="2CBCCA5B" w14:textId="53AC9F56" w:rsidR="006A5150" w:rsidRDefault="004D284F">
      <w:pPr>
        <w:pStyle w:val="TM1"/>
        <w:rPr>
          <w:rFonts w:asciiTheme="minorHAnsi" w:eastAsiaTheme="minorEastAsia" w:hAnsiTheme="minorHAnsi" w:cstheme="minorBidi"/>
          <w:b w:val="0"/>
          <w:szCs w:val="22"/>
          <w:lang w:val="en-CA" w:eastAsia="en-CA"/>
        </w:rPr>
      </w:pPr>
      <w:hyperlink w:anchor="_Toc40022337" w:history="1">
        <w:r w:rsidR="006A5150" w:rsidRPr="00573B67">
          <w:rPr>
            <w:rStyle w:val="Lienhypertexte"/>
          </w:rPr>
          <w:t>Musique</w:t>
        </w:r>
        <w:r w:rsidR="006A5150">
          <w:rPr>
            <w:webHidden/>
          </w:rPr>
          <w:tab/>
        </w:r>
        <w:r w:rsidR="006A5150">
          <w:rPr>
            <w:webHidden/>
          </w:rPr>
          <w:fldChar w:fldCharType="begin"/>
        </w:r>
        <w:r w:rsidR="006A5150">
          <w:rPr>
            <w:webHidden/>
          </w:rPr>
          <w:instrText xml:space="preserve"> PAGEREF _Toc40022337 \h </w:instrText>
        </w:r>
        <w:r w:rsidR="006A5150">
          <w:rPr>
            <w:webHidden/>
          </w:rPr>
        </w:r>
        <w:r w:rsidR="006A5150">
          <w:rPr>
            <w:webHidden/>
          </w:rPr>
          <w:fldChar w:fldCharType="separate"/>
        </w:r>
        <w:r w:rsidR="006A5150">
          <w:rPr>
            <w:webHidden/>
          </w:rPr>
          <w:t>17</w:t>
        </w:r>
        <w:r w:rsidR="006A5150">
          <w:rPr>
            <w:webHidden/>
          </w:rPr>
          <w:fldChar w:fldCharType="end"/>
        </w:r>
      </w:hyperlink>
    </w:p>
    <w:p w14:paraId="61ABD288" w14:textId="6367ABD5" w:rsidR="006A5150" w:rsidRDefault="004D284F">
      <w:pPr>
        <w:pStyle w:val="TM2"/>
        <w:rPr>
          <w:rFonts w:asciiTheme="minorHAnsi" w:eastAsiaTheme="minorEastAsia" w:hAnsiTheme="minorHAnsi" w:cstheme="minorBidi"/>
          <w:noProof/>
          <w:szCs w:val="22"/>
          <w:lang w:val="en-CA" w:eastAsia="en-CA"/>
        </w:rPr>
      </w:pPr>
      <w:hyperlink w:anchor="_Toc40022338" w:history="1">
        <w:r w:rsidR="006A5150" w:rsidRPr="00573B67">
          <w:rPr>
            <w:rStyle w:val="Lienhypertexte"/>
            <w:noProof/>
          </w:rPr>
          <w:t>Pratique du nom des notes sur la portée</w:t>
        </w:r>
        <w:r w:rsidR="006A5150">
          <w:rPr>
            <w:noProof/>
            <w:webHidden/>
          </w:rPr>
          <w:tab/>
        </w:r>
        <w:r w:rsidR="006A5150">
          <w:rPr>
            <w:noProof/>
            <w:webHidden/>
          </w:rPr>
          <w:fldChar w:fldCharType="begin"/>
        </w:r>
        <w:r w:rsidR="006A5150">
          <w:rPr>
            <w:noProof/>
            <w:webHidden/>
          </w:rPr>
          <w:instrText xml:space="preserve"> PAGEREF _Toc40022338 \h </w:instrText>
        </w:r>
        <w:r w:rsidR="006A5150">
          <w:rPr>
            <w:noProof/>
            <w:webHidden/>
          </w:rPr>
        </w:r>
        <w:r w:rsidR="006A5150">
          <w:rPr>
            <w:noProof/>
            <w:webHidden/>
          </w:rPr>
          <w:fldChar w:fldCharType="separate"/>
        </w:r>
        <w:r w:rsidR="006A5150">
          <w:rPr>
            <w:noProof/>
            <w:webHidden/>
          </w:rPr>
          <w:t>17</w:t>
        </w:r>
        <w:r w:rsidR="006A5150">
          <w:rPr>
            <w:noProof/>
            <w:webHidden/>
          </w:rPr>
          <w:fldChar w:fldCharType="end"/>
        </w:r>
      </w:hyperlink>
    </w:p>
    <w:p w14:paraId="17B8A491" w14:textId="75E611F6" w:rsidR="006A5150" w:rsidRDefault="004D284F">
      <w:pPr>
        <w:pStyle w:val="TM3"/>
        <w:rPr>
          <w:rFonts w:asciiTheme="minorHAnsi" w:eastAsiaTheme="minorEastAsia" w:hAnsiTheme="minorHAnsi" w:cstheme="minorBidi"/>
          <w:noProof/>
          <w:szCs w:val="22"/>
          <w:lang w:val="en-CA" w:eastAsia="en-CA"/>
        </w:rPr>
      </w:pPr>
      <w:hyperlink w:anchor="_Toc40022339" w:history="1">
        <w:r w:rsidR="006A5150" w:rsidRPr="00573B67">
          <w:rPr>
            <w:rStyle w:val="Lienhypertexte"/>
            <w:noProof/>
          </w:rPr>
          <w:t>Consigne à l’élève</w:t>
        </w:r>
        <w:r w:rsidR="006A5150">
          <w:rPr>
            <w:noProof/>
            <w:webHidden/>
          </w:rPr>
          <w:tab/>
        </w:r>
        <w:r w:rsidR="006A5150">
          <w:rPr>
            <w:noProof/>
            <w:webHidden/>
          </w:rPr>
          <w:fldChar w:fldCharType="begin"/>
        </w:r>
        <w:r w:rsidR="006A5150">
          <w:rPr>
            <w:noProof/>
            <w:webHidden/>
          </w:rPr>
          <w:instrText xml:space="preserve"> PAGEREF _Toc40022339 \h </w:instrText>
        </w:r>
        <w:r w:rsidR="006A5150">
          <w:rPr>
            <w:noProof/>
            <w:webHidden/>
          </w:rPr>
        </w:r>
        <w:r w:rsidR="006A5150">
          <w:rPr>
            <w:noProof/>
            <w:webHidden/>
          </w:rPr>
          <w:fldChar w:fldCharType="separate"/>
        </w:r>
        <w:r w:rsidR="006A5150">
          <w:rPr>
            <w:noProof/>
            <w:webHidden/>
          </w:rPr>
          <w:t>17</w:t>
        </w:r>
        <w:r w:rsidR="006A5150">
          <w:rPr>
            <w:noProof/>
            <w:webHidden/>
          </w:rPr>
          <w:fldChar w:fldCharType="end"/>
        </w:r>
      </w:hyperlink>
    </w:p>
    <w:p w14:paraId="218E1D81" w14:textId="095D5E12" w:rsidR="006A5150" w:rsidRDefault="004D284F">
      <w:pPr>
        <w:pStyle w:val="TM3"/>
        <w:rPr>
          <w:rFonts w:asciiTheme="minorHAnsi" w:eastAsiaTheme="minorEastAsia" w:hAnsiTheme="minorHAnsi" w:cstheme="minorBidi"/>
          <w:noProof/>
          <w:szCs w:val="22"/>
          <w:lang w:val="en-CA" w:eastAsia="en-CA"/>
        </w:rPr>
      </w:pPr>
      <w:hyperlink w:anchor="_Toc40022340" w:history="1">
        <w:r w:rsidR="006A5150" w:rsidRPr="00573B67">
          <w:rPr>
            <w:rStyle w:val="Lienhypertexte"/>
            <w:noProof/>
          </w:rPr>
          <w:t>Matériels requis</w:t>
        </w:r>
        <w:r w:rsidR="006A5150">
          <w:rPr>
            <w:noProof/>
            <w:webHidden/>
          </w:rPr>
          <w:tab/>
        </w:r>
        <w:r w:rsidR="006A5150">
          <w:rPr>
            <w:noProof/>
            <w:webHidden/>
          </w:rPr>
          <w:fldChar w:fldCharType="begin"/>
        </w:r>
        <w:r w:rsidR="006A5150">
          <w:rPr>
            <w:noProof/>
            <w:webHidden/>
          </w:rPr>
          <w:instrText xml:space="preserve"> PAGEREF _Toc40022340 \h </w:instrText>
        </w:r>
        <w:r w:rsidR="006A5150">
          <w:rPr>
            <w:noProof/>
            <w:webHidden/>
          </w:rPr>
        </w:r>
        <w:r w:rsidR="006A5150">
          <w:rPr>
            <w:noProof/>
            <w:webHidden/>
          </w:rPr>
          <w:fldChar w:fldCharType="separate"/>
        </w:r>
        <w:r w:rsidR="006A5150">
          <w:rPr>
            <w:noProof/>
            <w:webHidden/>
          </w:rPr>
          <w:t>17</w:t>
        </w:r>
        <w:r w:rsidR="006A5150">
          <w:rPr>
            <w:noProof/>
            <w:webHidden/>
          </w:rPr>
          <w:fldChar w:fldCharType="end"/>
        </w:r>
      </w:hyperlink>
    </w:p>
    <w:p w14:paraId="640E94A2" w14:textId="55C383AE" w:rsidR="006A5150" w:rsidRDefault="004D284F">
      <w:pPr>
        <w:pStyle w:val="TM3"/>
        <w:rPr>
          <w:rFonts w:asciiTheme="minorHAnsi" w:eastAsiaTheme="minorEastAsia" w:hAnsiTheme="minorHAnsi" w:cstheme="minorBidi"/>
          <w:noProof/>
          <w:szCs w:val="22"/>
          <w:lang w:val="en-CA" w:eastAsia="en-CA"/>
        </w:rPr>
      </w:pPr>
      <w:hyperlink w:anchor="_Toc40022341" w:history="1">
        <w:r w:rsidR="006A5150" w:rsidRPr="00573B67">
          <w:rPr>
            <w:rStyle w:val="Lienhypertexte"/>
            <w:noProof/>
          </w:rPr>
          <w:t>Information aux parents</w:t>
        </w:r>
        <w:r w:rsidR="006A5150">
          <w:rPr>
            <w:noProof/>
            <w:webHidden/>
          </w:rPr>
          <w:tab/>
        </w:r>
        <w:r w:rsidR="006A5150">
          <w:rPr>
            <w:noProof/>
            <w:webHidden/>
          </w:rPr>
          <w:fldChar w:fldCharType="begin"/>
        </w:r>
        <w:r w:rsidR="006A5150">
          <w:rPr>
            <w:noProof/>
            <w:webHidden/>
          </w:rPr>
          <w:instrText xml:space="preserve"> PAGEREF _Toc40022341 \h </w:instrText>
        </w:r>
        <w:r w:rsidR="006A5150">
          <w:rPr>
            <w:noProof/>
            <w:webHidden/>
          </w:rPr>
        </w:r>
        <w:r w:rsidR="006A5150">
          <w:rPr>
            <w:noProof/>
            <w:webHidden/>
          </w:rPr>
          <w:fldChar w:fldCharType="separate"/>
        </w:r>
        <w:r w:rsidR="006A5150">
          <w:rPr>
            <w:noProof/>
            <w:webHidden/>
          </w:rPr>
          <w:t>17</w:t>
        </w:r>
        <w:r w:rsidR="006A5150">
          <w:rPr>
            <w:noProof/>
            <w:webHidden/>
          </w:rPr>
          <w:fldChar w:fldCharType="end"/>
        </w:r>
      </w:hyperlink>
    </w:p>
    <w:p w14:paraId="1E690297" w14:textId="65A13BA5" w:rsidR="006A5150" w:rsidRDefault="004D284F">
      <w:pPr>
        <w:pStyle w:val="TM1"/>
        <w:rPr>
          <w:rFonts w:asciiTheme="minorHAnsi" w:eastAsiaTheme="minorEastAsia" w:hAnsiTheme="minorHAnsi" w:cstheme="minorBidi"/>
          <w:b w:val="0"/>
          <w:szCs w:val="22"/>
          <w:lang w:val="en-CA" w:eastAsia="en-CA"/>
        </w:rPr>
      </w:pPr>
      <w:hyperlink w:anchor="_Toc40022342" w:history="1">
        <w:r w:rsidR="006A5150" w:rsidRPr="00573B67">
          <w:rPr>
            <w:rStyle w:val="Lienhypertexte"/>
          </w:rPr>
          <w:t>Arts plastiques</w:t>
        </w:r>
        <w:r w:rsidR="006A5150">
          <w:rPr>
            <w:webHidden/>
          </w:rPr>
          <w:tab/>
        </w:r>
        <w:r w:rsidR="006A5150">
          <w:rPr>
            <w:webHidden/>
          </w:rPr>
          <w:fldChar w:fldCharType="begin"/>
        </w:r>
        <w:r w:rsidR="006A5150">
          <w:rPr>
            <w:webHidden/>
          </w:rPr>
          <w:instrText xml:space="preserve"> PAGEREF _Toc40022342 \h </w:instrText>
        </w:r>
        <w:r w:rsidR="006A5150">
          <w:rPr>
            <w:webHidden/>
          </w:rPr>
        </w:r>
        <w:r w:rsidR="006A5150">
          <w:rPr>
            <w:webHidden/>
          </w:rPr>
          <w:fldChar w:fldCharType="separate"/>
        </w:r>
        <w:r w:rsidR="006A5150">
          <w:rPr>
            <w:webHidden/>
          </w:rPr>
          <w:t>18</w:t>
        </w:r>
        <w:r w:rsidR="006A5150">
          <w:rPr>
            <w:webHidden/>
          </w:rPr>
          <w:fldChar w:fldCharType="end"/>
        </w:r>
      </w:hyperlink>
    </w:p>
    <w:p w14:paraId="3D95185F" w14:textId="0BEA364B" w:rsidR="006A5150" w:rsidRDefault="004D284F">
      <w:pPr>
        <w:pStyle w:val="TM2"/>
        <w:rPr>
          <w:rFonts w:asciiTheme="minorHAnsi" w:eastAsiaTheme="minorEastAsia" w:hAnsiTheme="minorHAnsi" w:cstheme="minorBidi"/>
          <w:noProof/>
          <w:szCs w:val="22"/>
          <w:lang w:val="en-CA" w:eastAsia="en-CA"/>
        </w:rPr>
      </w:pPr>
      <w:hyperlink w:anchor="_Toc40022343" w:history="1">
        <w:r w:rsidR="006A5150" w:rsidRPr="00573B67">
          <w:rPr>
            <w:rStyle w:val="Lienhypertexte"/>
            <w:noProof/>
          </w:rPr>
          <w:t>Une œuvre inspirée du « land art »!</w:t>
        </w:r>
        <w:r w:rsidR="006A5150">
          <w:rPr>
            <w:noProof/>
            <w:webHidden/>
          </w:rPr>
          <w:tab/>
        </w:r>
        <w:r w:rsidR="006A5150">
          <w:rPr>
            <w:noProof/>
            <w:webHidden/>
          </w:rPr>
          <w:fldChar w:fldCharType="begin"/>
        </w:r>
        <w:r w:rsidR="006A5150">
          <w:rPr>
            <w:noProof/>
            <w:webHidden/>
          </w:rPr>
          <w:instrText xml:space="preserve"> PAGEREF _Toc40022343 \h </w:instrText>
        </w:r>
        <w:r w:rsidR="006A5150">
          <w:rPr>
            <w:noProof/>
            <w:webHidden/>
          </w:rPr>
        </w:r>
        <w:r w:rsidR="006A5150">
          <w:rPr>
            <w:noProof/>
            <w:webHidden/>
          </w:rPr>
          <w:fldChar w:fldCharType="separate"/>
        </w:r>
        <w:r w:rsidR="006A5150">
          <w:rPr>
            <w:noProof/>
            <w:webHidden/>
          </w:rPr>
          <w:t>18</w:t>
        </w:r>
        <w:r w:rsidR="006A5150">
          <w:rPr>
            <w:noProof/>
            <w:webHidden/>
          </w:rPr>
          <w:fldChar w:fldCharType="end"/>
        </w:r>
      </w:hyperlink>
    </w:p>
    <w:p w14:paraId="1BD4D339" w14:textId="6C1A3FCE" w:rsidR="006A5150" w:rsidRDefault="004D284F">
      <w:pPr>
        <w:pStyle w:val="TM3"/>
        <w:rPr>
          <w:rFonts w:asciiTheme="minorHAnsi" w:eastAsiaTheme="minorEastAsia" w:hAnsiTheme="minorHAnsi" w:cstheme="minorBidi"/>
          <w:noProof/>
          <w:szCs w:val="22"/>
          <w:lang w:val="en-CA" w:eastAsia="en-CA"/>
        </w:rPr>
      </w:pPr>
      <w:hyperlink w:anchor="_Toc40022344" w:history="1">
        <w:r w:rsidR="006A5150" w:rsidRPr="00573B67">
          <w:rPr>
            <w:rStyle w:val="Lienhypertexte"/>
            <w:noProof/>
          </w:rPr>
          <w:t>Consigne à l’élève</w:t>
        </w:r>
        <w:r w:rsidR="006A5150">
          <w:rPr>
            <w:noProof/>
            <w:webHidden/>
          </w:rPr>
          <w:tab/>
        </w:r>
        <w:r w:rsidR="006A5150">
          <w:rPr>
            <w:noProof/>
            <w:webHidden/>
          </w:rPr>
          <w:fldChar w:fldCharType="begin"/>
        </w:r>
        <w:r w:rsidR="006A5150">
          <w:rPr>
            <w:noProof/>
            <w:webHidden/>
          </w:rPr>
          <w:instrText xml:space="preserve"> PAGEREF _Toc40022344 \h </w:instrText>
        </w:r>
        <w:r w:rsidR="006A5150">
          <w:rPr>
            <w:noProof/>
            <w:webHidden/>
          </w:rPr>
        </w:r>
        <w:r w:rsidR="006A5150">
          <w:rPr>
            <w:noProof/>
            <w:webHidden/>
          </w:rPr>
          <w:fldChar w:fldCharType="separate"/>
        </w:r>
        <w:r w:rsidR="006A5150">
          <w:rPr>
            <w:noProof/>
            <w:webHidden/>
          </w:rPr>
          <w:t>18</w:t>
        </w:r>
        <w:r w:rsidR="006A5150">
          <w:rPr>
            <w:noProof/>
            <w:webHidden/>
          </w:rPr>
          <w:fldChar w:fldCharType="end"/>
        </w:r>
      </w:hyperlink>
    </w:p>
    <w:p w14:paraId="4EB7FBF6" w14:textId="3C6E3528" w:rsidR="006A5150" w:rsidRDefault="004D284F">
      <w:pPr>
        <w:pStyle w:val="TM3"/>
        <w:rPr>
          <w:rFonts w:asciiTheme="minorHAnsi" w:eastAsiaTheme="minorEastAsia" w:hAnsiTheme="minorHAnsi" w:cstheme="minorBidi"/>
          <w:noProof/>
          <w:szCs w:val="22"/>
          <w:lang w:val="en-CA" w:eastAsia="en-CA"/>
        </w:rPr>
      </w:pPr>
      <w:hyperlink w:anchor="_Toc40022345" w:history="1">
        <w:r w:rsidR="006A5150" w:rsidRPr="00573B67">
          <w:rPr>
            <w:rStyle w:val="Lienhypertexte"/>
            <w:noProof/>
          </w:rPr>
          <w:t>Matériel requis</w:t>
        </w:r>
        <w:r w:rsidR="006A5150">
          <w:rPr>
            <w:noProof/>
            <w:webHidden/>
          </w:rPr>
          <w:tab/>
        </w:r>
        <w:r w:rsidR="006A5150">
          <w:rPr>
            <w:noProof/>
            <w:webHidden/>
          </w:rPr>
          <w:fldChar w:fldCharType="begin"/>
        </w:r>
        <w:r w:rsidR="006A5150">
          <w:rPr>
            <w:noProof/>
            <w:webHidden/>
          </w:rPr>
          <w:instrText xml:space="preserve"> PAGEREF _Toc40022345 \h </w:instrText>
        </w:r>
        <w:r w:rsidR="006A5150">
          <w:rPr>
            <w:noProof/>
            <w:webHidden/>
          </w:rPr>
        </w:r>
        <w:r w:rsidR="006A5150">
          <w:rPr>
            <w:noProof/>
            <w:webHidden/>
          </w:rPr>
          <w:fldChar w:fldCharType="separate"/>
        </w:r>
        <w:r w:rsidR="006A5150">
          <w:rPr>
            <w:noProof/>
            <w:webHidden/>
          </w:rPr>
          <w:t>18</w:t>
        </w:r>
        <w:r w:rsidR="006A5150">
          <w:rPr>
            <w:noProof/>
            <w:webHidden/>
          </w:rPr>
          <w:fldChar w:fldCharType="end"/>
        </w:r>
      </w:hyperlink>
    </w:p>
    <w:p w14:paraId="0349E66F" w14:textId="7D0D83B4" w:rsidR="006A5150" w:rsidRDefault="004D284F">
      <w:pPr>
        <w:pStyle w:val="TM3"/>
        <w:rPr>
          <w:rFonts w:asciiTheme="minorHAnsi" w:eastAsiaTheme="minorEastAsia" w:hAnsiTheme="minorHAnsi" w:cstheme="minorBidi"/>
          <w:noProof/>
          <w:szCs w:val="22"/>
          <w:lang w:val="en-CA" w:eastAsia="en-CA"/>
        </w:rPr>
      </w:pPr>
      <w:hyperlink w:anchor="_Toc40022346" w:history="1">
        <w:r w:rsidR="006A5150" w:rsidRPr="00573B67">
          <w:rPr>
            <w:rStyle w:val="Lienhypertexte"/>
            <w:noProof/>
          </w:rPr>
          <w:t>Information aux parents</w:t>
        </w:r>
        <w:r w:rsidR="006A5150">
          <w:rPr>
            <w:noProof/>
            <w:webHidden/>
          </w:rPr>
          <w:tab/>
        </w:r>
        <w:r w:rsidR="006A5150">
          <w:rPr>
            <w:noProof/>
            <w:webHidden/>
          </w:rPr>
          <w:fldChar w:fldCharType="begin"/>
        </w:r>
        <w:r w:rsidR="006A5150">
          <w:rPr>
            <w:noProof/>
            <w:webHidden/>
          </w:rPr>
          <w:instrText xml:space="preserve"> PAGEREF _Toc40022346 \h </w:instrText>
        </w:r>
        <w:r w:rsidR="006A5150">
          <w:rPr>
            <w:noProof/>
            <w:webHidden/>
          </w:rPr>
        </w:r>
        <w:r w:rsidR="006A5150">
          <w:rPr>
            <w:noProof/>
            <w:webHidden/>
          </w:rPr>
          <w:fldChar w:fldCharType="separate"/>
        </w:r>
        <w:r w:rsidR="006A5150">
          <w:rPr>
            <w:noProof/>
            <w:webHidden/>
          </w:rPr>
          <w:t>18</w:t>
        </w:r>
        <w:r w:rsidR="006A5150">
          <w:rPr>
            <w:noProof/>
            <w:webHidden/>
          </w:rPr>
          <w:fldChar w:fldCharType="end"/>
        </w:r>
      </w:hyperlink>
    </w:p>
    <w:p w14:paraId="4519F08A" w14:textId="58B71C99" w:rsidR="006A5150" w:rsidRDefault="004D284F">
      <w:pPr>
        <w:pStyle w:val="TM1"/>
        <w:rPr>
          <w:rFonts w:asciiTheme="minorHAnsi" w:eastAsiaTheme="minorEastAsia" w:hAnsiTheme="minorHAnsi" w:cstheme="minorBidi"/>
          <w:b w:val="0"/>
          <w:szCs w:val="22"/>
          <w:lang w:val="en-CA" w:eastAsia="en-CA"/>
        </w:rPr>
      </w:pPr>
      <w:hyperlink w:anchor="_Toc40022347" w:history="1">
        <w:r w:rsidR="006A5150" w:rsidRPr="00573B67">
          <w:rPr>
            <w:rStyle w:val="Lienhypertexte"/>
          </w:rPr>
          <w:t>Arts plastiques</w:t>
        </w:r>
        <w:r w:rsidR="006A5150">
          <w:rPr>
            <w:webHidden/>
          </w:rPr>
          <w:tab/>
        </w:r>
        <w:r w:rsidR="006A5150">
          <w:rPr>
            <w:webHidden/>
          </w:rPr>
          <w:fldChar w:fldCharType="begin"/>
        </w:r>
        <w:r w:rsidR="006A5150">
          <w:rPr>
            <w:webHidden/>
          </w:rPr>
          <w:instrText xml:space="preserve"> PAGEREF _Toc40022347 \h </w:instrText>
        </w:r>
        <w:r w:rsidR="006A5150">
          <w:rPr>
            <w:webHidden/>
          </w:rPr>
        </w:r>
        <w:r w:rsidR="006A5150">
          <w:rPr>
            <w:webHidden/>
          </w:rPr>
          <w:fldChar w:fldCharType="separate"/>
        </w:r>
        <w:r w:rsidR="006A5150">
          <w:rPr>
            <w:webHidden/>
          </w:rPr>
          <w:t>19</w:t>
        </w:r>
        <w:r w:rsidR="006A5150">
          <w:rPr>
            <w:webHidden/>
          </w:rPr>
          <w:fldChar w:fldCharType="end"/>
        </w:r>
      </w:hyperlink>
    </w:p>
    <w:p w14:paraId="0F2DAB2A" w14:textId="202C6CB6" w:rsidR="006A5150" w:rsidRDefault="004D284F">
      <w:pPr>
        <w:pStyle w:val="TM2"/>
        <w:rPr>
          <w:rFonts w:asciiTheme="minorHAnsi" w:eastAsiaTheme="minorEastAsia" w:hAnsiTheme="minorHAnsi" w:cstheme="minorBidi"/>
          <w:noProof/>
          <w:szCs w:val="22"/>
          <w:lang w:val="en-CA" w:eastAsia="en-CA"/>
        </w:rPr>
      </w:pPr>
      <w:hyperlink w:anchor="_Toc40022348" w:history="1">
        <w:r w:rsidR="006A5150" w:rsidRPr="00573B67">
          <w:rPr>
            <w:rStyle w:val="Lienhypertexte"/>
            <w:noProof/>
          </w:rPr>
          <w:t>Annexe – Une œuvre inspirée du « land art »!</w:t>
        </w:r>
        <w:r w:rsidR="006A5150">
          <w:rPr>
            <w:noProof/>
            <w:webHidden/>
          </w:rPr>
          <w:tab/>
        </w:r>
        <w:r w:rsidR="006A5150">
          <w:rPr>
            <w:noProof/>
            <w:webHidden/>
          </w:rPr>
          <w:fldChar w:fldCharType="begin"/>
        </w:r>
        <w:r w:rsidR="006A5150">
          <w:rPr>
            <w:noProof/>
            <w:webHidden/>
          </w:rPr>
          <w:instrText xml:space="preserve"> PAGEREF _Toc40022348 \h </w:instrText>
        </w:r>
        <w:r w:rsidR="006A5150">
          <w:rPr>
            <w:noProof/>
            <w:webHidden/>
          </w:rPr>
        </w:r>
        <w:r w:rsidR="006A5150">
          <w:rPr>
            <w:noProof/>
            <w:webHidden/>
          </w:rPr>
          <w:fldChar w:fldCharType="separate"/>
        </w:r>
        <w:r w:rsidR="006A5150">
          <w:rPr>
            <w:noProof/>
            <w:webHidden/>
          </w:rPr>
          <w:t>19</w:t>
        </w:r>
        <w:r w:rsidR="006A5150">
          <w:rPr>
            <w:noProof/>
            <w:webHidden/>
          </w:rPr>
          <w:fldChar w:fldCharType="end"/>
        </w:r>
      </w:hyperlink>
    </w:p>
    <w:p w14:paraId="660C2A3F" w14:textId="76B0E8F1" w:rsidR="006A5150" w:rsidRDefault="004D284F">
      <w:pPr>
        <w:pStyle w:val="TM1"/>
        <w:rPr>
          <w:rFonts w:asciiTheme="minorHAnsi" w:eastAsiaTheme="minorEastAsia" w:hAnsiTheme="minorHAnsi" w:cstheme="minorBidi"/>
          <w:b w:val="0"/>
          <w:szCs w:val="22"/>
          <w:lang w:val="en-CA" w:eastAsia="en-CA"/>
        </w:rPr>
      </w:pPr>
      <w:hyperlink w:anchor="_Toc40022349" w:history="1">
        <w:r w:rsidR="006A5150" w:rsidRPr="00573B67">
          <w:rPr>
            <w:rStyle w:val="Lienhypertexte"/>
          </w:rPr>
          <w:t>Géographie, histoire et éducation à la citoyenneté</w:t>
        </w:r>
        <w:r w:rsidR="006A5150">
          <w:rPr>
            <w:webHidden/>
          </w:rPr>
          <w:tab/>
        </w:r>
        <w:r w:rsidR="006A5150">
          <w:rPr>
            <w:webHidden/>
          </w:rPr>
          <w:fldChar w:fldCharType="begin"/>
        </w:r>
        <w:r w:rsidR="006A5150">
          <w:rPr>
            <w:webHidden/>
          </w:rPr>
          <w:instrText xml:space="preserve"> PAGEREF _Toc40022349 \h </w:instrText>
        </w:r>
        <w:r w:rsidR="006A5150">
          <w:rPr>
            <w:webHidden/>
          </w:rPr>
        </w:r>
        <w:r w:rsidR="006A5150">
          <w:rPr>
            <w:webHidden/>
          </w:rPr>
          <w:fldChar w:fldCharType="separate"/>
        </w:r>
        <w:r w:rsidR="006A5150">
          <w:rPr>
            <w:webHidden/>
          </w:rPr>
          <w:t>20</w:t>
        </w:r>
        <w:r w:rsidR="006A5150">
          <w:rPr>
            <w:webHidden/>
          </w:rPr>
          <w:fldChar w:fldCharType="end"/>
        </w:r>
      </w:hyperlink>
    </w:p>
    <w:p w14:paraId="7BBD915E" w14:textId="661740E2" w:rsidR="006A5150" w:rsidRDefault="004D284F">
      <w:pPr>
        <w:pStyle w:val="TM2"/>
        <w:rPr>
          <w:rFonts w:asciiTheme="minorHAnsi" w:eastAsiaTheme="minorEastAsia" w:hAnsiTheme="minorHAnsi" w:cstheme="minorBidi"/>
          <w:noProof/>
          <w:szCs w:val="22"/>
          <w:lang w:val="en-CA" w:eastAsia="en-CA"/>
        </w:rPr>
      </w:pPr>
      <w:hyperlink w:anchor="_Toc40022350" w:history="1">
        <w:r w:rsidR="006A5150" w:rsidRPr="00573B67">
          <w:rPr>
            <w:rStyle w:val="Lienhypertexte"/>
            <w:noProof/>
          </w:rPr>
          <w:t>Une enquête historique</w:t>
        </w:r>
        <w:r w:rsidR="006A5150">
          <w:rPr>
            <w:noProof/>
            <w:webHidden/>
          </w:rPr>
          <w:tab/>
        </w:r>
        <w:r w:rsidR="006A5150">
          <w:rPr>
            <w:noProof/>
            <w:webHidden/>
          </w:rPr>
          <w:fldChar w:fldCharType="begin"/>
        </w:r>
        <w:r w:rsidR="006A5150">
          <w:rPr>
            <w:noProof/>
            <w:webHidden/>
          </w:rPr>
          <w:instrText xml:space="preserve"> PAGEREF _Toc40022350 \h </w:instrText>
        </w:r>
        <w:r w:rsidR="006A5150">
          <w:rPr>
            <w:noProof/>
            <w:webHidden/>
          </w:rPr>
        </w:r>
        <w:r w:rsidR="006A5150">
          <w:rPr>
            <w:noProof/>
            <w:webHidden/>
          </w:rPr>
          <w:fldChar w:fldCharType="separate"/>
        </w:r>
        <w:r w:rsidR="006A5150">
          <w:rPr>
            <w:noProof/>
            <w:webHidden/>
          </w:rPr>
          <w:t>20</w:t>
        </w:r>
        <w:r w:rsidR="006A5150">
          <w:rPr>
            <w:noProof/>
            <w:webHidden/>
          </w:rPr>
          <w:fldChar w:fldCharType="end"/>
        </w:r>
      </w:hyperlink>
    </w:p>
    <w:p w14:paraId="327EC53A" w14:textId="101AC5E5" w:rsidR="006A5150" w:rsidRDefault="004D284F">
      <w:pPr>
        <w:pStyle w:val="TM3"/>
        <w:rPr>
          <w:rFonts w:asciiTheme="minorHAnsi" w:eastAsiaTheme="minorEastAsia" w:hAnsiTheme="minorHAnsi" w:cstheme="minorBidi"/>
          <w:noProof/>
          <w:szCs w:val="22"/>
          <w:lang w:val="en-CA" w:eastAsia="en-CA"/>
        </w:rPr>
      </w:pPr>
      <w:hyperlink w:anchor="_Toc40022351" w:history="1">
        <w:r w:rsidR="006A5150" w:rsidRPr="00573B67">
          <w:rPr>
            <w:rStyle w:val="Lienhypertexte"/>
            <w:noProof/>
          </w:rPr>
          <w:t>Consigne à l’élève</w:t>
        </w:r>
        <w:r w:rsidR="006A5150">
          <w:rPr>
            <w:noProof/>
            <w:webHidden/>
          </w:rPr>
          <w:tab/>
        </w:r>
        <w:r w:rsidR="006A5150">
          <w:rPr>
            <w:noProof/>
            <w:webHidden/>
          </w:rPr>
          <w:fldChar w:fldCharType="begin"/>
        </w:r>
        <w:r w:rsidR="006A5150">
          <w:rPr>
            <w:noProof/>
            <w:webHidden/>
          </w:rPr>
          <w:instrText xml:space="preserve"> PAGEREF _Toc40022351 \h </w:instrText>
        </w:r>
        <w:r w:rsidR="006A5150">
          <w:rPr>
            <w:noProof/>
            <w:webHidden/>
          </w:rPr>
        </w:r>
        <w:r w:rsidR="006A5150">
          <w:rPr>
            <w:noProof/>
            <w:webHidden/>
          </w:rPr>
          <w:fldChar w:fldCharType="separate"/>
        </w:r>
        <w:r w:rsidR="006A5150">
          <w:rPr>
            <w:noProof/>
            <w:webHidden/>
          </w:rPr>
          <w:t>20</w:t>
        </w:r>
        <w:r w:rsidR="006A5150">
          <w:rPr>
            <w:noProof/>
            <w:webHidden/>
          </w:rPr>
          <w:fldChar w:fldCharType="end"/>
        </w:r>
      </w:hyperlink>
    </w:p>
    <w:p w14:paraId="44610222" w14:textId="7F274016" w:rsidR="006A5150" w:rsidRDefault="004D284F">
      <w:pPr>
        <w:pStyle w:val="TM3"/>
        <w:rPr>
          <w:rFonts w:asciiTheme="minorHAnsi" w:eastAsiaTheme="minorEastAsia" w:hAnsiTheme="minorHAnsi" w:cstheme="minorBidi"/>
          <w:noProof/>
          <w:szCs w:val="22"/>
          <w:lang w:val="en-CA" w:eastAsia="en-CA"/>
        </w:rPr>
      </w:pPr>
      <w:hyperlink w:anchor="_Toc40022352" w:history="1">
        <w:r w:rsidR="006A5150" w:rsidRPr="00573B67">
          <w:rPr>
            <w:rStyle w:val="Lienhypertexte"/>
            <w:noProof/>
          </w:rPr>
          <w:t>Matériel requis</w:t>
        </w:r>
        <w:r w:rsidR="006A5150">
          <w:rPr>
            <w:noProof/>
            <w:webHidden/>
          </w:rPr>
          <w:tab/>
        </w:r>
        <w:r w:rsidR="006A5150">
          <w:rPr>
            <w:noProof/>
            <w:webHidden/>
          </w:rPr>
          <w:fldChar w:fldCharType="begin"/>
        </w:r>
        <w:r w:rsidR="006A5150">
          <w:rPr>
            <w:noProof/>
            <w:webHidden/>
          </w:rPr>
          <w:instrText xml:space="preserve"> PAGEREF _Toc40022352 \h </w:instrText>
        </w:r>
        <w:r w:rsidR="006A5150">
          <w:rPr>
            <w:noProof/>
            <w:webHidden/>
          </w:rPr>
        </w:r>
        <w:r w:rsidR="006A5150">
          <w:rPr>
            <w:noProof/>
            <w:webHidden/>
          </w:rPr>
          <w:fldChar w:fldCharType="separate"/>
        </w:r>
        <w:r w:rsidR="006A5150">
          <w:rPr>
            <w:noProof/>
            <w:webHidden/>
          </w:rPr>
          <w:t>20</w:t>
        </w:r>
        <w:r w:rsidR="006A5150">
          <w:rPr>
            <w:noProof/>
            <w:webHidden/>
          </w:rPr>
          <w:fldChar w:fldCharType="end"/>
        </w:r>
      </w:hyperlink>
    </w:p>
    <w:p w14:paraId="589BB7CE" w14:textId="54324DE4" w:rsidR="006A5150" w:rsidRDefault="004D284F">
      <w:pPr>
        <w:pStyle w:val="TM1"/>
        <w:rPr>
          <w:rFonts w:asciiTheme="minorHAnsi" w:eastAsiaTheme="minorEastAsia" w:hAnsiTheme="minorHAnsi" w:cstheme="minorBidi"/>
          <w:b w:val="0"/>
          <w:szCs w:val="22"/>
          <w:lang w:val="en-CA" w:eastAsia="en-CA"/>
        </w:rPr>
      </w:pPr>
      <w:hyperlink w:anchor="_Toc40022353" w:history="1">
        <w:r w:rsidR="006A5150" w:rsidRPr="00573B67">
          <w:rPr>
            <w:rStyle w:val="Lienhypertexte"/>
          </w:rPr>
          <w:t>Géographie, histoire et éducation à la citoyenneté</w:t>
        </w:r>
        <w:r w:rsidR="006A5150">
          <w:rPr>
            <w:webHidden/>
          </w:rPr>
          <w:tab/>
        </w:r>
        <w:r w:rsidR="006A5150">
          <w:rPr>
            <w:webHidden/>
          </w:rPr>
          <w:fldChar w:fldCharType="begin"/>
        </w:r>
        <w:r w:rsidR="006A5150">
          <w:rPr>
            <w:webHidden/>
          </w:rPr>
          <w:instrText xml:space="preserve"> PAGEREF _Toc40022353 \h </w:instrText>
        </w:r>
        <w:r w:rsidR="006A5150">
          <w:rPr>
            <w:webHidden/>
          </w:rPr>
        </w:r>
        <w:r w:rsidR="006A5150">
          <w:rPr>
            <w:webHidden/>
          </w:rPr>
          <w:fldChar w:fldCharType="separate"/>
        </w:r>
        <w:r w:rsidR="006A5150">
          <w:rPr>
            <w:webHidden/>
          </w:rPr>
          <w:t>21</w:t>
        </w:r>
        <w:r w:rsidR="006A5150">
          <w:rPr>
            <w:webHidden/>
          </w:rPr>
          <w:fldChar w:fldCharType="end"/>
        </w:r>
      </w:hyperlink>
    </w:p>
    <w:p w14:paraId="68E7316D" w14:textId="531375C2" w:rsidR="006A5150" w:rsidRDefault="004D284F">
      <w:pPr>
        <w:pStyle w:val="TM3"/>
        <w:rPr>
          <w:rFonts w:asciiTheme="minorHAnsi" w:eastAsiaTheme="minorEastAsia" w:hAnsiTheme="minorHAnsi" w:cstheme="minorBidi"/>
          <w:noProof/>
          <w:szCs w:val="22"/>
          <w:lang w:val="en-CA" w:eastAsia="en-CA"/>
        </w:rPr>
      </w:pPr>
      <w:hyperlink w:anchor="_Toc40022354" w:history="1">
        <w:r w:rsidR="006A5150" w:rsidRPr="00573B67">
          <w:rPr>
            <w:rStyle w:val="Lienhypertexte"/>
            <w:noProof/>
          </w:rPr>
          <w:t>Information aux parents</w:t>
        </w:r>
        <w:r w:rsidR="006A5150">
          <w:rPr>
            <w:noProof/>
            <w:webHidden/>
          </w:rPr>
          <w:tab/>
        </w:r>
        <w:r w:rsidR="006A5150">
          <w:rPr>
            <w:noProof/>
            <w:webHidden/>
          </w:rPr>
          <w:fldChar w:fldCharType="begin"/>
        </w:r>
        <w:r w:rsidR="006A5150">
          <w:rPr>
            <w:noProof/>
            <w:webHidden/>
          </w:rPr>
          <w:instrText xml:space="preserve"> PAGEREF _Toc40022354 \h </w:instrText>
        </w:r>
        <w:r w:rsidR="006A5150">
          <w:rPr>
            <w:noProof/>
            <w:webHidden/>
          </w:rPr>
        </w:r>
        <w:r w:rsidR="006A5150">
          <w:rPr>
            <w:noProof/>
            <w:webHidden/>
          </w:rPr>
          <w:fldChar w:fldCharType="separate"/>
        </w:r>
        <w:r w:rsidR="006A5150">
          <w:rPr>
            <w:noProof/>
            <w:webHidden/>
          </w:rPr>
          <w:t>21</w:t>
        </w:r>
        <w:r w:rsidR="006A5150">
          <w:rPr>
            <w:noProof/>
            <w:webHidden/>
          </w:rPr>
          <w:fldChar w:fldCharType="end"/>
        </w:r>
      </w:hyperlink>
    </w:p>
    <w:p w14:paraId="08600967" w14:textId="13805A2B" w:rsidR="006A5150" w:rsidRDefault="004D284F">
      <w:pPr>
        <w:pStyle w:val="TM1"/>
        <w:rPr>
          <w:rFonts w:asciiTheme="minorHAnsi" w:eastAsiaTheme="minorEastAsia" w:hAnsiTheme="minorHAnsi" w:cstheme="minorBidi"/>
          <w:b w:val="0"/>
          <w:szCs w:val="22"/>
          <w:lang w:val="en-CA" w:eastAsia="en-CA"/>
        </w:rPr>
      </w:pPr>
      <w:hyperlink w:anchor="_Toc40022355" w:history="1">
        <w:r w:rsidR="006A5150" w:rsidRPr="00573B67">
          <w:rPr>
            <w:rStyle w:val="Lienhypertexte"/>
          </w:rPr>
          <w:t>Géographie, histoire et éducation à la citoyenneté</w:t>
        </w:r>
        <w:r w:rsidR="006A5150">
          <w:rPr>
            <w:webHidden/>
          </w:rPr>
          <w:tab/>
        </w:r>
        <w:r w:rsidR="006A5150">
          <w:rPr>
            <w:webHidden/>
          </w:rPr>
          <w:fldChar w:fldCharType="begin"/>
        </w:r>
        <w:r w:rsidR="006A5150">
          <w:rPr>
            <w:webHidden/>
          </w:rPr>
          <w:instrText xml:space="preserve"> PAGEREF _Toc40022355 \h </w:instrText>
        </w:r>
        <w:r w:rsidR="006A5150">
          <w:rPr>
            <w:webHidden/>
          </w:rPr>
        </w:r>
        <w:r w:rsidR="006A5150">
          <w:rPr>
            <w:webHidden/>
          </w:rPr>
          <w:fldChar w:fldCharType="separate"/>
        </w:r>
        <w:r w:rsidR="006A5150">
          <w:rPr>
            <w:webHidden/>
          </w:rPr>
          <w:t>22</w:t>
        </w:r>
        <w:r w:rsidR="006A5150">
          <w:rPr>
            <w:webHidden/>
          </w:rPr>
          <w:fldChar w:fldCharType="end"/>
        </w:r>
      </w:hyperlink>
    </w:p>
    <w:p w14:paraId="67556FFC" w14:textId="1FA58683" w:rsidR="006A5150" w:rsidRDefault="004D284F">
      <w:pPr>
        <w:pStyle w:val="TM2"/>
        <w:rPr>
          <w:rFonts w:asciiTheme="minorHAnsi" w:eastAsiaTheme="minorEastAsia" w:hAnsiTheme="minorHAnsi" w:cstheme="minorBidi"/>
          <w:noProof/>
          <w:szCs w:val="22"/>
          <w:lang w:val="en-CA" w:eastAsia="en-CA"/>
        </w:rPr>
      </w:pPr>
      <w:hyperlink w:anchor="_Toc40022356" w:history="1">
        <w:r w:rsidR="006A5150" w:rsidRPr="00573B67">
          <w:rPr>
            <w:rStyle w:val="Lienhypertexte"/>
            <w:noProof/>
          </w:rPr>
          <w:t>Annexe – Outil de consignation</w:t>
        </w:r>
        <w:r w:rsidR="006A5150">
          <w:rPr>
            <w:noProof/>
            <w:webHidden/>
          </w:rPr>
          <w:tab/>
        </w:r>
        <w:r w:rsidR="006A5150">
          <w:rPr>
            <w:noProof/>
            <w:webHidden/>
          </w:rPr>
          <w:fldChar w:fldCharType="begin"/>
        </w:r>
        <w:r w:rsidR="006A5150">
          <w:rPr>
            <w:noProof/>
            <w:webHidden/>
          </w:rPr>
          <w:instrText xml:space="preserve"> PAGEREF _Toc40022356 \h </w:instrText>
        </w:r>
        <w:r w:rsidR="006A5150">
          <w:rPr>
            <w:noProof/>
            <w:webHidden/>
          </w:rPr>
        </w:r>
        <w:r w:rsidR="006A5150">
          <w:rPr>
            <w:noProof/>
            <w:webHidden/>
          </w:rPr>
          <w:fldChar w:fldCharType="separate"/>
        </w:r>
        <w:r w:rsidR="006A5150">
          <w:rPr>
            <w:noProof/>
            <w:webHidden/>
          </w:rPr>
          <w:t>22</w:t>
        </w:r>
        <w:r w:rsidR="006A5150">
          <w:rPr>
            <w:noProof/>
            <w:webHidden/>
          </w:rPr>
          <w:fldChar w:fldCharType="end"/>
        </w:r>
      </w:hyperlink>
    </w:p>
    <w:p w14:paraId="173FC790" w14:textId="53B5FFE5" w:rsidR="00DF4403" w:rsidRPr="00BF31BF" w:rsidRDefault="0000309F" w:rsidP="00B60F6E">
      <w:pPr>
        <w:pStyle w:val="TM3"/>
        <w:sectPr w:rsidR="00DF4403" w:rsidRPr="00BF31BF" w:rsidSect="003D4077">
          <w:footerReference w:type="even" r:id="rId18"/>
          <w:pgSz w:w="12240" w:h="15840" w:code="1"/>
          <w:pgMar w:top="720" w:right="1080" w:bottom="1440" w:left="1080" w:header="0" w:footer="706" w:gutter="0"/>
          <w:cols w:space="708"/>
          <w:docGrid w:linePitch="360"/>
        </w:sectPr>
      </w:pPr>
      <w:r>
        <w:rPr>
          <w:noProof/>
        </w:rPr>
        <w:fldChar w:fldCharType="end"/>
      </w:r>
    </w:p>
    <w:p w14:paraId="2B3B2055" w14:textId="16542975" w:rsidR="00411D8F" w:rsidRPr="00411D8F" w:rsidRDefault="003D4077" w:rsidP="00411D8F">
      <w:pPr>
        <w:pStyle w:val="Matire-Premirepage"/>
      </w:pPr>
      <w:bookmarkStart w:id="3" w:name="_Toc40022302"/>
      <w:r w:rsidRPr="00BF31BF">
        <w:lastRenderedPageBreak/>
        <w:t>Français</w:t>
      </w:r>
      <w:r w:rsidR="00C95A8B">
        <w:t>,</w:t>
      </w:r>
      <w:r w:rsidRPr="00BF31BF">
        <w:t xml:space="preserve"> langue d’enseignemen</w:t>
      </w:r>
      <w:r w:rsidR="00B60F6E" w:rsidRPr="00BF31BF">
        <w:t>t</w:t>
      </w:r>
      <w:bookmarkEnd w:id="3"/>
    </w:p>
    <w:p w14:paraId="180AD766" w14:textId="77777777" w:rsidR="005E6BD1" w:rsidRPr="005E6BD1" w:rsidRDefault="005E6BD1" w:rsidP="005E6BD1">
      <w:pPr>
        <w:tabs>
          <w:tab w:val="left" w:pos="7170"/>
        </w:tabs>
        <w:spacing w:before="720" w:after="240"/>
        <w:outlineLvl w:val="1"/>
        <w:rPr>
          <w:rFonts w:eastAsia="Times New Roman" w:cs="Arial"/>
          <w:b/>
          <w:color w:val="0070C0"/>
          <w:sz w:val="50"/>
          <w:szCs w:val="40"/>
        </w:rPr>
      </w:pPr>
      <w:bookmarkStart w:id="4" w:name="_Toc39481218"/>
      <w:bookmarkStart w:id="5" w:name="_Hlk37076076"/>
      <w:bookmarkStart w:id="6" w:name="_Hlk37076433"/>
      <w:bookmarkStart w:id="7" w:name="_Hlk37077689"/>
      <w:r w:rsidRPr="005E6BD1">
        <w:rPr>
          <w:rFonts w:eastAsia="Times New Roman" w:cs="Arial"/>
          <w:b/>
          <w:color w:val="0070C0"/>
          <w:sz w:val="50"/>
          <w:szCs w:val="40"/>
        </w:rPr>
        <w:t>Dans la forêt profonde</w:t>
      </w:r>
      <w:bookmarkEnd w:id="4"/>
    </w:p>
    <w:p w14:paraId="72F61CB3" w14:textId="77777777" w:rsidR="005E6BD1" w:rsidRPr="005E6BD1" w:rsidRDefault="005E6BD1" w:rsidP="005E6BD1">
      <w:pPr>
        <w:spacing w:before="240" w:after="120"/>
        <w:outlineLvl w:val="2"/>
        <w:rPr>
          <w:b/>
          <w:color w:val="002060"/>
          <w:sz w:val="26"/>
          <w:lang w:eastAsia="fr-FR"/>
        </w:rPr>
      </w:pPr>
      <w:bookmarkStart w:id="8" w:name="_Toc39481219"/>
      <w:r w:rsidRPr="005E6BD1">
        <w:rPr>
          <w:b/>
          <w:color w:val="002060"/>
          <w:sz w:val="26"/>
          <w:lang w:eastAsia="fr-FR"/>
        </w:rPr>
        <w:t>Consigne à l’élève</w:t>
      </w:r>
      <w:bookmarkEnd w:id="8"/>
    </w:p>
    <w:p w14:paraId="66B7E527" w14:textId="77777777" w:rsidR="005E6BD1" w:rsidRPr="005E6BD1" w:rsidRDefault="005E6BD1" w:rsidP="005E6BD1">
      <w:pPr>
        <w:numPr>
          <w:ilvl w:val="0"/>
          <w:numId w:val="17"/>
        </w:numPr>
        <w:spacing w:after="60"/>
        <w:ind w:left="360"/>
        <w:rPr>
          <w:szCs w:val="22"/>
          <w:lang w:eastAsia="fr-FR"/>
        </w:rPr>
      </w:pPr>
      <w:r w:rsidRPr="005E6BD1">
        <w:rPr>
          <w:szCs w:val="22"/>
          <w:lang w:eastAsia="fr-FR"/>
        </w:rPr>
        <w:t>Observe la première et la quatrième de couverture qui se trouvent en annexe. Elles sont tirées d’un album d’un auteur-illustrateur du nom d’</w:t>
      </w:r>
      <w:hyperlink r:id="rId19" w:history="1">
        <w:r w:rsidRPr="005E6BD1">
          <w:rPr>
            <w:color w:val="9454C3" w:themeColor="hyperlink"/>
            <w:szCs w:val="22"/>
            <w:u w:val="single"/>
            <w:lang w:eastAsia="fr-FR"/>
          </w:rPr>
          <w:t>Anthony Browne</w:t>
        </w:r>
      </w:hyperlink>
      <w:r w:rsidRPr="005E6BD1">
        <w:rPr>
          <w:szCs w:val="22"/>
          <w:lang w:eastAsia="fr-FR"/>
        </w:rPr>
        <w:t xml:space="preserve">. </w:t>
      </w:r>
    </w:p>
    <w:p w14:paraId="37DEF930" w14:textId="77777777" w:rsidR="005E6BD1" w:rsidRPr="005E6BD1" w:rsidRDefault="005E6BD1" w:rsidP="005E6BD1">
      <w:pPr>
        <w:numPr>
          <w:ilvl w:val="0"/>
          <w:numId w:val="17"/>
        </w:numPr>
        <w:spacing w:after="60"/>
        <w:ind w:left="360"/>
        <w:rPr>
          <w:szCs w:val="22"/>
          <w:lang w:eastAsia="fr-FR"/>
        </w:rPr>
      </w:pPr>
      <w:r w:rsidRPr="005E6BD1">
        <w:rPr>
          <w:szCs w:val="22"/>
          <w:lang w:eastAsia="fr-FR"/>
        </w:rPr>
        <w:t>Sur la première de couverture, tu peux observer un petit garçon qui se promène dans la forêt et qui tient un panier. Est-ce que cette image te fait penser à un conte que tu connais?</w:t>
      </w:r>
    </w:p>
    <w:p w14:paraId="000A6F1F" w14:textId="77777777" w:rsidR="005E6BD1" w:rsidRPr="005E6BD1" w:rsidRDefault="005E6BD1" w:rsidP="005E6BD1">
      <w:pPr>
        <w:numPr>
          <w:ilvl w:val="0"/>
          <w:numId w:val="17"/>
        </w:numPr>
        <w:spacing w:after="60"/>
        <w:ind w:left="360"/>
        <w:rPr>
          <w:szCs w:val="22"/>
          <w:lang w:eastAsia="fr-FR"/>
        </w:rPr>
      </w:pPr>
      <w:r w:rsidRPr="005E6BD1">
        <w:rPr>
          <w:szCs w:val="22"/>
          <w:lang w:eastAsia="fr-FR"/>
        </w:rPr>
        <w:t>Sur la quatrième de couverture, tu peux voir des arbres. Il y a un grand trou sur l’un deux.</w:t>
      </w:r>
    </w:p>
    <w:p w14:paraId="2B55B315" w14:textId="77777777" w:rsidR="005E6BD1" w:rsidRPr="005E6BD1" w:rsidRDefault="005E6BD1" w:rsidP="005E6BD1">
      <w:pPr>
        <w:numPr>
          <w:ilvl w:val="0"/>
          <w:numId w:val="17"/>
        </w:numPr>
        <w:spacing w:after="60"/>
        <w:ind w:left="360"/>
        <w:rPr>
          <w:szCs w:val="22"/>
          <w:lang w:eastAsia="fr-FR"/>
        </w:rPr>
      </w:pPr>
      <w:r w:rsidRPr="005E6BD1">
        <w:rPr>
          <w:szCs w:val="22"/>
          <w:lang w:eastAsia="fr-FR"/>
        </w:rPr>
        <w:t>Imagine ce qui peut bien se passer dans cette forêt et invente l’histoire.</w:t>
      </w:r>
    </w:p>
    <w:p w14:paraId="11C3F6AA" w14:textId="3B5D957D" w:rsidR="005E6BD1" w:rsidRPr="005E6BD1" w:rsidRDefault="005E6BD1" w:rsidP="005E6BD1">
      <w:pPr>
        <w:numPr>
          <w:ilvl w:val="0"/>
          <w:numId w:val="17"/>
        </w:numPr>
        <w:spacing w:after="60"/>
        <w:ind w:left="360"/>
        <w:rPr>
          <w:szCs w:val="22"/>
          <w:lang w:eastAsia="fr-FR"/>
        </w:rPr>
      </w:pPr>
      <w:r w:rsidRPr="005E6BD1">
        <w:rPr>
          <w:szCs w:val="22"/>
          <w:lang w:eastAsia="fr-FR"/>
        </w:rPr>
        <w:t xml:space="preserve">Pense à une situation initiale, à un élément déclencheur, à une ou des péripéties, à un dénouement et à une situation finale </w:t>
      </w:r>
      <w:r w:rsidR="00A800FE">
        <w:rPr>
          <w:color w:val="FF0000"/>
          <w:szCs w:val="22"/>
          <w:lang w:eastAsia="fr-FR"/>
        </w:rPr>
        <w:t>5</w:t>
      </w:r>
      <w:r w:rsidR="00A800FE" w:rsidRPr="00A800FE">
        <w:rPr>
          <w:color w:val="FF0000"/>
          <w:szCs w:val="22"/>
          <w:vertAlign w:val="superscript"/>
          <w:lang w:eastAsia="fr-FR"/>
        </w:rPr>
        <w:t>e</w:t>
      </w:r>
      <w:r w:rsidR="00A800FE">
        <w:rPr>
          <w:color w:val="FF0000"/>
          <w:szCs w:val="22"/>
          <w:lang w:eastAsia="fr-FR"/>
        </w:rPr>
        <w:t xml:space="preserve"> et 6</w:t>
      </w:r>
      <w:r w:rsidR="00A800FE" w:rsidRPr="00A800FE">
        <w:rPr>
          <w:color w:val="FF0000"/>
          <w:szCs w:val="22"/>
          <w:vertAlign w:val="superscript"/>
          <w:lang w:eastAsia="fr-FR"/>
        </w:rPr>
        <w:t>e</w:t>
      </w:r>
      <w:r w:rsidR="00A800FE">
        <w:rPr>
          <w:color w:val="FF0000"/>
          <w:szCs w:val="22"/>
          <w:lang w:eastAsia="fr-FR"/>
        </w:rPr>
        <w:t xml:space="preserve">      4</w:t>
      </w:r>
      <w:r w:rsidR="00A800FE" w:rsidRPr="00A800FE">
        <w:rPr>
          <w:color w:val="FF0000"/>
          <w:szCs w:val="22"/>
          <w:vertAlign w:val="superscript"/>
          <w:lang w:eastAsia="fr-FR"/>
        </w:rPr>
        <w:t>e</w:t>
      </w:r>
      <w:r w:rsidR="00A800FE">
        <w:rPr>
          <w:color w:val="FF0000"/>
          <w:szCs w:val="22"/>
          <w:vertAlign w:val="superscript"/>
          <w:lang w:eastAsia="fr-FR"/>
        </w:rPr>
        <w:t> </w:t>
      </w:r>
      <w:r w:rsidR="00A800FE">
        <w:rPr>
          <w:color w:val="FF0000"/>
          <w:szCs w:val="22"/>
          <w:lang w:eastAsia="fr-FR"/>
        </w:rPr>
        <w:t>:</w:t>
      </w:r>
      <w:r w:rsidRPr="005E6BD1">
        <w:rPr>
          <w:szCs w:val="22"/>
          <w:lang w:eastAsia="fr-FR"/>
        </w:rPr>
        <w:t xml:space="preserve"> tu peux simplement t’assurer qu’il y a un début, un milieu et une fin à ton histoire.</w:t>
      </w:r>
    </w:p>
    <w:p w14:paraId="25DA8431" w14:textId="1F430854" w:rsidR="005E6BD1" w:rsidRPr="005E6BD1" w:rsidRDefault="005E6BD1" w:rsidP="005E6BD1">
      <w:pPr>
        <w:numPr>
          <w:ilvl w:val="0"/>
          <w:numId w:val="17"/>
        </w:numPr>
        <w:spacing w:after="60"/>
        <w:ind w:left="360"/>
        <w:rPr>
          <w:szCs w:val="22"/>
          <w:lang w:eastAsia="fr-FR"/>
        </w:rPr>
      </w:pPr>
      <w:r w:rsidRPr="005E6BD1">
        <w:rPr>
          <w:szCs w:val="22"/>
          <w:lang w:eastAsia="fr-FR"/>
        </w:rPr>
        <w:t>Lis ton histoire à quelqu’un qui habite avec toi.</w:t>
      </w:r>
      <w:r w:rsidR="008A4162">
        <w:rPr>
          <w:szCs w:val="22"/>
          <w:lang w:eastAsia="fr-FR"/>
        </w:rPr>
        <w:t xml:space="preserve"> </w:t>
      </w:r>
      <w:r w:rsidR="008A4162">
        <w:rPr>
          <w:color w:val="FF0000"/>
          <w:szCs w:val="22"/>
          <w:lang w:eastAsia="fr-FR"/>
        </w:rPr>
        <w:t xml:space="preserve">ou tu peux me la faire parvenir. </w:t>
      </w:r>
      <w:r w:rsidR="008A4162">
        <w:rPr>
          <w:szCs w:val="22"/>
          <w:lang w:eastAsia="fr-FR"/>
        </w:rPr>
        <w:t xml:space="preserve">   </w:t>
      </w:r>
      <w:r w:rsidR="008A4162">
        <w:rPr>
          <w:color w:val="FF0000"/>
          <w:szCs w:val="22"/>
          <w:lang w:eastAsia="fr-FR"/>
        </w:rPr>
        <w:t>Hâte de te lire !!!!</w:t>
      </w:r>
    </w:p>
    <w:p w14:paraId="4B0E1AA0" w14:textId="77777777" w:rsidR="005E6BD1" w:rsidRPr="005E6BD1" w:rsidRDefault="005E6BD1" w:rsidP="005E6BD1">
      <w:pPr>
        <w:spacing w:before="240" w:after="120"/>
        <w:ind w:right="763"/>
        <w:outlineLvl w:val="2"/>
        <w:rPr>
          <w:b/>
          <w:color w:val="002060"/>
          <w:sz w:val="26"/>
        </w:rPr>
      </w:pPr>
      <w:bookmarkStart w:id="9" w:name="_Toc39481220"/>
      <w:r w:rsidRPr="005E6BD1">
        <w:rPr>
          <w:b/>
          <w:color w:val="002060"/>
          <w:sz w:val="26"/>
        </w:rPr>
        <w:t>Matériel requis</w:t>
      </w:r>
      <w:bookmarkEnd w:id="9"/>
    </w:p>
    <w:p w14:paraId="77204942" w14:textId="77777777" w:rsidR="005E6BD1" w:rsidRPr="005E6BD1" w:rsidRDefault="005E6BD1" w:rsidP="005E6BD1">
      <w:pPr>
        <w:numPr>
          <w:ilvl w:val="0"/>
          <w:numId w:val="17"/>
        </w:numPr>
        <w:spacing w:after="60"/>
        <w:ind w:left="360"/>
        <w:rPr>
          <w:szCs w:val="22"/>
          <w:lang w:eastAsia="fr-FR"/>
        </w:rPr>
      </w:pPr>
      <w:r w:rsidRPr="005E6BD1">
        <w:rPr>
          <w:szCs w:val="22"/>
          <w:lang w:eastAsia="fr-FR"/>
        </w:rPr>
        <w:t>Un ordinateur, une tablette ou un téléphone cellulaire.</w:t>
      </w:r>
    </w:p>
    <w:p w14:paraId="2CA760B7" w14:textId="77777777" w:rsidR="005E6BD1" w:rsidRPr="005E6BD1" w:rsidRDefault="005E6BD1" w:rsidP="005E6BD1">
      <w:pPr>
        <w:numPr>
          <w:ilvl w:val="0"/>
          <w:numId w:val="17"/>
        </w:numPr>
        <w:spacing w:after="60"/>
        <w:ind w:left="360"/>
        <w:rPr>
          <w:szCs w:val="22"/>
          <w:lang w:eastAsia="fr-FR"/>
        </w:rPr>
      </w:pPr>
      <w:r w:rsidRPr="005E6BD1">
        <w:rPr>
          <w:szCs w:val="22"/>
          <w:lang w:eastAsia="fr-FR"/>
        </w:rP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E6BD1" w:rsidRPr="005E6BD1" w14:paraId="307E1E29" w14:textId="77777777" w:rsidTr="00EB41FA">
        <w:tc>
          <w:tcPr>
            <w:tcW w:w="11084" w:type="dxa"/>
            <w:shd w:val="clear" w:color="auto" w:fill="DDECEE" w:themeFill="accent5" w:themeFillTint="33"/>
            <w:tcMar>
              <w:top w:w="360" w:type="dxa"/>
              <w:left w:w="360" w:type="dxa"/>
              <w:bottom w:w="360" w:type="dxa"/>
              <w:right w:w="360" w:type="dxa"/>
            </w:tcMar>
          </w:tcPr>
          <w:p w14:paraId="2C360A26" w14:textId="77777777" w:rsidR="005E6BD1" w:rsidRPr="005E6BD1" w:rsidRDefault="005E6BD1" w:rsidP="005E6BD1">
            <w:pPr>
              <w:outlineLvl w:val="2"/>
              <w:rPr>
                <w:rFonts w:eastAsia="Times New Roman" w:cs="Arial"/>
                <w:b/>
                <w:color w:val="0070C0"/>
                <w:sz w:val="34"/>
                <w:szCs w:val="40"/>
              </w:rPr>
            </w:pPr>
            <w:bookmarkStart w:id="10" w:name="_Toc36744043"/>
            <w:bookmarkStart w:id="11" w:name="_Toc39481221"/>
            <w:bookmarkStart w:id="12" w:name="_Hlk36746529"/>
            <w:r w:rsidRPr="005E6BD1">
              <w:rPr>
                <w:rFonts w:eastAsia="Times New Roman" w:cs="Arial"/>
                <w:b/>
                <w:color w:val="0070C0"/>
                <w:sz w:val="34"/>
                <w:szCs w:val="40"/>
              </w:rPr>
              <w:t>Information aux parents</w:t>
            </w:r>
            <w:bookmarkEnd w:id="10"/>
            <w:bookmarkEnd w:id="11"/>
          </w:p>
          <w:p w14:paraId="30301A17" w14:textId="77777777" w:rsidR="005E6BD1" w:rsidRPr="005E6BD1" w:rsidRDefault="005E6BD1" w:rsidP="005E6BD1">
            <w:pPr>
              <w:spacing w:before="240" w:after="120"/>
              <w:outlineLvl w:val="3"/>
              <w:rPr>
                <w:b/>
                <w:color w:val="002060"/>
                <w:sz w:val="24"/>
                <w:lang w:eastAsia="fr-FR"/>
              </w:rPr>
            </w:pPr>
            <w:r w:rsidRPr="005E6BD1">
              <w:rPr>
                <w:b/>
                <w:color w:val="002060"/>
                <w:sz w:val="24"/>
                <w:lang w:eastAsia="fr-FR"/>
              </w:rPr>
              <w:t>À propos de l’activité</w:t>
            </w:r>
          </w:p>
          <w:p w14:paraId="4065A65E" w14:textId="77777777" w:rsidR="005E6BD1" w:rsidRPr="005E6BD1" w:rsidRDefault="005E6BD1" w:rsidP="005E6BD1">
            <w:pPr>
              <w:spacing w:before="120"/>
              <w:rPr>
                <w:szCs w:val="22"/>
                <w:lang w:eastAsia="fr-FR"/>
              </w:rPr>
            </w:pPr>
            <w:r w:rsidRPr="005E6BD1">
              <w:rPr>
                <w:szCs w:val="22"/>
                <w:lang w:eastAsia="fr-FR"/>
              </w:rPr>
              <w:t>Votre enfant s’exercera à :</w:t>
            </w:r>
          </w:p>
          <w:p w14:paraId="16AC3EF7" w14:textId="77777777" w:rsidR="005E6BD1" w:rsidRPr="005E6BD1" w:rsidRDefault="005E6BD1" w:rsidP="005E6BD1">
            <w:pPr>
              <w:numPr>
                <w:ilvl w:val="0"/>
                <w:numId w:val="3"/>
              </w:numPr>
              <w:spacing w:before="60" w:line="259" w:lineRule="auto"/>
              <w:ind w:left="357" w:hanging="357"/>
              <w:rPr>
                <w:rFonts w:eastAsiaTheme="minorHAnsi" w:cstheme="minorBidi"/>
                <w:szCs w:val="22"/>
                <w:lang w:eastAsia="en-US"/>
              </w:rPr>
            </w:pPr>
            <w:r w:rsidRPr="005E6BD1">
              <w:rPr>
                <w:rFonts w:eastAsiaTheme="minorHAnsi" w:cstheme="minorBidi"/>
                <w:szCs w:val="22"/>
                <w:lang w:eastAsia="en-US"/>
              </w:rPr>
              <w:t>Faire des prédictions à partir de la première et de la quatrième de couverture d’un album;</w:t>
            </w:r>
          </w:p>
          <w:p w14:paraId="68F842E6" w14:textId="77777777" w:rsidR="005E6BD1" w:rsidRPr="005E6BD1" w:rsidRDefault="005E6BD1" w:rsidP="005E6BD1">
            <w:pPr>
              <w:numPr>
                <w:ilvl w:val="0"/>
                <w:numId w:val="3"/>
              </w:numPr>
              <w:spacing w:before="60" w:line="259" w:lineRule="auto"/>
              <w:ind w:left="357" w:hanging="357"/>
              <w:rPr>
                <w:rFonts w:eastAsiaTheme="minorHAnsi" w:cstheme="minorBidi"/>
                <w:szCs w:val="22"/>
                <w:lang w:eastAsia="en-US"/>
              </w:rPr>
            </w:pPr>
            <w:r w:rsidRPr="005E6BD1">
              <w:rPr>
                <w:rFonts w:eastAsiaTheme="minorHAnsi" w:cstheme="minorBidi"/>
                <w:szCs w:val="22"/>
                <w:lang w:eastAsia="en-US"/>
              </w:rPr>
              <w:t>Faire appel à son imaginaire;</w:t>
            </w:r>
          </w:p>
          <w:p w14:paraId="172B621A" w14:textId="77777777" w:rsidR="005E6BD1" w:rsidRPr="005E6BD1" w:rsidRDefault="005E6BD1" w:rsidP="005E6BD1">
            <w:pPr>
              <w:numPr>
                <w:ilvl w:val="0"/>
                <w:numId w:val="3"/>
              </w:numPr>
              <w:spacing w:before="60" w:line="259" w:lineRule="auto"/>
              <w:ind w:left="357" w:hanging="357"/>
              <w:rPr>
                <w:rFonts w:eastAsiaTheme="minorHAnsi" w:cstheme="minorBidi"/>
                <w:szCs w:val="22"/>
                <w:lang w:eastAsia="en-US"/>
              </w:rPr>
            </w:pPr>
            <w:r w:rsidRPr="005E6BD1">
              <w:rPr>
                <w:rFonts w:eastAsiaTheme="minorHAnsi" w:cstheme="minorBidi"/>
                <w:szCs w:val="22"/>
                <w:lang w:eastAsia="en-US"/>
              </w:rPr>
              <w:t>Suivre le schéma du récit en cinq temps (une situation initiale, un élément déclencheur, une ou des péripéties, un dénouement et une situation finale) en écrivant son histoire.</w:t>
            </w:r>
          </w:p>
          <w:p w14:paraId="765F2C2D" w14:textId="77777777" w:rsidR="005E6BD1" w:rsidRPr="005E6BD1" w:rsidRDefault="005E6BD1" w:rsidP="005E6BD1">
            <w:pPr>
              <w:spacing w:before="120"/>
              <w:rPr>
                <w:szCs w:val="22"/>
                <w:lang w:eastAsia="fr-FR"/>
              </w:rPr>
            </w:pPr>
            <w:r w:rsidRPr="005E6BD1">
              <w:rPr>
                <w:szCs w:val="22"/>
                <w:lang w:eastAsia="fr-FR"/>
              </w:rPr>
              <w:t>Vous pourriez :</w:t>
            </w:r>
          </w:p>
          <w:p w14:paraId="3C2EA50C" w14:textId="77777777" w:rsidR="005E6BD1" w:rsidRPr="005E6BD1" w:rsidRDefault="005E6BD1" w:rsidP="005E6BD1">
            <w:pPr>
              <w:numPr>
                <w:ilvl w:val="0"/>
                <w:numId w:val="3"/>
              </w:numPr>
              <w:spacing w:before="60" w:line="259" w:lineRule="auto"/>
              <w:ind w:left="357" w:hanging="357"/>
              <w:rPr>
                <w:rFonts w:eastAsiaTheme="minorHAnsi" w:cstheme="minorBidi"/>
                <w:szCs w:val="22"/>
                <w:lang w:eastAsia="en-US"/>
              </w:rPr>
            </w:pPr>
            <w:r w:rsidRPr="005E6BD1">
              <w:rPr>
                <w:rFonts w:eastAsiaTheme="minorHAnsi" w:cstheme="minorBidi"/>
                <w:szCs w:val="22"/>
                <w:lang w:eastAsia="en-US"/>
              </w:rPr>
              <w:t>Aider votre enfant à imaginer ce qui se passe dans l’histoire en faisant des prédictions;</w:t>
            </w:r>
          </w:p>
          <w:p w14:paraId="647E8A02" w14:textId="77777777" w:rsidR="005E6BD1" w:rsidRPr="005E6BD1" w:rsidRDefault="005E6BD1" w:rsidP="005E6BD1">
            <w:pPr>
              <w:numPr>
                <w:ilvl w:val="0"/>
                <w:numId w:val="3"/>
              </w:numPr>
              <w:spacing w:before="60" w:line="259" w:lineRule="auto"/>
              <w:ind w:left="357" w:hanging="357"/>
              <w:rPr>
                <w:rFonts w:eastAsiaTheme="minorHAnsi" w:cstheme="minorBidi"/>
                <w:szCs w:val="22"/>
                <w:lang w:eastAsia="en-US"/>
              </w:rPr>
            </w:pPr>
            <w:r w:rsidRPr="005E6BD1">
              <w:rPr>
                <w:rFonts w:eastAsiaTheme="minorHAnsi" w:cstheme="minorBidi"/>
                <w:szCs w:val="22"/>
                <w:lang w:eastAsia="en-US"/>
              </w:rPr>
              <w:t>Aider votre enfant à pratiquer le schéma du récit en cinq temps (une situation initiale, un élément déclencheur, une ou des péripéties, un dénouement et une situation finale);</w:t>
            </w:r>
          </w:p>
          <w:p w14:paraId="369639DE" w14:textId="77777777" w:rsidR="005E6BD1" w:rsidRDefault="005E6BD1" w:rsidP="005E6BD1">
            <w:pPr>
              <w:numPr>
                <w:ilvl w:val="0"/>
                <w:numId w:val="3"/>
              </w:numPr>
              <w:spacing w:before="60" w:line="259" w:lineRule="auto"/>
              <w:ind w:left="357" w:hanging="357"/>
              <w:rPr>
                <w:rFonts w:eastAsiaTheme="minorHAnsi" w:cstheme="minorBidi"/>
                <w:szCs w:val="22"/>
                <w:lang w:eastAsia="en-US"/>
              </w:rPr>
            </w:pPr>
            <w:r w:rsidRPr="005E6BD1">
              <w:rPr>
                <w:rFonts w:eastAsiaTheme="minorHAnsi" w:cstheme="minorBidi"/>
                <w:szCs w:val="22"/>
                <w:lang w:eastAsia="en-US"/>
              </w:rPr>
              <w:t>Aider votre enfant à rédiger ses phrases.</w:t>
            </w:r>
          </w:p>
          <w:p w14:paraId="1B5CB69D" w14:textId="77777777" w:rsidR="008A4162" w:rsidRDefault="008A4162" w:rsidP="008A4162">
            <w:pPr>
              <w:spacing w:before="60" w:line="259" w:lineRule="auto"/>
              <w:rPr>
                <w:rFonts w:eastAsiaTheme="minorHAnsi" w:cstheme="minorBidi"/>
                <w:szCs w:val="22"/>
                <w:lang w:eastAsia="en-US"/>
              </w:rPr>
            </w:pPr>
          </w:p>
          <w:p w14:paraId="658167F5" w14:textId="7CBAA474" w:rsidR="008A4162" w:rsidRPr="008A4162" w:rsidRDefault="008A4162" w:rsidP="008A4162">
            <w:pPr>
              <w:spacing w:before="60" w:line="259" w:lineRule="auto"/>
              <w:rPr>
                <w:rFonts w:eastAsiaTheme="minorHAnsi" w:cstheme="minorBidi"/>
                <w:color w:val="FF0000"/>
                <w:szCs w:val="22"/>
                <w:lang w:eastAsia="en-US"/>
              </w:rPr>
            </w:pPr>
            <w:r>
              <w:rPr>
                <w:rFonts w:eastAsiaTheme="minorHAnsi" w:cstheme="minorBidi"/>
                <w:color w:val="FF0000"/>
                <w:szCs w:val="22"/>
                <w:lang w:eastAsia="en-US"/>
              </w:rPr>
              <w:t xml:space="preserve">Tu peux </w:t>
            </w:r>
            <w:r w:rsidR="00ED0800">
              <w:rPr>
                <w:rFonts w:eastAsiaTheme="minorHAnsi" w:cstheme="minorBidi"/>
                <w:color w:val="FF0000"/>
                <w:szCs w:val="22"/>
                <w:lang w:eastAsia="en-US"/>
              </w:rPr>
              <w:t>t</w:t>
            </w:r>
            <w:r>
              <w:rPr>
                <w:rFonts w:eastAsiaTheme="minorHAnsi" w:cstheme="minorBidi"/>
                <w:color w:val="FF0000"/>
                <w:szCs w:val="22"/>
                <w:lang w:eastAsia="en-US"/>
              </w:rPr>
              <w:t>e faire un organigramme, comme on faisait en classe.  Modèle avec mon courriel.</w:t>
            </w:r>
          </w:p>
        </w:tc>
      </w:tr>
      <w:bookmarkEnd w:id="5"/>
      <w:bookmarkEnd w:id="12"/>
    </w:tbl>
    <w:p w14:paraId="7157E3E8" w14:textId="77777777" w:rsidR="005E6BD1" w:rsidRPr="005E6BD1" w:rsidRDefault="005E6BD1" w:rsidP="005E6BD1">
      <w:pPr>
        <w:spacing w:before="120"/>
        <w:rPr>
          <w:color w:val="737373"/>
          <w:sz w:val="20"/>
          <w:szCs w:val="20"/>
          <w:lang w:eastAsia="fr-FR"/>
        </w:rPr>
      </w:pPr>
      <w:r w:rsidRPr="005E6BD1">
        <w:rPr>
          <w:color w:val="737373"/>
          <w:sz w:val="20"/>
          <w:szCs w:val="20"/>
          <w:lang w:eastAsia="fr-FR"/>
        </w:rPr>
        <w:br w:type="page"/>
      </w:r>
    </w:p>
    <w:p w14:paraId="52345AAC" w14:textId="77777777" w:rsidR="005E6BD1" w:rsidRPr="00BF31BF" w:rsidRDefault="005E6BD1" w:rsidP="005E6BD1">
      <w:pPr>
        <w:pStyle w:val="Titredelactivit"/>
        <w:tabs>
          <w:tab w:val="left" w:pos="7170"/>
        </w:tabs>
      </w:pPr>
      <w:bookmarkStart w:id="13" w:name="_Toc39481222"/>
      <w:bookmarkStart w:id="14" w:name="_Toc40022303"/>
      <w:r>
        <w:lastRenderedPageBreak/>
        <w:t xml:space="preserve">Annexe – </w:t>
      </w:r>
      <w:r w:rsidRPr="00647202">
        <w:t>Dans la forêt profonde</w:t>
      </w:r>
      <w:bookmarkEnd w:id="13"/>
      <w:bookmarkEnd w:id="14"/>
      <w:r w:rsidRPr="00647202">
        <w:t xml:space="preserve"> </w:t>
      </w:r>
    </w:p>
    <w:p w14:paraId="3D875326" w14:textId="77777777" w:rsidR="005E6BD1" w:rsidRDefault="005E6BD1" w:rsidP="005E6BD1"/>
    <w:p w14:paraId="0B8DAA68" w14:textId="77777777" w:rsidR="005E6BD1" w:rsidRDefault="005E6BD1" w:rsidP="005E6BD1">
      <w:pPr>
        <w:pStyle w:val="Consigne-tapes"/>
      </w:pPr>
      <w:r>
        <w:t xml:space="preserve">Observe bien la première de couverture de ce livre d’Anthony Browne. </w:t>
      </w:r>
    </w:p>
    <w:p w14:paraId="54CF03D7" w14:textId="77777777" w:rsidR="005E6BD1" w:rsidRDefault="005E6BD1" w:rsidP="005E6BD1"/>
    <w:p w14:paraId="24D32174" w14:textId="77777777" w:rsidR="005E6BD1" w:rsidRDefault="005E6BD1" w:rsidP="005E6BD1">
      <w:r>
        <w:t>Est-ce que l’illustration te fait penser à un conte que tu connais?</w:t>
      </w:r>
    </w:p>
    <w:p w14:paraId="52B72A85" w14:textId="77777777" w:rsidR="005E6BD1" w:rsidRDefault="005E6BD1" w:rsidP="005E6BD1"/>
    <w:p w14:paraId="57E6FFD0" w14:textId="77777777" w:rsidR="005E6BD1" w:rsidRDefault="005E6BD1" w:rsidP="005E6BD1"/>
    <w:p w14:paraId="53F0C40D" w14:textId="77777777" w:rsidR="005E6BD1" w:rsidRDefault="005E6BD1" w:rsidP="005E6BD1"/>
    <w:p w14:paraId="569DF95E" w14:textId="77777777" w:rsidR="005E6BD1" w:rsidRDefault="005E6BD1" w:rsidP="005E6BD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5E6BD1" w14:paraId="5F55986E" w14:textId="77777777" w:rsidTr="00EB41FA">
        <w:trPr>
          <w:trHeight w:val="6820"/>
          <w:jc w:val="center"/>
        </w:trPr>
        <w:tc>
          <w:tcPr>
            <w:tcW w:w="8359" w:type="dxa"/>
          </w:tcPr>
          <w:p w14:paraId="05747267" w14:textId="77777777" w:rsidR="005E6BD1" w:rsidRDefault="005E6BD1" w:rsidP="00EB41FA">
            <w:bookmarkStart w:id="15" w:name="_Hlk39214875"/>
            <w:r>
              <w:rPr>
                <w:noProof/>
                <w:lang w:val="fr-CA"/>
              </w:rPr>
              <w:drawing>
                <wp:inline distT="0" distB="0" distL="0" distR="0" wp14:anchorId="64C0E759" wp14:editId="57783A7D">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0450" cy="4259948"/>
                          </a:xfrm>
                          <a:prstGeom prst="rect">
                            <a:avLst/>
                          </a:prstGeom>
                        </pic:spPr>
                      </pic:pic>
                    </a:graphicData>
                  </a:graphic>
                </wp:inline>
              </w:drawing>
            </w:r>
          </w:p>
        </w:tc>
      </w:tr>
      <w:tr w:rsidR="005E6BD1" w14:paraId="473BF0D6" w14:textId="77777777" w:rsidTr="00EB41FA">
        <w:trPr>
          <w:trHeight w:val="376"/>
          <w:jc w:val="center"/>
        </w:trPr>
        <w:tc>
          <w:tcPr>
            <w:tcW w:w="8359" w:type="dxa"/>
          </w:tcPr>
          <w:p w14:paraId="71C5AAF2" w14:textId="77777777" w:rsidR="005E6BD1" w:rsidRDefault="005E6BD1" w:rsidP="00EB41FA">
            <w:r w:rsidRPr="00C51A73">
              <w:t>Dans la forêt profonde, Anthony Browne, Kaléidoscope, 2004.</w:t>
            </w:r>
          </w:p>
        </w:tc>
      </w:tr>
      <w:bookmarkEnd w:id="15"/>
    </w:tbl>
    <w:p w14:paraId="6193235F" w14:textId="77777777" w:rsidR="005E6BD1" w:rsidRDefault="005E6BD1" w:rsidP="005E6BD1"/>
    <w:p w14:paraId="725F301A" w14:textId="77777777" w:rsidR="005E6BD1" w:rsidRDefault="005E6BD1" w:rsidP="00035250">
      <w:pPr>
        <w:pStyle w:val="Crdit"/>
      </w:pPr>
    </w:p>
    <w:p w14:paraId="557C32BD" w14:textId="77777777" w:rsidR="005E6BD1" w:rsidRDefault="005E6BD1" w:rsidP="00035250">
      <w:pPr>
        <w:pStyle w:val="Crdit"/>
      </w:pPr>
    </w:p>
    <w:p w14:paraId="33355C3C" w14:textId="77777777" w:rsidR="005E6BD1" w:rsidRDefault="005E6BD1" w:rsidP="00035250">
      <w:pPr>
        <w:pStyle w:val="Crdit"/>
      </w:pPr>
    </w:p>
    <w:p w14:paraId="6A3A9F24" w14:textId="77777777" w:rsidR="005E6BD1" w:rsidRDefault="005E6BD1" w:rsidP="00035250">
      <w:pPr>
        <w:pStyle w:val="Crdit"/>
      </w:pPr>
    </w:p>
    <w:p w14:paraId="77E6F519" w14:textId="77777777" w:rsidR="005E6BD1" w:rsidRDefault="005E6BD1" w:rsidP="00035250">
      <w:pPr>
        <w:pStyle w:val="Crdit"/>
      </w:pPr>
    </w:p>
    <w:p w14:paraId="5E42E7C0" w14:textId="77777777" w:rsidR="005E6BD1" w:rsidRDefault="005E6BD1" w:rsidP="00035250">
      <w:pPr>
        <w:pStyle w:val="Crdit"/>
      </w:pPr>
    </w:p>
    <w:p w14:paraId="6A6F6C2D" w14:textId="77777777" w:rsidR="005E6BD1" w:rsidRDefault="005E6BD1" w:rsidP="00035250">
      <w:pPr>
        <w:pStyle w:val="Crdit"/>
      </w:pPr>
    </w:p>
    <w:p w14:paraId="0B7D6FBB" w14:textId="77777777" w:rsidR="005E6BD1" w:rsidRDefault="005E6BD1" w:rsidP="005E6BD1">
      <w:pPr>
        <w:pStyle w:val="Titredelactivit"/>
        <w:tabs>
          <w:tab w:val="left" w:pos="7170"/>
        </w:tabs>
      </w:pPr>
      <w:bookmarkStart w:id="16" w:name="_Toc39481223"/>
      <w:bookmarkStart w:id="17" w:name="_Toc40022304"/>
      <w:r>
        <w:lastRenderedPageBreak/>
        <w:t xml:space="preserve">Annexe – </w:t>
      </w:r>
      <w:r w:rsidRPr="00647202">
        <w:t>Dans la forêt profonde</w:t>
      </w:r>
      <w:bookmarkEnd w:id="16"/>
      <w:bookmarkEnd w:id="17"/>
      <w:r w:rsidRPr="00647202">
        <w:t xml:space="preserve"> </w:t>
      </w:r>
    </w:p>
    <w:p w14:paraId="66340789" w14:textId="77777777" w:rsidR="005E6BD1" w:rsidRPr="008917FB" w:rsidRDefault="005E6BD1" w:rsidP="005E6BD1">
      <w:pPr>
        <w:pStyle w:val="Consigne-Titre"/>
        <w:rPr>
          <w:lang w:eastAsia="fr-CA"/>
        </w:rPr>
      </w:pPr>
    </w:p>
    <w:p w14:paraId="75121238" w14:textId="77777777" w:rsidR="005E6BD1" w:rsidRDefault="005E6BD1" w:rsidP="005E6BD1">
      <w:pPr>
        <w:pStyle w:val="Consigne-tapes"/>
      </w:pPr>
      <w:r>
        <w:t xml:space="preserve">Observe bien la quatrième de couverture de ce livre d’Anthony Browne. </w:t>
      </w:r>
    </w:p>
    <w:p w14:paraId="5151ED6C" w14:textId="77777777" w:rsidR="005E6BD1" w:rsidRDefault="005E6BD1" w:rsidP="005E6BD1"/>
    <w:p w14:paraId="4F0E2478" w14:textId="77777777" w:rsidR="005E6BD1" w:rsidRDefault="005E6BD1" w:rsidP="005E6BD1">
      <w:r>
        <w:t>Que va-t-il se passer dans cette histoire?</w:t>
      </w:r>
    </w:p>
    <w:p w14:paraId="6C9A006F" w14:textId="77777777" w:rsidR="005E6BD1" w:rsidRDefault="005E6BD1" w:rsidP="005E6BD1"/>
    <w:p w14:paraId="6B0F914A" w14:textId="77777777" w:rsidR="005E6BD1" w:rsidRDefault="005E6BD1" w:rsidP="005E6BD1"/>
    <w:p w14:paraId="4F45C489" w14:textId="77777777" w:rsidR="005E6BD1" w:rsidRDefault="005E6BD1" w:rsidP="005E6BD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5E6BD1" w14:paraId="65731B5C" w14:textId="77777777" w:rsidTr="00EB41FA">
        <w:trPr>
          <w:trHeight w:val="6500"/>
          <w:jc w:val="center"/>
        </w:trPr>
        <w:tc>
          <w:tcPr>
            <w:tcW w:w="8359" w:type="dxa"/>
          </w:tcPr>
          <w:p w14:paraId="429190F7" w14:textId="77777777" w:rsidR="005E6BD1" w:rsidRDefault="005E6BD1" w:rsidP="00EB41FA">
            <w:r>
              <w:rPr>
                <w:noProof/>
                <w:lang w:val="fr-CA"/>
              </w:rPr>
              <w:drawing>
                <wp:inline distT="0" distB="0" distL="0" distR="0" wp14:anchorId="12ED0E2F" wp14:editId="2B45D23B">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5776" cy="3995730"/>
                          </a:xfrm>
                          <a:prstGeom prst="rect">
                            <a:avLst/>
                          </a:prstGeom>
                        </pic:spPr>
                      </pic:pic>
                    </a:graphicData>
                  </a:graphic>
                </wp:inline>
              </w:drawing>
            </w:r>
          </w:p>
        </w:tc>
      </w:tr>
      <w:tr w:rsidR="005E6BD1" w14:paraId="32FF9B14" w14:textId="77777777" w:rsidTr="00EB41FA">
        <w:trPr>
          <w:trHeight w:val="376"/>
          <w:jc w:val="center"/>
        </w:trPr>
        <w:tc>
          <w:tcPr>
            <w:tcW w:w="8359" w:type="dxa"/>
          </w:tcPr>
          <w:p w14:paraId="0BED8B24" w14:textId="77777777" w:rsidR="005E6BD1" w:rsidRDefault="005E6BD1" w:rsidP="00EB41FA">
            <w:r w:rsidRPr="00C51A73">
              <w:t>Dans la forêt profonde, Anthony Browne, Kaléidoscope, 2004.</w:t>
            </w:r>
          </w:p>
        </w:tc>
      </w:tr>
    </w:tbl>
    <w:p w14:paraId="558D33F5" w14:textId="3A946DE0" w:rsidR="00FE5863" w:rsidRDefault="00196722" w:rsidP="005E6BD1">
      <w:pPr>
        <w:pStyle w:val="Crdit"/>
      </w:pPr>
      <w:r w:rsidRPr="00BF31BF">
        <w:br w:type="page"/>
      </w:r>
    </w:p>
    <w:p w14:paraId="01397C8E" w14:textId="545543DD" w:rsidR="00936D23" w:rsidRPr="00BF050D" w:rsidRDefault="006C3C45" w:rsidP="00936D23">
      <w:pPr>
        <w:pStyle w:val="Matire-Premirepage"/>
        <w:rPr>
          <w:lang w:val="en-CA"/>
        </w:rPr>
      </w:pPr>
      <w:bookmarkStart w:id="18" w:name="_Toc40022305"/>
      <w:bookmarkEnd w:id="6"/>
      <w:r w:rsidRPr="00BF050D">
        <w:rPr>
          <w:lang w:val="en-CA"/>
        </w:rPr>
        <w:lastRenderedPageBreak/>
        <w:t>Anglais, langue seconde</w:t>
      </w:r>
      <w:bookmarkEnd w:id="18"/>
    </w:p>
    <w:p w14:paraId="156C02DE" w14:textId="38CCFF8D" w:rsidR="00936D23" w:rsidRPr="00BF050D" w:rsidRDefault="0094433F" w:rsidP="00936D23">
      <w:pPr>
        <w:pStyle w:val="Titredelactivit"/>
        <w:tabs>
          <w:tab w:val="left" w:pos="7170"/>
        </w:tabs>
        <w:rPr>
          <w:lang w:val="en-CA"/>
        </w:rPr>
      </w:pPr>
      <w:bookmarkStart w:id="19" w:name="_Toc40022306"/>
      <w:r w:rsidRPr="00BF050D">
        <w:rPr>
          <w:lang w:val="en-CA"/>
        </w:rPr>
        <w:t>Needs and Wants</w:t>
      </w:r>
      <w:bookmarkEnd w:id="19"/>
    </w:p>
    <w:p w14:paraId="6BB6C9BA" w14:textId="77777777" w:rsidR="00936D23" w:rsidRPr="00BF050D" w:rsidRDefault="00936D23" w:rsidP="00936D23">
      <w:pPr>
        <w:pStyle w:val="Consigne-Titre"/>
        <w:rPr>
          <w:lang w:val="en-CA"/>
        </w:rPr>
      </w:pPr>
      <w:bookmarkStart w:id="20" w:name="_Toc40022307"/>
      <w:r w:rsidRPr="00BF050D">
        <w:rPr>
          <w:lang w:val="en-CA"/>
        </w:rPr>
        <w:t>Consigne à l’élève</w:t>
      </w:r>
      <w:bookmarkEnd w:id="20"/>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r>
        <w:t xml:space="preserve">Create your acrostic poems: </w:t>
      </w:r>
    </w:p>
    <w:p w14:paraId="29747D78" w14:textId="77777777" w:rsidR="00C72C3C" w:rsidRDefault="00C72C3C" w:rsidP="00C72C3C">
      <w:pPr>
        <w:pStyle w:val="Consignepuceniveau2"/>
      </w:pPr>
      <w:r>
        <w:t>Left-hand side: Needs</w:t>
      </w:r>
    </w:p>
    <w:p w14:paraId="74FE35DA" w14:textId="77777777" w:rsidR="00C72C3C" w:rsidRDefault="00C72C3C" w:rsidP="00C72C3C">
      <w:pPr>
        <w:pStyle w:val="Consignepuceniveau2"/>
      </w:pPr>
      <w:r>
        <w:t>Right-hand side: Wants</w:t>
      </w:r>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21" w:name="_Toc40022308"/>
      <w:r w:rsidRPr="00BF31BF">
        <w:t>Matériel requis</w:t>
      </w:r>
      <w:bookmarkEnd w:id="21"/>
    </w:p>
    <w:p w14:paraId="3DA59E11" w14:textId="084050A4" w:rsidR="00EC4463" w:rsidRPr="00462F95" w:rsidRDefault="00EC4463" w:rsidP="00EC4463">
      <w:pPr>
        <w:pStyle w:val="Matriel-Texte"/>
        <w:rPr>
          <w:lang w:val="en-CA"/>
        </w:rPr>
      </w:pPr>
      <w:r w:rsidRPr="00462F95">
        <w:rPr>
          <w:lang w:val="en-CA"/>
        </w:rPr>
        <w:t xml:space="preserve">Click </w:t>
      </w:r>
      <w:hyperlink r:id="rId22"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23"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EB41FA">
            <w:pPr>
              <w:pStyle w:val="Tableau-Informationauxparents"/>
            </w:pPr>
            <w:bookmarkStart w:id="22" w:name="_Toc40022309"/>
            <w:r w:rsidRPr="00BF31BF">
              <w:t>Information aux parents</w:t>
            </w:r>
            <w:bookmarkEnd w:id="22"/>
          </w:p>
          <w:p w14:paraId="4646629B" w14:textId="3F8B174A" w:rsidR="00936D23" w:rsidRDefault="00936D23" w:rsidP="00EB41FA">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EB41FA">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23" w:name="_Toc40022310"/>
      <w:bookmarkStart w:id="24" w:name="_Hlk39476295"/>
      <w:r>
        <w:lastRenderedPageBreak/>
        <w:t>Anglais, langue seconde</w:t>
      </w:r>
      <w:bookmarkEnd w:id="23"/>
    </w:p>
    <w:p w14:paraId="774F65AC" w14:textId="361EB2F9" w:rsidR="00EF6D78" w:rsidRPr="00EF6D78" w:rsidRDefault="00936D23" w:rsidP="00C56151">
      <w:pPr>
        <w:pStyle w:val="Titredelactivit"/>
        <w:tabs>
          <w:tab w:val="left" w:pos="7170"/>
        </w:tabs>
      </w:pPr>
      <w:bookmarkStart w:id="25" w:name="_Toc40022311"/>
      <w:r>
        <w:t xml:space="preserve">Annexe – </w:t>
      </w:r>
      <w:r w:rsidR="00EF6D78" w:rsidRPr="00EF6D78">
        <w:t>Needs and Wants</w:t>
      </w:r>
      <w:bookmarkEnd w:id="25"/>
    </w:p>
    <w:bookmarkEnd w:id="24"/>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136DEE" w14:paraId="46FF5C31" w14:textId="77777777" w:rsidTr="00EB41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136DEE" w14:paraId="265DCA92" w14:textId="77777777" w:rsidTr="00EB41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EB41FA">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EB41F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r w:rsidRPr="00C753BB">
              <w:rPr>
                <w:lang w:val="fr-CA"/>
              </w:rPr>
              <w:t>Electricity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EB41F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EB41F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A television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EB41F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A guitar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EB41F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A new toy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EB41F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A toothbrush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EB41F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EB41FA">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headerReference w:type="default" r:id="rId24"/>
          <w:footerReference w:type="default" r:id="rId25"/>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bookmarkStart w:id="26" w:name="_Toc40022312"/>
      <w:r>
        <w:lastRenderedPageBreak/>
        <w:t>Anglais, langue seconde</w:t>
      </w:r>
      <w:bookmarkEnd w:id="26"/>
    </w:p>
    <w:p w14:paraId="3DF5ED8F" w14:textId="271C6861" w:rsidR="0020516A" w:rsidRDefault="0020516A" w:rsidP="0020516A">
      <w:pPr>
        <w:pStyle w:val="Titredelactivit"/>
        <w:tabs>
          <w:tab w:val="left" w:pos="7170"/>
        </w:tabs>
      </w:pPr>
      <w:bookmarkStart w:id="27" w:name="_Toc40022313"/>
      <w:r>
        <w:t xml:space="preserve">Annexe – </w:t>
      </w:r>
      <w:r w:rsidRPr="00EF6D78">
        <w:t>Needs and Wants</w:t>
      </w:r>
      <w:bookmarkEnd w:id="27"/>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EB41FA">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136DEE" w14:paraId="47502354" w14:textId="77777777" w:rsidTr="00EB41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7DD28AF" w14:textId="77777777" w:rsidR="00C30F84" w:rsidRPr="00462F95" w:rsidRDefault="00C30F84" w:rsidP="00C30F84">
      <w:pPr>
        <w:pStyle w:val="Consigne-Titre"/>
        <w:rPr>
          <w:lang w:val="en-CA" w:eastAsia="fr-CA"/>
        </w:rPr>
      </w:pPr>
    </w:p>
    <w:p w14:paraId="6EAE1304" w14:textId="77777777" w:rsidR="0020516A" w:rsidRPr="00462F95" w:rsidRDefault="0020516A" w:rsidP="006C3C45">
      <w:pPr>
        <w:pStyle w:val="Matire-Premirepage"/>
        <w:rPr>
          <w:lang w:val="en-CA"/>
        </w:rPr>
      </w:pPr>
    </w:p>
    <w:p w14:paraId="7669CD14" w14:textId="5ADD1651" w:rsidR="00C30F84" w:rsidRPr="00462F95" w:rsidRDefault="00C30F84" w:rsidP="00C30F84">
      <w:pPr>
        <w:pStyle w:val="Titredelactivit"/>
        <w:rPr>
          <w:lang w:val="en-CA"/>
        </w:rPr>
        <w:sectPr w:rsidR="00C30F84" w:rsidRPr="00462F95" w:rsidSect="00B028EC">
          <w:pgSz w:w="12240" w:h="15840"/>
          <w:pgMar w:top="1170" w:right="1080" w:bottom="1440" w:left="1080" w:header="615" w:footer="706" w:gutter="0"/>
          <w:cols w:space="708"/>
          <w:docGrid w:linePitch="360"/>
        </w:sectPr>
      </w:pPr>
    </w:p>
    <w:p w14:paraId="1222F4FC" w14:textId="6B60AA15" w:rsidR="006C3C45" w:rsidRPr="00BF31BF" w:rsidRDefault="006C3C45" w:rsidP="006C3C45">
      <w:pPr>
        <w:pStyle w:val="Matire-Premirepage"/>
      </w:pPr>
      <w:bookmarkStart w:id="28" w:name="_Toc40022314"/>
      <w:r>
        <w:lastRenderedPageBreak/>
        <w:t>Mathématique</w:t>
      </w:r>
      <w:bookmarkEnd w:id="28"/>
    </w:p>
    <w:p w14:paraId="621D31CD" w14:textId="3DB431DA" w:rsidR="006C3C45" w:rsidRPr="00BF31BF" w:rsidRDefault="009C2755" w:rsidP="006C3C45">
      <w:pPr>
        <w:pStyle w:val="Titredelactivit"/>
        <w:tabs>
          <w:tab w:val="left" w:pos="7170"/>
        </w:tabs>
      </w:pPr>
      <w:bookmarkStart w:id="29" w:name="_Toc40022315"/>
      <w:r w:rsidRPr="009C2755">
        <w:t>La chambre de tes rêves</w:t>
      </w:r>
      <w:bookmarkEnd w:id="29"/>
    </w:p>
    <w:p w14:paraId="150C5F8A" w14:textId="77777777" w:rsidR="006C3C45" w:rsidRPr="00BF31BF" w:rsidRDefault="006C3C45" w:rsidP="006C3C45">
      <w:pPr>
        <w:pStyle w:val="Consigne-Titre"/>
      </w:pPr>
      <w:bookmarkStart w:id="30" w:name="_Toc40022316"/>
      <w:r w:rsidRPr="00BF31BF">
        <w:t>Consigne à l’élève</w:t>
      </w:r>
      <w:bookmarkEnd w:id="30"/>
    </w:p>
    <w:p w14:paraId="092986B9" w14:textId="77777777" w:rsidR="004209EC" w:rsidRDefault="004209EC" w:rsidP="004209EC">
      <w:pPr>
        <w:pStyle w:val="Consigne-Texte"/>
      </w:pPr>
      <w:r>
        <w:t>Tu souhaites décorer ta chambre à ton goût. Avant de le demander à tes parents, tu veux savoir combien coûtera cette nouvelle décoration.</w:t>
      </w:r>
    </w:p>
    <w:p w14:paraId="19221152" w14:textId="5F0137A8" w:rsidR="004209EC" w:rsidRDefault="004209EC" w:rsidP="004209EC">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4209EC">
      <w:pPr>
        <w:pStyle w:val="Consigne-Texte"/>
      </w:pPr>
      <w:r>
        <w:t>Voici les étapes à réaliser :</w:t>
      </w:r>
    </w:p>
    <w:p w14:paraId="3A7DFEF2" w14:textId="77777777" w:rsidR="004209EC" w:rsidRDefault="004209EC" w:rsidP="007A4DCE">
      <w:pPr>
        <w:pStyle w:val="Consignepuceniveau2"/>
      </w:pPr>
      <w:r>
        <w:t>Calcule, en utilisant les mesures réelles de ta chambre, le coût de la peinture nécessaire pour peindre les murs et le plafond. Tu peux choisir des couleurs différentes pour chacun des murs, mais tu dois t’assurer d’acheter la peinture en quantité suffisante pour faire deux couches. Tu dois aussi prévoir l’achat des accessoires nécessaires pour peindre (pinceaux et rouleaux).</w:t>
      </w:r>
    </w:p>
    <w:p w14:paraId="0EAA4FAD" w14:textId="77777777" w:rsidR="004209EC" w:rsidRDefault="004209EC" w:rsidP="007A4DCE">
      <w:pPr>
        <w:pStyle w:val="Consignepuceniveau2"/>
      </w:pPr>
      <w:r>
        <w:t>Calcule le coût d’un nouveau revêtement de plancher. Tu dois faire un choix entre trois types de recouvrements : vinyle, bois flottant ou tapis.</w:t>
      </w:r>
    </w:p>
    <w:p w14:paraId="36BF5772" w14:textId="11087452" w:rsidR="004209EC" w:rsidRDefault="004209EC" w:rsidP="007A4DCE">
      <w:pPr>
        <w:pStyle w:val="Consignepuceniveau2"/>
      </w:pPr>
      <w:r>
        <w:t>Ajoute les taxes de 15 % au montant de la facture.</w:t>
      </w:r>
      <w:r w:rsidR="00FC277F">
        <w:t xml:space="preserve">  </w:t>
      </w:r>
      <w:r w:rsidR="00FC277F">
        <w:rPr>
          <w:color w:val="FF0000"/>
        </w:rPr>
        <w:t>6e</w:t>
      </w:r>
    </w:p>
    <w:p w14:paraId="766CB05B" w14:textId="77777777" w:rsidR="006C3C45" w:rsidRPr="00BF31BF" w:rsidRDefault="006C3C45" w:rsidP="006C3C45">
      <w:pPr>
        <w:pStyle w:val="Matriel-Titre"/>
      </w:pPr>
      <w:bookmarkStart w:id="31" w:name="_Toc40022317"/>
      <w:r w:rsidRPr="00BF31BF">
        <w:t>Matériel requis</w:t>
      </w:r>
      <w:bookmarkEnd w:id="31"/>
    </w:p>
    <w:p w14:paraId="02D9085D" w14:textId="295A1824" w:rsidR="00A04498" w:rsidRDefault="00A04498" w:rsidP="00A04498">
      <w:pPr>
        <w:pStyle w:val="Matriel-Texte"/>
      </w:pPr>
      <w:r>
        <w:t xml:space="preserve">La circulaire du magasin </w:t>
      </w:r>
      <w:r w:rsidR="000E05B8">
        <w:t>« </w:t>
      </w:r>
      <w:r>
        <w:t>Comme chez soi</w:t>
      </w:r>
      <w:r w:rsidR="000E05B8">
        <w:t> »</w:t>
      </w:r>
      <w:r>
        <w:t xml:space="preserve"> qui se trouve à la page suivante.</w:t>
      </w:r>
    </w:p>
    <w:p w14:paraId="5B228EC8" w14:textId="77777777" w:rsidR="00A04498" w:rsidRDefault="00A04498" w:rsidP="00A04498">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EB41F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EB41FA">
            <w:pPr>
              <w:pStyle w:val="Tableau-Informationauxparents"/>
            </w:pPr>
            <w:bookmarkStart w:id="32" w:name="_Toc40022318"/>
            <w:r w:rsidRPr="00BF31BF">
              <w:t>Information aux parents</w:t>
            </w:r>
            <w:bookmarkEnd w:id="32"/>
          </w:p>
          <w:p w14:paraId="61649AA8" w14:textId="77777777" w:rsidR="006C3C45" w:rsidRPr="00BF31BF" w:rsidRDefault="006C3C45" w:rsidP="00EB41FA">
            <w:pPr>
              <w:pStyle w:val="Tableau-titre"/>
            </w:pPr>
            <w:r w:rsidRPr="00BF31BF">
              <w:t>À propos de l’activité</w:t>
            </w:r>
          </w:p>
          <w:p w14:paraId="6B8E018F" w14:textId="77777777" w:rsidR="006C3C45" w:rsidRPr="00BF31BF" w:rsidRDefault="006C3C45" w:rsidP="00EB41FA">
            <w:pPr>
              <w:pStyle w:val="Tableau-texte"/>
            </w:pPr>
            <w:r w:rsidRPr="00BF31BF">
              <w:t>Votre enfant s’exercera à :</w:t>
            </w:r>
          </w:p>
          <w:p w14:paraId="346F80C4" w14:textId="77777777" w:rsidR="00865813" w:rsidRDefault="00865813" w:rsidP="00865813">
            <w:pPr>
              <w:pStyle w:val="Tableau-Liste"/>
            </w:pPr>
            <w:r>
              <w:t>Planifier les étapes d’un projet de décoration;</w:t>
            </w:r>
          </w:p>
          <w:p w14:paraId="34ABB0BA" w14:textId="77777777" w:rsidR="00865813" w:rsidRDefault="00865813" w:rsidP="00865813">
            <w:pPr>
              <w:pStyle w:val="Tableau-Liste"/>
            </w:pPr>
            <w:r>
              <w:t>Estimer et à mesurer des objets à l’aide d’unités de mesure conventionnelles (ex. : mètre);</w:t>
            </w:r>
          </w:p>
          <w:p w14:paraId="39A79B06" w14:textId="77777777" w:rsidR="00865813" w:rsidRDefault="00865813" w:rsidP="00865813">
            <w:pPr>
              <w:pStyle w:val="Tableau-Liste"/>
            </w:pPr>
            <w:r>
              <w:t>Établir des relations entre des unités de mesure (ex. : 1 L équivaut à 1000 ml);</w:t>
            </w:r>
          </w:p>
          <w:p w14:paraId="6DF30BA5" w14:textId="77777777" w:rsidR="00865813" w:rsidRDefault="00865813" w:rsidP="00865813">
            <w:pPr>
              <w:pStyle w:val="Tableau-Liste"/>
            </w:pPr>
            <w:r>
              <w:t>Calculer l’aire de surfaces (murs, plafond et plancher d’une chambre à coucher);</w:t>
            </w:r>
          </w:p>
          <w:p w14:paraId="2012AA4F" w14:textId="3847D62B" w:rsidR="00865813" w:rsidRDefault="00865813" w:rsidP="00865813">
            <w:pPr>
              <w:pStyle w:val="Tableau-Liste"/>
            </w:pPr>
            <w:r>
              <w:t xml:space="preserve">Additionner </w:t>
            </w:r>
            <w:r w:rsidR="00A70BF9">
              <w:rPr>
                <w:color w:val="FF0000"/>
              </w:rPr>
              <w:t xml:space="preserve">ou </w:t>
            </w:r>
            <w:r>
              <w:t xml:space="preserve"> multiplier des nombres décimaux (nombres à virgule);</w:t>
            </w:r>
          </w:p>
          <w:p w14:paraId="41DEC5AF" w14:textId="033C2717" w:rsidR="006C3C45" w:rsidRPr="00BF31BF" w:rsidRDefault="00865813" w:rsidP="00865813">
            <w:pPr>
              <w:pStyle w:val="Tableau-Liste"/>
            </w:pPr>
            <w:r>
              <w:t>Calculer le montant des taxes à l’aide d’un pourcentage.</w:t>
            </w:r>
            <w:r w:rsidR="00FC277F">
              <w:t xml:space="preserve"> </w:t>
            </w:r>
            <w:r w:rsidR="00FC277F">
              <w:rPr>
                <w:color w:val="FF0000"/>
              </w:rPr>
              <w:t>6e</w:t>
            </w:r>
          </w:p>
          <w:p w14:paraId="1A52926F" w14:textId="77777777" w:rsidR="006C3C45" w:rsidRPr="00BF31BF" w:rsidRDefault="006C3C45" w:rsidP="00EB41FA">
            <w:pPr>
              <w:pStyle w:val="Tableau-texte"/>
            </w:pPr>
            <w:r w:rsidRPr="00BF31BF">
              <w:t>Vous pourriez :</w:t>
            </w:r>
          </w:p>
          <w:p w14:paraId="68261DF6" w14:textId="77777777" w:rsidR="0027008C" w:rsidRDefault="0027008C" w:rsidP="0027008C">
            <w:pPr>
              <w:pStyle w:val="Tableau-Liste"/>
            </w:pPr>
            <w:r>
              <w:t>Aider votre enfant à prendre les mesures de sa chambre;</w:t>
            </w:r>
          </w:p>
          <w:p w14:paraId="19586646" w14:textId="73DAFD22" w:rsidR="0027008C" w:rsidRDefault="0027008C" w:rsidP="0027008C">
            <w:pPr>
              <w:pStyle w:val="Tableau-Liste"/>
            </w:pPr>
            <w:r>
              <w:t>Permettre à votre enfant d’utiliser une calculatrice pour réaliser certains calculs</w:t>
            </w:r>
            <w:r w:rsidR="00A70BF9">
              <w:t>,</w:t>
            </w:r>
            <w:r>
              <w:t>;</w:t>
            </w:r>
          </w:p>
          <w:p w14:paraId="6CC86737" w14:textId="3A2E0BB7" w:rsidR="006C3C45" w:rsidRPr="00BF31BF" w:rsidRDefault="0027008C" w:rsidP="0027008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bookmarkStart w:id="33" w:name="_Toc40022319"/>
      <w:r>
        <w:lastRenderedPageBreak/>
        <w:t>Mathématique</w:t>
      </w:r>
      <w:bookmarkEnd w:id="33"/>
    </w:p>
    <w:p w14:paraId="666561BA" w14:textId="55332C82" w:rsidR="006C3C45" w:rsidRDefault="006C3C45" w:rsidP="006C3C45">
      <w:pPr>
        <w:pStyle w:val="Titredelactivit"/>
        <w:tabs>
          <w:tab w:val="left" w:pos="7170"/>
        </w:tabs>
      </w:pPr>
      <w:bookmarkStart w:id="34" w:name="_Toc40022320"/>
      <w:r>
        <w:t xml:space="preserve">Annexe – </w:t>
      </w:r>
      <w:r w:rsidR="0059270C" w:rsidRPr="0059270C">
        <w:t xml:space="preserve">Circulaire </w:t>
      </w:r>
      <w:r w:rsidR="00C7738B">
        <w:t>« </w:t>
      </w:r>
      <w:r w:rsidR="0059270C" w:rsidRPr="0059270C">
        <w:t>Comme chez soi</w:t>
      </w:r>
      <w:r w:rsidR="00C7738B">
        <w:t> »</w:t>
      </w:r>
      <w:bookmarkEnd w:id="34"/>
    </w:p>
    <w:tbl>
      <w:tblPr>
        <w:tblStyle w:val="Grilledutableau"/>
        <w:tblpPr w:leftFromText="141" w:rightFromText="141" w:vertAnchor="text" w:horzAnchor="margin" w:tblpXSpec="center" w:tblpY="329"/>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41184" w:rsidRPr="005531BB" w14:paraId="58F74D3A" w14:textId="77777777" w:rsidTr="009E674B">
        <w:trPr>
          <w:trHeight w:val="397"/>
        </w:trPr>
        <w:tc>
          <w:tcPr>
            <w:tcW w:w="9354" w:type="dxa"/>
            <w:gridSpan w:val="3"/>
            <w:shd w:val="clear" w:color="auto" w:fill="000000" w:themeFill="text1"/>
            <w:vAlign w:val="center"/>
          </w:tcPr>
          <w:p w14:paraId="257A1EAB" w14:textId="77777777" w:rsidR="00A41184" w:rsidRPr="005531BB" w:rsidRDefault="00A41184" w:rsidP="00A41184">
            <w:pPr>
              <w:spacing w:line="276" w:lineRule="auto"/>
              <w:jc w:val="center"/>
              <w:rPr>
                <w:rFonts w:cs="Arial"/>
                <w:b/>
                <w:lang w:eastAsia="fr-FR"/>
              </w:rPr>
            </w:pPr>
            <w:r w:rsidRPr="005531BB">
              <w:rPr>
                <w:rFonts w:cs="Arial"/>
                <w:b/>
                <w:color w:val="FFFFFF" w:themeColor="background1"/>
                <w:lang w:eastAsia="fr-FR"/>
              </w:rPr>
              <w:t>Peinture</w:t>
            </w:r>
          </w:p>
        </w:tc>
      </w:tr>
      <w:tr w:rsidR="00A41184" w:rsidRPr="005531BB" w14:paraId="361B3D33" w14:textId="77777777" w:rsidTr="009E674B">
        <w:trPr>
          <w:trHeight w:val="2381"/>
        </w:trPr>
        <w:tc>
          <w:tcPr>
            <w:tcW w:w="3118" w:type="dxa"/>
            <w:vAlign w:val="center"/>
          </w:tcPr>
          <w:p w14:paraId="225A925F" w14:textId="77777777" w:rsidR="00A41184" w:rsidRPr="00A91113" w:rsidRDefault="00A41184" w:rsidP="00A41184">
            <w:pPr>
              <w:jc w:val="center"/>
              <w:rPr>
                <w:b/>
                <w:bCs/>
                <w:lang w:eastAsia="fr-FR"/>
              </w:rPr>
            </w:pPr>
            <w:r w:rsidRPr="00A91113">
              <w:rPr>
                <w:b/>
                <w:bCs/>
                <w:noProof/>
                <w:lang w:val="fr-CA"/>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26">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7AE1A5C" w14:textId="77777777" w:rsidR="00A41184" w:rsidRPr="00A91113" w:rsidRDefault="00A41184" w:rsidP="00A41184">
            <w:pPr>
              <w:jc w:val="center"/>
              <w:rPr>
                <w:b/>
                <w:bCs/>
                <w:lang w:eastAsia="fr-FR"/>
              </w:rPr>
            </w:pPr>
            <w:r w:rsidRPr="00A91113">
              <w:rPr>
                <w:b/>
                <w:bCs/>
                <w:lang w:eastAsia="fr-FR"/>
              </w:rPr>
              <w:t>Peinture blanche</w:t>
            </w:r>
          </w:p>
          <w:p w14:paraId="3D35F8B7" w14:textId="77777777" w:rsidR="00A41184" w:rsidRPr="00A91113" w:rsidRDefault="00A41184" w:rsidP="00A41184">
            <w:pPr>
              <w:jc w:val="center"/>
              <w:rPr>
                <w:b/>
                <w:bCs/>
                <w:lang w:eastAsia="fr-FR"/>
              </w:rPr>
            </w:pPr>
            <w:r w:rsidRPr="00A91113">
              <w:rPr>
                <w:b/>
                <w:bCs/>
                <w:lang w:eastAsia="fr-FR"/>
              </w:rPr>
              <w:t>Idéale pour le plafond</w:t>
            </w:r>
          </w:p>
        </w:tc>
        <w:tc>
          <w:tcPr>
            <w:tcW w:w="3118" w:type="dxa"/>
            <w:vAlign w:val="center"/>
          </w:tcPr>
          <w:p w14:paraId="5A934E49" w14:textId="77777777" w:rsidR="00A41184" w:rsidRPr="00A91113" w:rsidRDefault="00A41184" w:rsidP="00A41184">
            <w:pPr>
              <w:jc w:val="center"/>
              <w:rPr>
                <w:b/>
                <w:bCs/>
                <w:lang w:eastAsia="fr-FR"/>
              </w:rPr>
            </w:pPr>
            <w:r w:rsidRPr="00A91113">
              <w:rPr>
                <w:b/>
                <w:bCs/>
                <w:noProof/>
                <w:lang w:val="fr-CA"/>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27">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602F1D23" w14:textId="77777777" w:rsidR="00A41184" w:rsidRPr="00A91113" w:rsidRDefault="00A41184" w:rsidP="00A41184">
            <w:pPr>
              <w:jc w:val="center"/>
              <w:rPr>
                <w:b/>
                <w:bCs/>
                <w:lang w:eastAsia="fr-FR"/>
              </w:rPr>
            </w:pPr>
            <w:r w:rsidRPr="00A91113">
              <w:rPr>
                <w:b/>
                <w:bCs/>
                <w:lang w:eastAsia="fr-FR"/>
              </w:rPr>
              <w:t>Peinture de couleur</w:t>
            </w:r>
          </w:p>
          <w:p w14:paraId="0A7DA0A9" w14:textId="77777777" w:rsidR="00A41184" w:rsidRPr="00A91113" w:rsidRDefault="00A41184" w:rsidP="00A41184">
            <w:pPr>
              <w:jc w:val="center"/>
              <w:rPr>
                <w:b/>
                <w:bCs/>
                <w:lang w:eastAsia="fr-FR"/>
              </w:rPr>
            </w:pPr>
            <w:r w:rsidRPr="00A91113">
              <w:rPr>
                <w:b/>
                <w:bCs/>
                <w:lang w:eastAsia="fr-FR"/>
              </w:rPr>
              <w:t>Couleur au choix</w:t>
            </w:r>
          </w:p>
        </w:tc>
        <w:tc>
          <w:tcPr>
            <w:tcW w:w="3118" w:type="dxa"/>
            <w:vAlign w:val="center"/>
          </w:tcPr>
          <w:p w14:paraId="108917D0" w14:textId="77777777" w:rsidR="00A41184" w:rsidRPr="00A91113" w:rsidRDefault="00A41184" w:rsidP="00A41184">
            <w:pPr>
              <w:jc w:val="center"/>
              <w:rPr>
                <w:b/>
                <w:bCs/>
                <w:lang w:eastAsia="fr-FR"/>
              </w:rPr>
            </w:pPr>
            <w:r w:rsidRPr="00A91113">
              <w:rPr>
                <w:b/>
                <w:bCs/>
                <w:noProof/>
                <w:lang w:val="fr-CA"/>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28">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766344AD" w14:textId="77777777" w:rsidR="00A41184" w:rsidRPr="00A91113" w:rsidRDefault="00A41184" w:rsidP="00A41184">
            <w:pPr>
              <w:jc w:val="center"/>
              <w:rPr>
                <w:b/>
                <w:bCs/>
                <w:lang w:eastAsia="fr-FR"/>
              </w:rPr>
            </w:pPr>
            <w:r w:rsidRPr="00A91113">
              <w:rPr>
                <w:b/>
                <w:bCs/>
                <w:lang w:eastAsia="fr-FR"/>
              </w:rPr>
              <w:t>Peinture noire</w:t>
            </w:r>
          </w:p>
          <w:p w14:paraId="594E90F0" w14:textId="77777777" w:rsidR="00A41184" w:rsidRPr="00A91113" w:rsidRDefault="00A41184" w:rsidP="00A41184">
            <w:pPr>
              <w:jc w:val="center"/>
              <w:rPr>
                <w:b/>
                <w:bCs/>
                <w:lang w:eastAsia="fr-FR"/>
              </w:rPr>
            </w:pPr>
            <w:r w:rsidRPr="00A91113">
              <w:rPr>
                <w:b/>
                <w:bCs/>
                <w:lang w:eastAsia="fr-FR"/>
              </w:rPr>
              <w:t>Finition Tableau noir</w:t>
            </w:r>
          </w:p>
        </w:tc>
      </w:tr>
      <w:tr w:rsidR="00A41184" w:rsidRPr="005531BB" w14:paraId="3F606928" w14:textId="77777777" w:rsidTr="009E674B">
        <w:trPr>
          <w:trHeight w:val="680"/>
        </w:trPr>
        <w:tc>
          <w:tcPr>
            <w:tcW w:w="3118" w:type="dxa"/>
            <w:vAlign w:val="center"/>
          </w:tcPr>
          <w:p w14:paraId="4E07AA96" w14:textId="77777777" w:rsidR="00A41184" w:rsidRPr="005531BB" w:rsidRDefault="00A41184" w:rsidP="00A41184">
            <w:pPr>
              <w:rPr>
                <w:lang w:eastAsia="fr-FR"/>
              </w:rPr>
            </w:pPr>
            <w:r w:rsidRPr="005531BB">
              <w:rPr>
                <w:lang w:eastAsia="fr-FR"/>
              </w:rPr>
              <w:t>Prix : 31,99 $</w:t>
            </w:r>
          </w:p>
        </w:tc>
        <w:tc>
          <w:tcPr>
            <w:tcW w:w="3118" w:type="dxa"/>
            <w:vAlign w:val="center"/>
          </w:tcPr>
          <w:p w14:paraId="17282D43" w14:textId="77777777" w:rsidR="00A41184" w:rsidRPr="005531BB" w:rsidRDefault="00A41184" w:rsidP="00A41184">
            <w:pPr>
              <w:rPr>
                <w:lang w:eastAsia="fr-FR"/>
              </w:rPr>
            </w:pPr>
            <w:r w:rsidRPr="005531BB">
              <w:rPr>
                <w:lang w:eastAsia="fr-FR"/>
              </w:rPr>
              <w:t>Prix : 47,99 $</w:t>
            </w:r>
          </w:p>
        </w:tc>
        <w:tc>
          <w:tcPr>
            <w:tcW w:w="3118" w:type="dxa"/>
            <w:vAlign w:val="center"/>
          </w:tcPr>
          <w:p w14:paraId="7B5D24F9" w14:textId="77777777" w:rsidR="00A41184" w:rsidRPr="005531BB" w:rsidRDefault="00A41184" w:rsidP="00A41184">
            <w:pPr>
              <w:rPr>
                <w:lang w:eastAsia="fr-FR"/>
              </w:rPr>
            </w:pPr>
            <w:r w:rsidRPr="005531BB">
              <w:rPr>
                <w:lang w:eastAsia="fr-FR"/>
              </w:rPr>
              <w:t>Prix : 40,99 $</w:t>
            </w:r>
          </w:p>
        </w:tc>
      </w:tr>
      <w:tr w:rsidR="00A41184" w:rsidRPr="005531BB" w14:paraId="792B05C1" w14:textId="77777777" w:rsidTr="009E674B">
        <w:trPr>
          <w:trHeight w:val="680"/>
        </w:trPr>
        <w:tc>
          <w:tcPr>
            <w:tcW w:w="3118" w:type="dxa"/>
            <w:vAlign w:val="center"/>
          </w:tcPr>
          <w:p w14:paraId="70AEF161" w14:textId="77777777" w:rsidR="00A41184" w:rsidRPr="005531BB" w:rsidRDefault="00A41184" w:rsidP="00A41184">
            <w:pPr>
              <w:rPr>
                <w:lang w:eastAsia="fr-FR"/>
              </w:rPr>
            </w:pPr>
            <w:r w:rsidRPr="005531BB">
              <w:rPr>
                <w:lang w:eastAsia="fr-FR"/>
              </w:rPr>
              <w:t>Quantité : 3,78 L</w:t>
            </w:r>
          </w:p>
        </w:tc>
        <w:tc>
          <w:tcPr>
            <w:tcW w:w="3118" w:type="dxa"/>
            <w:vAlign w:val="center"/>
          </w:tcPr>
          <w:p w14:paraId="026F0BE1" w14:textId="77777777" w:rsidR="00A41184" w:rsidRPr="005531BB" w:rsidRDefault="00A41184" w:rsidP="00A41184">
            <w:pPr>
              <w:rPr>
                <w:lang w:eastAsia="fr-FR"/>
              </w:rPr>
            </w:pPr>
            <w:r w:rsidRPr="005531BB">
              <w:rPr>
                <w:lang w:eastAsia="fr-FR"/>
              </w:rPr>
              <w:t>Quantité : 3,78 L</w:t>
            </w:r>
          </w:p>
        </w:tc>
        <w:tc>
          <w:tcPr>
            <w:tcW w:w="3118" w:type="dxa"/>
            <w:vAlign w:val="center"/>
          </w:tcPr>
          <w:p w14:paraId="7927711B" w14:textId="77777777" w:rsidR="00A41184" w:rsidRPr="005531BB" w:rsidRDefault="00A41184" w:rsidP="00A41184">
            <w:pPr>
              <w:rPr>
                <w:lang w:eastAsia="fr-FR"/>
              </w:rPr>
            </w:pPr>
            <w:r w:rsidRPr="005531BB">
              <w:rPr>
                <w:lang w:eastAsia="fr-FR"/>
              </w:rPr>
              <w:t>Quantité : 877 ml</w:t>
            </w:r>
          </w:p>
        </w:tc>
      </w:tr>
      <w:tr w:rsidR="00A41184" w:rsidRPr="005531BB" w14:paraId="0C12B8AA" w14:textId="77777777" w:rsidTr="009E674B">
        <w:trPr>
          <w:trHeight w:val="680"/>
        </w:trPr>
        <w:tc>
          <w:tcPr>
            <w:tcW w:w="3118" w:type="dxa"/>
            <w:vAlign w:val="center"/>
          </w:tcPr>
          <w:p w14:paraId="0288B215"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51247192"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7E25D2BE" w14:textId="77777777" w:rsidR="00A41184" w:rsidRPr="005531BB" w:rsidRDefault="00A41184" w:rsidP="00A41184">
            <w:pPr>
              <w:rPr>
                <w:lang w:eastAsia="fr-FR"/>
              </w:rPr>
            </w:pPr>
            <w:r w:rsidRPr="005531BB">
              <w:rPr>
                <w:lang w:eastAsia="fr-FR"/>
              </w:rPr>
              <w:t>Surface couverte : 10 m²/L</w:t>
            </w:r>
          </w:p>
        </w:tc>
      </w:tr>
      <w:tr w:rsidR="00A41184" w:rsidRPr="005531BB" w14:paraId="5C74086D" w14:textId="77777777" w:rsidTr="006C1028">
        <w:trPr>
          <w:trHeight w:val="680"/>
        </w:trPr>
        <w:tc>
          <w:tcPr>
            <w:tcW w:w="3118" w:type="dxa"/>
            <w:tcBorders>
              <w:bottom w:val="single" w:sz="4" w:space="0" w:color="auto"/>
            </w:tcBorders>
            <w:vAlign w:val="center"/>
          </w:tcPr>
          <w:p w14:paraId="45430C21" w14:textId="77777777" w:rsidR="00A41184" w:rsidRPr="005531BB" w:rsidRDefault="00A41184" w:rsidP="00A41184">
            <w:pPr>
              <w:rPr>
                <w:noProof/>
                <w:lang w:eastAsia="fr-FR"/>
              </w:rPr>
            </w:pPr>
            <w:r w:rsidRPr="005531BB">
              <w:rPr>
                <w:lang w:eastAsia="fr-FR"/>
              </w:rPr>
              <w:t>Deux couches de peinture blanche sont nécessaires.</w:t>
            </w:r>
          </w:p>
        </w:tc>
        <w:tc>
          <w:tcPr>
            <w:tcW w:w="3118" w:type="dxa"/>
            <w:tcBorders>
              <w:bottom w:val="single" w:sz="4" w:space="0" w:color="auto"/>
            </w:tcBorders>
            <w:vAlign w:val="center"/>
          </w:tcPr>
          <w:p w14:paraId="38351492" w14:textId="77777777" w:rsidR="00A41184" w:rsidRPr="005531BB" w:rsidRDefault="00A41184" w:rsidP="00A41184">
            <w:pPr>
              <w:rPr>
                <w:noProof/>
                <w:lang w:eastAsia="fr-FR"/>
              </w:rPr>
            </w:pPr>
            <w:r w:rsidRPr="005531BB">
              <w:rPr>
                <w:lang w:eastAsia="fr-FR"/>
              </w:rPr>
              <w:t>Deux couches de peinture de couleur sont nécessaires.</w:t>
            </w:r>
          </w:p>
        </w:tc>
        <w:tc>
          <w:tcPr>
            <w:tcW w:w="3118" w:type="dxa"/>
            <w:tcBorders>
              <w:bottom w:val="single" w:sz="4" w:space="0" w:color="auto"/>
            </w:tcBorders>
            <w:vAlign w:val="center"/>
          </w:tcPr>
          <w:p w14:paraId="676302EC" w14:textId="77777777" w:rsidR="00A41184" w:rsidRPr="005531BB" w:rsidRDefault="00A41184" w:rsidP="00A41184">
            <w:pPr>
              <w:rPr>
                <w:noProof/>
                <w:lang w:eastAsia="fr-FR"/>
              </w:rPr>
            </w:pPr>
            <w:r w:rsidRPr="005531BB">
              <w:rPr>
                <w:lang w:eastAsia="fr-FR"/>
              </w:rPr>
              <w:t>Deux couches de peinture noire sont nécessaires.</w:t>
            </w:r>
          </w:p>
        </w:tc>
      </w:tr>
      <w:tr w:rsidR="00375B88" w:rsidRPr="005531BB" w14:paraId="4DE94098" w14:textId="77777777" w:rsidTr="006C1028">
        <w:trPr>
          <w:trHeight w:val="1076"/>
        </w:trPr>
        <w:tc>
          <w:tcPr>
            <w:tcW w:w="9354" w:type="dxa"/>
            <w:gridSpan w:val="3"/>
            <w:tcBorders>
              <w:top w:val="single" w:sz="4" w:space="0" w:color="auto"/>
              <w:left w:val="nil"/>
              <w:bottom w:val="nil"/>
              <w:right w:val="nil"/>
            </w:tcBorders>
            <w:vAlign w:val="center"/>
          </w:tcPr>
          <w:p w14:paraId="322EF13B" w14:textId="12DE9680" w:rsidR="00375B88" w:rsidRPr="005531BB" w:rsidRDefault="00375B88" w:rsidP="00375B88">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14:paraId="7F678DB8" w14:textId="63B0F272" w:rsidR="009E674B" w:rsidRPr="009E674B" w:rsidRDefault="009E674B" w:rsidP="009E674B">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9E674B" w:rsidRPr="009E674B" w14:paraId="2C30F38F" w14:textId="77777777" w:rsidTr="009E674B">
        <w:trPr>
          <w:trHeight w:val="397"/>
        </w:trPr>
        <w:tc>
          <w:tcPr>
            <w:tcW w:w="9354" w:type="dxa"/>
            <w:gridSpan w:val="3"/>
            <w:shd w:val="clear" w:color="auto" w:fill="000000" w:themeFill="text1"/>
            <w:vAlign w:val="center"/>
          </w:tcPr>
          <w:p w14:paraId="28B7BF41" w14:textId="77777777" w:rsidR="009E674B" w:rsidRPr="009E674B" w:rsidRDefault="009E674B" w:rsidP="009E674B">
            <w:pPr>
              <w:spacing w:line="276" w:lineRule="auto"/>
              <w:jc w:val="center"/>
              <w:rPr>
                <w:rFonts w:cs="Arial"/>
                <w:b/>
                <w:lang w:eastAsia="fr-FR"/>
              </w:rPr>
            </w:pPr>
            <w:r w:rsidRPr="009E674B">
              <w:rPr>
                <w:rFonts w:cs="Arial"/>
                <w:b/>
                <w:color w:val="FFFFFF" w:themeColor="background1"/>
                <w:lang w:eastAsia="fr-FR"/>
              </w:rPr>
              <w:t>Revêtement de plancher</w:t>
            </w:r>
          </w:p>
        </w:tc>
      </w:tr>
      <w:tr w:rsidR="009E674B" w:rsidRPr="009E674B" w14:paraId="7240173C" w14:textId="77777777" w:rsidTr="009E674B">
        <w:trPr>
          <w:trHeight w:val="1304"/>
        </w:trPr>
        <w:tc>
          <w:tcPr>
            <w:tcW w:w="3118" w:type="dxa"/>
            <w:vAlign w:val="center"/>
          </w:tcPr>
          <w:p w14:paraId="6CFC91B5"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306EC803" w14:textId="77777777" w:rsidR="009E674B" w:rsidRPr="009E674B" w:rsidRDefault="009E674B" w:rsidP="009E674B">
            <w:pPr>
              <w:jc w:val="center"/>
              <w:rPr>
                <w:rFonts w:cs="Arial"/>
                <w:b/>
                <w:lang w:eastAsia="fr-FR"/>
              </w:rPr>
            </w:pPr>
            <w:r w:rsidRPr="009E674B">
              <w:rPr>
                <w:rFonts w:cs="Arial"/>
                <w:b/>
                <w:lang w:eastAsia="fr-FR"/>
              </w:rPr>
              <w:t>Plancher de vinyle</w:t>
            </w:r>
          </w:p>
        </w:tc>
        <w:tc>
          <w:tcPr>
            <w:tcW w:w="3118" w:type="dxa"/>
            <w:vAlign w:val="center"/>
          </w:tcPr>
          <w:p w14:paraId="24FBED4A"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6FCAED52" w14:textId="77777777" w:rsidR="009E674B" w:rsidRPr="009E674B" w:rsidRDefault="009E674B" w:rsidP="009E674B">
            <w:pPr>
              <w:jc w:val="center"/>
              <w:rPr>
                <w:rFonts w:cs="Arial"/>
                <w:b/>
                <w:lang w:eastAsia="fr-FR"/>
              </w:rPr>
            </w:pPr>
            <w:r w:rsidRPr="009E674B">
              <w:rPr>
                <w:rFonts w:cs="Arial"/>
                <w:b/>
                <w:lang w:eastAsia="fr-FR"/>
              </w:rPr>
              <w:t>Plancher de bois flottant</w:t>
            </w:r>
          </w:p>
        </w:tc>
        <w:tc>
          <w:tcPr>
            <w:tcW w:w="3118" w:type="dxa"/>
            <w:vAlign w:val="center"/>
          </w:tcPr>
          <w:p w14:paraId="56FF60E4"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29"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1E34FFA5" w14:textId="77777777" w:rsidR="009E674B" w:rsidRPr="009E674B" w:rsidRDefault="009E674B" w:rsidP="009E674B">
            <w:pPr>
              <w:jc w:val="center"/>
              <w:rPr>
                <w:rFonts w:cs="Arial"/>
                <w:b/>
                <w:lang w:eastAsia="fr-FR"/>
              </w:rPr>
            </w:pPr>
            <w:r w:rsidRPr="009E674B">
              <w:rPr>
                <w:rFonts w:cs="Arial"/>
                <w:b/>
                <w:lang w:eastAsia="fr-FR"/>
              </w:rPr>
              <w:t>Tapis</w:t>
            </w:r>
          </w:p>
        </w:tc>
      </w:tr>
      <w:tr w:rsidR="009E674B" w:rsidRPr="009E674B" w14:paraId="418FBB86" w14:textId="77777777" w:rsidTr="009E674B">
        <w:trPr>
          <w:trHeight w:val="680"/>
        </w:trPr>
        <w:tc>
          <w:tcPr>
            <w:tcW w:w="3118" w:type="dxa"/>
            <w:vAlign w:val="center"/>
          </w:tcPr>
          <w:p w14:paraId="1FC83EC7" w14:textId="77777777" w:rsidR="009E674B" w:rsidRPr="009E674B" w:rsidRDefault="009E674B" w:rsidP="009E674B">
            <w:pPr>
              <w:spacing w:line="276" w:lineRule="auto"/>
              <w:rPr>
                <w:rFonts w:cs="Arial"/>
                <w:lang w:eastAsia="fr-FR"/>
              </w:rPr>
            </w:pPr>
            <w:r w:rsidRPr="009E674B">
              <w:rPr>
                <w:rFonts w:cs="Arial"/>
                <w:lang w:eastAsia="fr-FR"/>
              </w:rPr>
              <w:t>Prix : 62,25 $/boîte</w:t>
            </w:r>
          </w:p>
        </w:tc>
        <w:tc>
          <w:tcPr>
            <w:tcW w:w="3118" w:type="dxa"/>
            <w:vAlign w:val="center"/>
          </w:tcPr>
          <w:p w14:paraId="601D1402" w14:textId="77777777" w:rsidR="009E674B" w:rsidRPr="009E674B" w:rsidRDefault="009E674B" w:rsidP="009E674B">
            <w:pPr>
              <w:spacing w:line="276" w:lineRule="auto"/>
              <w:rPr>
                <w:rFonts w:cs="Arial"/>
                <w:lang w:eastAsia="fr-FR"/>
              </w:rPr>
            </w:pPr>
            <w:r w:rsidRPr="009E674B">
              <w:rPr>
                <w:rFonts w:cs="Arial"/>
                <w:lang w:eastAsia="fr-FR"/>
              </w:rPr>
              <w:t>Prix : 41,22 $/boîte</w:t>
            </w:r>
          </w:p>
        </w:tc>
        <w:tc>
          <w:tcPr>
            <w:tcW w:w="3118" w:type="dxa"/>
            <w:vAlign w:val="center"/>
          </w:tcPr>
          <w:p w14:paraId="56958803" w14:textId="77777777" w:rsidR="009E674B" w:rsidRPr="009E674B" w:rsidRDefault="009E674B" w:rsidP="009E674B">
            <w:pPr>
              <w:spacing w:line="276" w:lineRule="auto"/>
              <w:rPr>
                <w:rFonts w:cs="Arial"/>
                <w:lang w:eastAsia="fr-FR"/>
              </w:rPr>
            </w:pPr>
            <w:r w:rsidRPr="009E674B">
              <w:rPr>
                <w:rFonts w:cs="Arial"/>
                <w:lang w:eastAsia="fr-FR"/>
              </w:rPr>
              <w:t>Prix : 37,51 $/m²</w:t>
            </w:r>
          </w:p>
        </w:tc>
      </w:tr>
      <w:tr w:rsidR="009E674B" w:rsidRPr="009E674B" w14:paraId="247CCF7A" w14:textId="77777777" w:rsidTr="009E674B">
        <w:trPr>
          <w:trHeight w:val="680"/>
        </w:trPr>
        <w:tc>
          <w:tcPr>
            <w:tcW w:w="3118" w:type="dxa"/>
            <w:vAlign w:val="center"/>
          </w:tcPr>
          <w:p w14:paraId="4219D4C1"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3 m²/boîte</w:t>
            </w:r>
          </w:p>
        </w:tc>
        <w:tc>
          <w:tcPr>
            <w:tcW w:w="3118" w:type="dxa"/>
            <w:vAlign w:val="center"/>
          </w:tcPr>
          <w:p w14:paraId="7403B81E"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2 m²/boîte</w:t>
            </w:r>
          </w:p>
        </w:tc>
        <w:tc>
          <w:tcPr>
            <w:tcW w:w="3118" w:type="dxa"/>
            <w:vAlign w:val="center"/>
          </w:tcPr>
          <w:p w14:paraId="4DBB4617" w14:textId="77777777" w:rsidR="009E674B" w:rsidRPr="009E674B" w:rsidRDefault="009E674B" w:rsidP="009E674B">
            <w:pPr>
              <w:spacing w:line="276" w:lineRule="auto"/>
              <w:rPr>
                <w:rFonts w:cs="Arial"/>
                <w:lang w:eastAsia="fr-FR"/>
              </w:rPr>
            </w:pPr>
            <w:r w:rsidRPr="009E674B">
              <w:rPr>
                <w:rFonts w:cs="Arial"/>
                <w:lang w:eastAsia="fr-FR"/>
              </w:rPr>
              <w:t>Le tapis est vendu au mètre carré.</w:t>
            </w:r>
          </w:p>
        </w:tc>
      </w:tr>
    </w:tbl>
    <w:p w14:paraId="42B4C168" w14:textId="77777777" w:rsidR="009E674B" w:rsidRPr="009E674B" w:rsidRDefault="009E674B" w:rsidP="009E674B">
      <w:pPr>
        <w:spacing w:before="240" w:after="240" w:line="276" w:lineRule="auto"/>
        <w:jc w:val="both"/>
        <w:rPr>
          <w:rFonts w:cs="Arial"/>
          <w:sz w:val="24"/>
          <w:lang w:eastAsia="fr-FR"/>
        </w:rPr>
      </w:pPr>
    </w:p>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5" w:name="_Toc40022321"/>
      <w:bookmarkStart w:id="36" w:name="_Hlk37076839"/>
      <w:r>
        <w:lastRenderedPageBreak/>
        <w:t>Science et technologie</w:t>
      </w:r>
      <w:bookmarkEnd w:id="35"/>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37" w:name="_Toc40022322"/>
      <w:r w:rsidRPr="00D606CA">
        <w:t>Des légumes éternels!</w:t>
      </w:r>
      <w:bookmarkEnd w:id="37"/>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38" w:name="_Toc40022323"/>
      <w:r w:rsidRPr="00BF31BF">
        <w:t>Consigne à l’élève</w:t>
      </w:r>
      <w:bookmarkEnd w:id="38"/>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39" w:name="_Toc40022324"/>
      <w:r w:rsidRPr="00BF31BF">
        <w:t>Matériel requis</w:t>
      </w:r>
      <w:bookmarkEnd w:id="39"/>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EB41FA">
            <w:pPr>
              <w:pStyle w:val="Tableau-Informationauxparents"/>
            </w:pPr>
            <w:bookmarkStart w:id="40" w:name="_Toc40022325"/>
            <w:r w:rsidRPr="00BF31BF">
              <w:t>Information aux parents</w:t>
            </w:r>
            <w:bookmarkEnd w:id="40"/>
          </w:p>
          <w:p w14:paraId="29C93356" w14:textId="77777777" w:rsidR="00011135" w:rsidRPr="00BF31BF" w:rsidRDefault="00011135" w:rsidP="00EB41FA">
            <w:pPr>
              <w:pStyle w:val="Tableau-titre"/>
            </w:pPr>
            <w:r w:rsidRPr="00BF31BF">
              <w:t>À propos de l’activité</w:t>
            </w:r>
          </w:p>
          <w:p w14:paraId="26C33B2B" w14:textId="77777777" w:rsidR="00011135" w:rsidRPr="00BF31BF" w:rsidRDefault="00011135" w:rsidP="00EB41FA">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EB41FA">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2478FCB7" w:rsidR="00011135" w:rsidRPr="00BF31BF" w:rsidRDefault="002B7B55" w:rsidP="002B7B55">
            <w:pPr>
              <w:pStyle w:val="Tableau-texte"/>
            </w:pPr>
            <w:r>
              <w:t>.</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bookmarkStart w:id="41" w:name="_Toc40022326"/>
      <w:r>
        <w:lastRenderedPageBreak/>
        <w:t>Science et technologie</w:t>
      </w:r>
      <w:bookmarkEnd w:id="41"/>
    </w:p>
    <w:p w14:paraId="73687BB0" w14:textId="0607EF4C" w:rsidR="00011135" w:rsidRPr="00BF31BF" w:rsidRDefault="00011135" w:rsidP="00011135">
      <w:pPr>
        <w:pStyle w:val="Titredelactivit"/>
        <w:tabs>
          <w:tab w:val="left" w:pos="7170"/>
        </w:tabs>
      </w:pPr>
      <w:bookmarkStart w:id="42" w:name="_Toc40022327"/>
      <w:r>
        <w:t xml:space="preserve">Annexe – </w:t>
      </w:r>
      <w:r w:rsidR="0023731B" w:rsidRPr="0023731B">
        <w:t>Des légumes éternels!</w:t>
      </w:r>
      <w:bookmarkEnd w:id="42"/>
    </w:p>
    <w:p w14:paraId="0A5E09D3" w14:textId="71B9C45D" w:rsidR="00011135" w:rsidRDefault="00D54285" w:rsidP="00D54285">
      <w:pPr>
        <w:pStyle w:val="Consigne-Titre"/>
      </w:pPr>
      <w:bookmarkStart w:id="43" w:name="_Toc40022328"/>
      <w:r>
        <w:t>Consigne à l’élève</w:t>
      </w:r>
      <w:bookmarkEnd w:id="43"/>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00EB41FA">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rPr>
              <w:drawing>
                <wp:anchor distT="0" distB="0" distL="114300" distR="114300" simplePos="0" relativeHeight="251658244"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rPr>
              <w:drawing>
                <wp:anchor distT="0" distB="0" distL="114300" distR="114300" simplePos="0" relativeHeight="251658248"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rPr>
              <w:drawing>
                <wp:anchor distT="0" distB="0" distL="114300" distR="114300" simplePos="0" relativeHeight="251658245"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rPr>
              <w:drawing>
                <wp:anchor distT="0" distB="0" distL="114300" distR="114300" simplePos="0" relativeHeight="251658249"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00566747" w:rsidRPr="00566747">
              <w:rPr>
                <w:lang w:val="fr-CA" w:eastAsia="en-US"/>
              </w:rPr>
              <w:t>2.</w:t>
            </w:r>
            <w:r w:rsidR="00566747">
              <w:rPr>
                <w:lang w:val="fr-CA" w:eastAsia="en-US"/>
              </w:rPr>
              <w:t xml:space="preserve"> </w:t>
            </w:r>
            <w:r w:rsidR="00566747" w:rsidRPr="00566747">
              <w:rPr>
                <w:lang w:val="fr-CA" w:eastAsia="en-US"/>
              </w:rPr>
              <w:t>Conserve le reste des tiges au réfrigérateur en vue de les cuisiner.</w:t>
            </w:r>
            <w:r w:rsidR="00486F38" w:rsidRPr="00486F38">
              <w:rPr>
                <w:lang w:val="fr-CA" w:eastAsia="en-US"/>
              </w:rPr>
              <w:t xml:space="preserve"> </w:t>
            </w:r>
          </w:p>
        </w:tc>
      </w:tr>
      <w:tr w:rsidR="00486F38" w:rsidRPr="00486F38" w14:paraId="5D50A620" w14:textId="77777777" w:rsidTr="00EB41FA">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rPr>
              <w:drawing>
                <wp:anchor distT="0" distB="0" distL="114300" distR="114300" simplePos="0" relativeHeight="25165824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rPr>
              <w:drawing>
                <wp:anchor distT="0" distB="0" distL="114300" distR="114300" simplePos="0" relativeHeight="251658250"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00486F38" w:rsidRPr="00486F38">
              <w:rPr>
                <w:lang w:val="fr-CA" w:eastAsia="en-US"/>
              </w:rPr>
              <w:t xml:space="preserve"> </w:t>
            </w:r>
            <w:r w:rsidR="00E8157D" w:rsidRPr="00E8157D">
              <w:rPr>
                <w:lang w:val="fr-CA" w:eastAsia="en-US"/>
              </w:rPr>
              <w:t>3.</w:t>
            </w:r>
            <w:r w:rsidR="00340FC7">
              <w:rPr>
                <w:lang w:val="fr-CA" w:eastAsia="en-US"/>
              </w:rPr>
              <w:t xml:space="preserve"> </w:t>
            </w:r>
            <w:r w:rsidR="00E8157D" w:rsidRPr="00E8157D">
              <w:rPr>
                <w:lang w:val="fr-CA" w:eastAsia="en-US"/>
              </w:rPr>
              <w:t>Insère des cure-dents ou une baguette pour brochette à la base de la botte, sous l’élastique.</w:t>
            </w:r>
            <w:r w:rsidR="00486F38"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rPr>
              <w:drawing>
                <wp:anchor distT="0" distB="0" distL="114300" distR="114300" simplePos="0" relativeHeight="251658247"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rPr>
              <w:drawing>
                <wp:anchor distT="0" distB="0" distL="114300" distR="114300" simplePos="0" relativeHeight="251658251"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00340FC7" w:rsidRPr="00340FC7">
              <w:rPr>
                <w:lang w:val="fr-CA" w:eastAsia="en-US"/>
              </w:rPr>
              <w:t>4.</w:t>
            </w:r>
            <w:r w:rsidR="00340FC7">
              <w:rPr>
                <w:lang w:val="fr-CA" w:eastAsia="en-US"/>
              </w:rPr>
              <w:t xml:space="preserve"> </w:t>
            </w:r>
            <w:r w:rsidR="00340FC7" w:rsidRPr="00340FC7">
              <w:rPr>
                <w:lang w:val="fr-CA" w:eastAsia="en-US"/>
              </w:rPr>
              <w:t>Remplis un contenant d’eau et dépose les parties coupées de sorte que les racines baignent dans l’eau.</w:t>
            </w:r>
          </w:p>
        </w:tc>
      </w:tr>
      <w:tr w:rsidR="008C0CBE" w:rsidRPr="00486F38" w14:paraId="32BCFCDC" w14:textId="77777777" w:rsidTr="00EB41FA">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rPr>
              <w:drawing>
                <wp:anchor distT="0" distB="0" distL="114300" distR="114300" simplePos="0" relativeHeight="251658252"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rPr>
              <w:drawing>
                <wp:anchor distT="0" distB="0" distL="114300" distR="114300" simplePos="0" relativeHeight="251658254"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00CE5285" w:rsidRPr="00CE5285">
              <w:rPr>
                <w:noProof/>
                <w:lang w:val="fr-CA" w:eastAsia="en-US"/>
              </w:rPr>
              <w:t>5.</w:t>
            </w:r>
            <w:r w:rsidR="00CE5285">
              <w:rPr>
                <w:noProof/>
                <w:lang w:val="fr-CA" w:eastAsia="en-US"/>
              </w:rPr>
              <w:t xml:space="preserve"> </w:t>
            </w:r>
            <w:r w:rsidR="00CE5285"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rPr>
              <w:drawing>
                <wp:anchor distT="0" distB="0" distL="114300" distR="114300" simplePos="0" relativeHeight="251658253"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rPr>
              <w:drawing>
                <wp:anchor distT="0" distB="0" distL="114300" distR="114300" simplePos="0" relativeHeight="251658255"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0C4351F" w:rsidRPr="00C4351F">
              <w:rPr>
                <w:noProof/>
                <w:lang w:val="fr-CA" w:eastAsia="en-US"/>
              </w:rPr>
              <w:t>6.</w:t>
            </w:r>
            <w:r w:rsidR="00C4351F">
              <w:rPr>
                <w:noProof/>
                <w:lang w:val="fr-CA" w:eastAsia="en-US"/>
              </w:rPr>
              <w:t xml:space="preserve"> </w:t>
            </w:r>
            <w:r w:rsidR="00C4351F" w:rsidRPr="00C4351F">
              <w:rPr>
                <w:noProof/>
                <w:lang w:val="fr-CA" w:eastAsia="en-US"/>
              </w:rPr>
              <w:t>Change l’eau chaque jour pour éviter la formation de moisissure.</w:t>
            </w:r>
          </w:p>
        </w:tc>
      </w:tr>
      <w:tr w:rsidR="00486F38" w:rsidRPr="00486F38" w14:paraId="38618858" w14:textId="77777777" w:rsidTr="00F1031C">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00F1031C">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bookmarkStart w:id="44" w:name="_Toc40022329"/>
      <w:r w:rsidRPr="00CD13FF">
        <w:lastRenderedPageBreak/>
        <w:t>Science et technologie</w:t>
      </w:r>
      <w:bookmarkEnd w:id="44"/>
    </w:p>
    <w:p w14:paraId="4C8D4EDC" w14:textId="43CD616E" w:rsidR="00CD13FF" w:rsidRDefault="00DA68C6" w:rsidP="00CD13FF">
      <w:pPr>
        <w:pStyle w:val="Titredelactivit"/>
      </w:pPr>
      <w:bookmarkStart w:id="45" w:name="_Toc40022330"/>
      <w:r>
        <w:rPr>
          <w:noProof/>
          <w:lang w:val="fr-CA"/>
        </w:rPr>
        <w:drawing>
          <wp:anchor distT="0" distB="0" distL="114300" distR="114300" simplePos="0" relativeHeight="251658257"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45"/>
    </w:p>
    <w:p w14:paraId="2308F683" w14:textId="278F6974" w:rsidR="003E412A" w:rsidRPr="003E412A" w:rsidRDefault="003E412A" w:rsidP="00676C3B">
      <w:pPr>
        <w:pStyle w:val="Consigne-Titre"/>
      </w:pPr>
      <w:bookmarkStart w:id="46" w:name="_Toc40022331"/>
      <w:r w:rsidRPr="003E412A">
        <w:t>Tableau des résultats</w:t>
      </w:r>
      <w:bookmarkEnd w:id="46"/>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47" w:name="_Toc40022332"/>
      <w:r w:rsidRPr="002F180A">
        <w:rPr>
          <w:noProof/>
          <w:lang w:val="fr-CA" w:eastAsia="fr-CA"/>
        </w:rPr>
        <w:drawing>
          <wp:anchor distT="0" distB="0" distL="114300" distR="114300" simplePos="0" relativeHeight="25165825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47"/>
    </w:p>
    <w:p w14:paraId="43C748DD" w14:textId="77777777" w:rsidR="008E29A5" w:rsidRDefault="008E29A5" w:rsidP="00F04CF9">
      <w:pPr>
        <w:pStyle w:val="Matire-Premirepage"/>
      </w:pPr>
      <w:bookmarkStart w:id="48" w:name="_Toc40022333"/>
      <w:r w:rsidRPr="008E29A5">
        <w:lastRenderedPageBreak/>
        <w:t>Science et technologie</w:t>
      </w:r>
      <w:bookmarkEnd w:id="48"/>
    </w:p>
    <w:tbl>
      <w:tblPr>
        <w:tblStyle w:val="Grilledutableau"/>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3C35B2" w14:paraId="6EBB8BC6" w14:textId="77777777" w:rsidTr="00C05822">
        <w:trPr>
          <w:trHeight w:val="5514"/>
        </w:trPr>
        <w:tc>
          <w:tcPr>
            <w:tcW w:w="8504" w:type="dxa"/>
            <w:vAlign w:val="center"/>
          </w:tcPr>
          <w:p w14:paraId="58E783D3" w14:textId="77777777" w:rsidR="003C35B2" w:rsidRPr="00D852CC" w:rsidRDefault="003C35B2" w:rsidP="00C05822">
            <w:pPr>
              <w:rPr>
                <w:lang w:val="fr-CA"/>
              </w:rPr>
            </w:pPr>
            <w:r>
              <w:rPr>
                <w:lang w:val="fr-CA"/>
              </w:rPr>
              <w:t xml:space="preserve">1. </w:t>
            </w:r>
            <w:r w:rsidRPr="00D852CC">
              <w:rPr>
                <w:lang w:val="fr-CA"/>
              </w:rPr>
              <w:t xml:space="preserve">À partir de quelle journée les pousses ont-elles commencé à apparaître?  </w:t>
            </w:r>
          </w:p>
          <w:p w14:paraId="44B91449" w14:textId="77777777" w:rsidR="003C35B2" w:rsidRPr="00837B6A" w:rsidRDefault="003C35B2" w:rsidP="00C05822">
            <w:pPr>
              <w:rPr>
                <w:lang w:val="fr-CA"/>
              </w:rPr>
            </w:pPr>
          </w:p>
          <w:p w14:paraId="0B4C1E2C" w14:textId="77777777" w:rsidR="003C35B2" w:rsidRPr="00837B6A" w:rsidRDefault="003C35B2" w:rsidP="00C05822">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022E35CF" w14:textId="77777777" w:rsidR="003C35B2" w:rsidRPr="00837B6A" w:rsidRDefault="003C35B2" w:rsidP="00C05822">
            <w:pPr>
              <w:rPr>
                <w:lang w:val="fr-CA"/>
              </w:rPr>
            </w:pPr>
          </w:p>
          <w:p w14:paraId="41D3060A" w14:textId="77777777" w:rsidR="003C35B2" w:rsidRPr="00837B6A" w:rsidRDefault="003C35B2" w:rsidP="00C05822">
            <w:pPr>
              <w:rPr>
                <w:lang w:val="fr-CA"/>
              </w:rPr>
            </w:pPr>
            <w:r w:rsidRPr="00837B6A">
              <w:rPr>
                <w:lang w:val="fr-CA"/>
              </w:rPr>
              <w:t>2.</w:t>
            </w:r>
            <w:r>
              <w:rPr>
                <w:lang w:val="fr-CA"/>
              </w:rPr>
              <w:t xml:space="preserve"> </w:t>
            </w:r>
            <w:r w:rsidRPr="00837B6A">
              <w:rPr>
                <w:lang w:val="fr-CA"/>
              </w:rPr>
              <w:t>Est-ce que les données sont les mêmes pour les trois échalotes?</w:t>
            </w:r>
          </w:p>
          <w:p w14:paraId="579B7E2F" w14:textId="77777777" w:rsidR="003C35B2" w:rsidRPr="00837B6A" w:rsidRDefault="003C35B2" w:rsidP="00C05822">
            <w:pPr>
              <w:rPr>
                <w:lang w:val="fr-CA"/>
              </w:rPr>
            </w:pPr>
          </w:p>
          <w:p w14:paraId="0344A5AC" w14:textId="77777777" w:rsidR="003C35B2" w:rsidRPr="00837B6A" w:rsidRDefault="003C35B2" w:rsidP="00C05822">
            <w:pPr>
              <w:rPr>
                <w:lang w:val="fr-CA"/>
              </w:rPr>
            </w:pPr>
            <w:r w:rsidRPr="00837B6A">
              <w:rPr>
                <w:lang w:val="fr-CA"/>
              </w:rPr>
              <w:t xml:space="preserve">Sensiblement, avec de petites différences. Si deux pousses sont nées d’un même bulbe, tu as pu remarquer une autre différence dans la hauteur. </w:t>
            </w:r>
          </w:p>
          <w:p w14:paraId="7B946DBB" w14:textId="77777777" w:rsidR="003C35B2" w:rsidRPr="00837B6A" w:rsidRDefault="003C35B2" w:rsidP="00C05822">
            <w:pPr>
              <w:rPr>
                <w:lang w:val="fr-CA"/>
              </w:rPr>
            </w:pPr>
          </w:p>
          <w:p w14:paraId="08428C43" w14:textId="77777777" w:rsidR="003C35B2" w:rsidRDefault="003C35B2" w:rsidP="00C05822">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7C0B8AFA" w14:textId="77777777" w:rsidR="003C35B2" w:rsidRPr="00837B6A" w:rsidRDefault="003C35B2" w:rsidP="00C05822">
            <w:pPr>
              <w:rPr>
                <w:lang w:val="fr-CA"/>
              </w:rPr>
            </w:pPr>
          </w:p>
          <w:p w14:paraId="61DF9234" w14:textId="25877B0E" w:rsidR="003C35B2" w:rsidRDefault="003C35B2" w:rsidP="00C05822">
            <w:pPr>
              <w:rPr>
                <w:lang w:val="fr-CA"/>
              </w:rPr>
            </w:pPr>
            <w:r w:rsidRPr="00837B6A">
              <w:rPr>
                <w:lang w:val="fr-CA"/>
              </w:rPr>
              <w:t>a)</w:t>
            </w:r>
            <w:r>
              <w:rPr>
                <w:lang w:val="fr-CA"/>
              </w:rPr>
              <w:t xml:space="preserve"> </w:t>
            </w:r>
            <w:r w:rsidRPr="00837B6A">
              <w:rPr>
                <w:lang w:val="fr-CA"/>
              </w:rPr>
              <w:t>En quoi sont-elles semblables?</w:t>
            </w:r>
          </w:p>
          <w:p w14:paraId="59888E25" w14:textId="77777777" w:rsidR="00DA5CE4" w:rsidRPr="00837B6A" w:rsidRDefault="00DA5CE4" w:rsidP="00C05822">
            <w:pPr>
              <w:rPr>
                <w:lang w:val="fr-CA"/>
              </w:rPr>
            </w:pPr>
          </w:p>
          <w:p w14:paraId="58F8B89E" w14:textId="77777777" w:rsidR="003C35B2" w:rsidRPr="00837B6A" w:rsidRDefault="003C35B2" w:rsidP="00C05822">
            <w:pPr>
              <w:rPr>
                <w:lang w:val="fr-CA"/>
              </w:rPr>
            </w:pPr>
            <w:r w:rsidRPr="00837B6A">
              <w:rPr>
                <w:lang w:val="fr-CA"/>
              </w:rPr>
              <w:t>Elles sont de la même couleur et elles ont le même goût.</w:t>
            </w:r>
          </w:p>
          <w:p w14:paraId="58CF7C89" w14:textId="77777777" w:rsidR="003C35B2" w:rsidRPr="00837B6A" w:rsidRDefault="003C35B2" w:rsidP="00C05822">
            <w:pPr>
              <w:rPr>
                <w:lang w:val="fr-CA"/>
              </w:rPr>
            </w:pPr>
          </w:p>
          <w:p w14:paraId="2AE96644" w14:textId="72754CBD" w:rsidR="003C35B2" w:rsidRDefault="003C35B2" w:rsidP="00C05822">
            <w:pPr>
              <w:rPr>
                <w:lang w:val="fr-CA"/>
              </w:rPr>
            </w:pPr>
            <w:r w:rsidRPr="00837B6A">
              <w:rPr>
                <w:lang w:val="fr-CA"/>
              </w:rPr>
              <w:t>b)</w:t>
            </w:r>
            <w:r>
              <w:rPr>
                <w:lang w:val="fr-CA"/>
              </w:rPr>
              <w:t xml:space="preserve"> </w:t>
            </w:r>
            <w:r w:rsidRPr="00837B6A">
              <w:rPr>
                <w:lang w:val="fr-CA"/>
              </w:rPr>
              <w:t>En quoi sont-elles différentes?</w:t>
            </w:r>
          </w:p>
          <w:p w14:paraId="190DDC82" w14:textId="77777777" w:rsidR="001205E6" w:rsidRPr="00837B6A" w:rsidRDefault="001205E6" w:rsidP="00C05822">
            <w:pPr>
              <w:rPr>
                <w:lang w:val="fr-CA"/>
              </w:rPr>
            </w:pPr>
          </w:p>
          <w:p w14:paraId="57051804" w14:textId="77777777" w:rsidR="003C35B2" w:rsidRDefault="003C35B2" w:rsidP="00C05822">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79773F12" w14:textId="77777777" w:rsidR="003C35B2" w:rsidRDefault="003C35B2" w:rsidP="003C35B2">
            <w:pPr>
              <w:rPr>
                <w:lang w:val="fr-CA"/>
              </w:rPr>
            </w:pPr>
            <w:r w:rsidRPr="002D2505">
              <w:rPr>
                <w:noProof/>
                <w:lang w:val="fr-CA"/>
              </w:rPr>
              <mc:AlternateContent>
                <mc:Choice Requires="wpg">
                  <w:drawing>
                    <wp:anchor distT="0" distB="0" distL="114300" distR="114300" simplePos="0" relativeHeight="251658258"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D36FDC" id="Groupe 68" o:spid="_x0000_s1026" style="position:absolute;margin-left:-.35pt;margin-top:36.25pt;width:67.35pt;height:274.1pt;z-index:251658258"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r:id="rId44" o:title=""/>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r:id="rId45" o:title=""/>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r:id="rId46" o:title=""/>
                      </v:shape>
                      <w10:wrap type="topAndBottom"/>
                    </v:group>
                  </w:pict>
                </mc:Fallback>
              </mc:AlternateContent>
            </w:r>
          </w:p>
        </w:tc>
      </w:tr>
    </w:tbl>
    <w:p w14:paraId="5B7ED3F5" w14:textId="6B234414" w:rsidR="00837B6A" w:rsidRPr="006D2C50" w:rsidRDefault="006D2C50" w:rsidP="006D2C50">
      <w:pPr>
        <w:pStyle w:val="Titredelactivit"/>
        <w:rPr>
          <w:lang w:val="fr-CA"/>
        </w:rPr>
      </w:pPr>
      <w:bookmarkStart w:id="49" w:name="_Toc40022334"/>
      <w:r w:rsidRPr="006D2C50">
        <w:rPr>
          <w:lang w:val="fr-CA"/>
        </w:rPr>
        <w:t>Annexe – Retour s</w:t>
      </w:r>
      <w:r w:rsidR="00837B6A">
        <w:rPr>
          <w:lang w:val="fr-CA"/>
        </w:rPr>
        <w:t>ur l’expérience</w:t>
      </w:r>
      <w:bookmarkEnd w:id="49"/>
    </w:p>
    <w:p w14:paraId="4EE80117" w14:textId="77777777" w:rsidR="00A000A6" w:rsidRPr="00125593" w:rsidRDefault="00A000A6" w:rsidP="00A000A6">
      <w:pPr>
        <w:pStyle w:val="Tableau-Informationauxparents"/>
      </w:pPr>
      <w:bookmarkStart w:id="50" w:name="_Toc40022335"/>
      <w:r w:rsidRPr="00125593">
        <w:t>Information supplémentaire</w:t>
      </w:r>
      <w:bookmarkEnd w:id="50"/>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47"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48" w:history="1">
        <w:r w:rsidRPr="003C35B2">
          <w:rPr>
            <w:rStyle w:val="Lienhypertexte"/>
          </w:rPr>
          <w:t>https://www.fondation-lamap.org/fr/page/12081/biologie-vegetale-fonctions-de-reproduction</w:t>
        </w:r>
      </w:hyperlink>
      <w:r w:rsidRPr="00634558">
        <w:t>.</w:t>
      </w:r>
    </w:p>
    <w:p w14:paraId="267C7D24" w14:textId="77777777" w:rsidR="005518B6" w:rsidRPr="00BF31BF" w:rsidRDefault="005518B6" w:rsidP="005518B6">
      <w:pPr>
        <w:pStyle w:val="Titredelactivit"/>
        <w:tabs>
          <w:tab w:val="left" w:pos="7170"/>
        </w:tabs>
      </w:pPr>
      <w:bookmarkStart w:id="51" w:name="_Toc38273152"/>
      <w:bookmarkStart w:id="52" w:name="_Toc40022336"/>
      <w:bookmarkStart w:id="53" w:name="_Hlk38819664"/>
      <w:bookmarkEnd w:id="36"/>
      <w:r>
        <w:lastRenderedPageBreak/>
        <w:t>Musique, mot des enseignants</w:t>
      </w:r>
      <w:bookmarkEnd w:id="51"/>
      <w:bookmarkEnd w:id="52"/>
    </w:p>
    <w:p w14:paraId="10D999E9" w14:textId="77777777" w:rsidR="005518B6" w:rsidRPr="005C413F" w:rsidRDefault="005518B6" w:rsidP="005518B6">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06F22C3B" w14:textId="77777777" w:rsidR="005518B6" w:rsidRDefault="005518B6" w:rsidP="005518B6">
      <w:pPr>
        <w:shd w:val="clear" w:color="auto" w:fill="FFFFFF"/>
        <w:textAlignment w:val="baseline"/>
        <w:rPr>
          <w:rFonts w:ascii="Calibri" w:eastAsia="Times New Roman" w:hAnsi="Calibri" w:cs="Calibri"/>
          <w:color w:val="000000"/>
          <w:sz w:val="24"/>
          <w:lang w:val="fr-CA" w:eastAsia="en-CA"/>
        </w:rPr>
      </w:pPr>
    </w:p>
    <w:p w14:paraId="139789D6" w14:textId="77777777" w:rsidR="005518B6" w:rsidRPr="00CC7B8F" w:rsidRDefault="005518B6" w:rsidP="005518B6">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378F8546" w14:textId="77777777" w:rsidR="005518B6" w:rsidRPr="00CC7B8F" w:rsidRDefault="005518B6" w:rsidP="005518B6">
      <w:pPr>
        <w:shd w:val="clear" w:color="auto" w:fill="FFFFFF"/>
        <w:textAlignment w:val="baseline"/>
        <w:rPr>
          <w:rFonts w:ascii="Calibri" w:eastAsia="Times New Roman" w:hAnsi="Calibri" w:cs="Calibri"/>
          <w:color w:val="000000"/>
          <w:sz w:val="24"/>
          <w:lang w:val="fr-CA" w:eastAsia="en-CA"/>
        </w:rPr>
      </w:pPr>
    </w:p>
    <w:p w14:paraId="17F8A08E" w14:textId="77777777" w:rsidR="005518B6" w:rsidRPr="00CC7B8F" w:rsidRDefault="005518B6" w:rsidP="005518B6">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38341E0F" w14:textId="77777777" w:rsidR="005518B6" w:rsidRPr="00CC7B8F" w:rsidRDefault="005518B6" w:rsidP="005518B6">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42720150" w14:textId="77777777" w:rsidR="005518B6" w:rsidRPr="00CC7B8F" w:rsidRDefault="005518B6" w:rsidP="005518B6">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2AA92811" w14:textId="77777777" w:rsidR="005518B6" w:rsidRPr="00CC7B8F" w:rsidRDefault="005518B6" w:rsidP="005518B6">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3672CB06" w14:textId="77777777" w:rsidR="005518B6" w:rsidRDefault="005518B6" w:rsidP="005518B6">
      <w:pPr>
        <w:shd w:val="clear" w:color="auto" w:fill="FFFFFF"/>
        <w:textAlignment w:val="baseline"/>
        <w:rPr>
          <w:rFonts w:ascii="Calibri" w:eastAsia="Times New Roman" w:hAnsi="Calibri" w:cs="Calibri"/>
          <w:color w:val="000000"/>
          <w:sz w:val="24"/>
          <w:lang w:eastAsia="en-CA"/>
        </w:rPr>
      </w:pPr>
    </w:p>
    <w:p w14:paraId="6CE37D85" w14:textId="77777777" w:rsidR="005518B6" w:rsidRDefault="005518B6" w:rsidP="005518B6">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6E533713" w14:textId="77777777" w:rsidR="005518B6" w:rsidRPr="00CC7B8F" w:rsidRDefault="005518B6" w:rsidP="005518B6">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0974B324" w14:textId="77777777" w:rsidR="005518B6" w:rsidRDefault="005518B6" w:rsidP="005518B6">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5D091A75" w14:textId="77777777" w:rsidR="005518B6" w:rsidRPr="00CC7B8F" w:rsidRDefault="005518B6" w:rsidP="005518B6">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4148E50D" w14:textId="77777777" w:rsidR="005518B6" w:rsidRPr="00CC7B8F" w:rsidRDefault="005518B6" w:rsidP="005518B6">
      <w:pPr>
        <w:shd w:val="clear" w:color="auto" w:fill="FFFFFF"/>
        <w:textAlignment w:val="baseline"/>
        <w:rPr>
          <w:rFonts w:ascii="Calibri" w:eastAsia="Times New Roman" w:hAnsi="Calibri" w:cs="Calibri"/>
          <w:color w:val="000000"/>
          <w:sz w:val="24"/>
          <w:lang w:val="fr-CA" w:eastAsia="en-CA"/>
        </w:rPr>
      </w:pPr>
    </w:p>
    <w:p w14:paraId="248808CE" w14:textId="77777777" w:rsidR="005518B6" w:rsidRPr="00CC7B8F" w:rsidRDefault="005518B6" w:rsidP="005518B6">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11C67B97" w14:textId="77777777" w:rsidR="005518B6" w:rsidRPr="00CC7B8F" w:rsidRDefault="005518B6" w:rsidP="005518B6">
      <w:pPr>
        <w:shd w:val="clear" w:color="auto" w:fill="FFFFFF"/>
        <w:textAlignment w:val="baseline"/>
        <w:rPr>
          <w:rFonts w:ascii="Calibri" w:eastAsia="Times New Roman" w:hAnsi="Calibri" w:cs="Calibri"/>
          <w:color w:val="000000"/>
          <w:sz w:val="24"/>
          <w:lang w:val="fr-CA" w:eastAsia="en-CA"/>
        </w:rPr>
      </w:pPr>
    </w:p>
    <w:p w14:paraId="067FFE8A" w14:textId="77777777" w:rsidR="005518B6" w:rsidRPr="00CC7B8F" w:rsidRDefault="005518B6" w:rsidP="005518B6">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 Normand et Mm</w:t>
      </w:r>
      <w:r w:rsidRPr="00DA5F76">
        <w:rPr>
          <w:rFonts w:ascii="Calibri" w:eastAsia="Times New Roman" w:hAnsi="Calibri" w:cs="Calibri"/>
          <w:color w:val="000000"/>
          <w:sz w:val="24"/>
          <w:lang w:val="fr-CA" w:eastAsia="en-CA"/>
        </w:rPr>
        <w:t>e.</w:t>
      </w:r>
      <w:r w:rsidRPr="00CC7B8F">
        <w:rPr>
          <w:rFonts w:ascii="Calibri" w:eastAsia="Times New Roman" w:hAnsi="Calibri" w:cs="Calibri"/>
          <w:color w:val="000000"/>
          <w:sz w:val="24"/>
          <w:lang w:val="fr-CA" w:eastAsia="en-CA"/>
        </w:rPr>
        <w:t xml:space="preserve"> Rinfret</w:t>
      </w:r>
    </w:p>
    <w:bookmarkEnd w:id="53"/>
    <w:p w14:paraId="7754ADD3" w14:textId="77777777" w:rsidR="005518B6" w:rsidRPr="00CC7B8F" w:rsidRDefault="005518B6" w:rsidP="005518B6"/>
    <w:p w14:paraId="362A2373" w14:textId="77777777" w:rsidR="005518B6" w:rsidRDefault="005518B6">
      <w:r>
        <w:br w:type="page"/>
      </w:r>
    </w:p>
    <w:p w14:paraId="41F85B2E" w14:textId="77777777" w:rsidR="006A5150" w:rsidRPr="00623242" w:rsidRDefault="006A5150" w:rsidP="006A5150">
      <w:pPr>
        <w:pStyle w:val="Matire-Premirepage"/>
      </w:pPr>
      <w:bookmarkStart w:id="54" w:name="_Toc40022337"/>
      <w:r w:rsidRPr="00623242">
        <w:lastRenderedPageBreak/>
        <w:t>Mu</w:t>
      </w:r>
      <w:r>
        <w:t>sique</w:t>
      </w:r>
      <w:bookmarkEnd w:id="54"/>
    </w:p>
    <w:p w14:paraId="6FCED796" w14:textId="77777777" w:rsidR="006A5150" w:rsidRPr="00623242" w:rsidRDefault="006A5150" w:rsidP="006A5150">
      <w:pPr>
        <w:pStyle w:val="Titredelactivit"/>
        <w:tabs>
          <w:tab w:val="left" w:pos="7170"/>
        </w:tabs>
      </w:pPr>
      <w:bookmarkStart w:id="55" w:name="_Toc40022338"/>
      <w:r>
        <w:t>Pratique du nom des notes sur la portée</w:t>
      </w:r>
      <w:bookmarkEnd w:id="55"/>
    </w:p>
    <w:p w14:paraId="6D319A90" w14:textId="77777777" w:rsidR="006A5150" w:rsidRDefault="006A5150" w:rsidP="006A5150">
      <w:pPr>
        <w:pStyle w:val="Consigne-Titre"/>
      </w:pPr>
      <w:bookmarkStart w:id="56" w:name="_Toc40022339"/>
      <w:r>
        <w:t>Consigne à l’élève</w:t>
      </w:r>
      <w:bookmarkEnd w:id="56"/>
    </w:p>
    <w:p w14:paraId="230376EF" w14:textId="77777777" w:rsidR="006A5150" w:rsidRDefault="006A5150" w:rsidP="006A5150">
      <w:pPr>
        <w:pStyle w:val="Consigne-Texte"/>
        <w:numPr>
          <w:ilvl w:val="0"/>
          <w:numId w:val="19"/>
        </w:numPr>
      </w:pPr>
      <w:r>
        <w:t xml:space="preserve">Pratiquer le nom des notes sur les lignes de la portée : </w:t>
      </w:r>
      <w:hyperlink r:id="rId49" w:history="1">
        <w:r w:rsidRPr="00755E8F">
          <w:rPr>
            <w:rStyle w:val="Lienhypertexte"/>
          </w:rPr>
          <w:t>Exercice #1</w:t>
        </w:r>
      </w:hyperlink>
    </w:p>
    <w:p w14:paraId="56F66299" w14:textId="77777777" w:rsidR="006A5150" w:rsidRDefault="006A5150" w:rsidP="006A5150">
      <w:pPr>
        <w:pStyle w:val="Consigne-Texte"/>
        <w:numPr>
          <w:ilvl w:val="0"/>
          <w:numId w:val="19"/>
        </w:numPr>
      </w:pPr>
      <w:r>
        <w:t xml:space="preserve">Pratiquer le nom des notes sur les entre-lignes de la portée : </w:t>
      </w:r>
      <w:hyperlink r:id="rId50" w:history="1">
        <w:r w:rsidRPr="00755E8F">
          <w:rPr>
            <w:rStyle w:val="Lienhypertexte"/>
          </w:rPr>
          <w:t>Exercice #2</w:t>
        </w:r>
      </w:hyperlink>
    </w:p>
    <w:p w14:paraId="45317521" w14:textId="77777777" w:rsidR="006A5150" w:rsidRDefault="006A5150" w:rsidP="006A5150">
      <w:pPr>
        <w:pStyle w:val="Matriel-Titre"/>
      </w:pPr>
      <w:bookmarkStart w:id="57" w:name="_Toc40022340"/>
      <w:r>
        <w:t>Matériels requis</w:t>
      </w:r>
      <w:bookmarkEnd w:id="57"/>
    </w:p>
    <w:p w14:paraId="15673BE5" w14:textId="77777777" w:rsidR="006A5150" w:rsidRPr="00755E8F" w:rsidRDefault="006A5150" w:rsidP="006A5150">
      <w:pPr>
        <w:pStyle w:val="Paragraphedeliste"/>
        <w:numPr>
          <w:ilvl w:val="0"/>
          <w:numId w:val="20"/>
        </w:numPr>
        <w:spacing w:before="0" w:after="160"/>
        <w:contextualSpacing/>
        <w:rPr>
          <w:rFonts w:cs="Arial"/>
        </w:rPr>
      </w:pPr>
      <w:r w:rsidRPr="00246F41">
        <w:rPr>
          <w:rFonts w:cs="Arial"/>
        </w:rPr>
        <w:t xml:space="preserve">Un appareil pour </w:t>
      </w:r>
      <w:r>
        <w:rPr>
          <w:rFonts w:cs="Arial"/>
        </w:rPr>
        <w:t>exécuter les exercices.</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A5150" w:rsidRPr="00BF31BF" w14:paraId="2C3AB46B" w14:textId="77777777" w:rsidTr="00232B38">
        <w:tc>
          <w:tcPr>
            <w:tcW w:w="10800" w:type="dxa"/>
            <w:shd w:val="clear" w:color="auto" w:fill="DDECEE" w:themeFill="accent5" w:themeFillTint="33"/>
            <w:tcMar>
              <w:top w:w="360" w:type="dxa"/>
              <w:left w:w="360" w:type="dxa"/>
              <w:bottom w:w="360" w:type="dxa"/>
              <w:right w:w="360" w:type="dxa"/>
            </w:tcMar>
          </w:tcPr>
          <w:p w14:paraId="34718FEB" w14:textId="77777777" w:rsidR="006A5150" w:rsidRPr="00BF31BF" w:rsidRDefault="006A5150" w:rsidP="00232B38">
            <w:pPr>
              <w:pStyle w:val="Tableau-Informationauxparents"/>
            </w:pPr>
            <w:bookmarkStart w:id="58" w:name="_Toc38473905"/>
            <w:bookmarkStart w:id="59" w:name="_Toc40022341"/>
            <w:r w:rsidRPr="00BF31BF">
              <w:t>Information aux parents</w:t>
            </w:r>
            <w:bookmarkEnd w:id="58"/>
            <w:bookmarkEnd w:id="59"/>
          </w:p>
          <w:p w14:paraId="03AAE80B" w14:textId="77777777" w:rsidR="006A5150" w:rsidRPr="00BF31BF" w:rsidRDefault="006A5150" w:rsidP="00232B38">
            <w:pPr>
              <w:pStyle w:val="Tableau-titre"/>
            </w:pPr>
            <w:r w:rsidRPr="00BF31BF">
              <w:t>À propos de l’activité</w:t>
            </w:r>
          </w:p>
          <w:p w14:paraId="4E948DEA" w14:textId="77777777" w:rsidR="006A5150" w:rsidRPr="00035250" w:rsidRDefault="006A5150" w:rsidP="00232B38">
            <w:pPr>
              <w:pStyle w:val="Tableau-texte"/>
            </w:pPr>
            <w:r w:rsidRPr="00035250">
              <w:t>Votre enfant s’exercera à</w:t>
            </w:r>
            <w:r>
              <w:t> </w:t>
            </w:r>
            <w:r w:rsidRPr="00035250">
              <w:t>:</w:t>
            </w:r>
          </w:p>
          <w:p w14:paraId="34153262" w14:textId="77777777" w:rsidR="006A5150" w:rsidRPr="00755E8F" w:rsidRDefault="006A5150" w:rsidP="00232B38">
            <w:pPr>
              <w:pStyle w:val="Tableau-Liste"/>
              <w:numPr>
                <w:ilvl w:val="0"/>
                <w:numId w:val="3"/>
              </w:numPr>
              <w:spacing w:line="240" w:lineRule="auto"/>
              <w:ind w:left="357" w:hanging="357"/>
              <w:rPr>
                <w:sz w:val="24"/>
                <w:szCs w:val="24"/>
              </w:rPr>
            </w:pPr>
            <w:r>
              <w:t>Apprendre/réviser le nom des notes sur la portée</w:t>
            </w:r>
          </w:p>
        </w:tc>
      </w:tr>
    </w:tbl>
    <w:p w14:paraId="6328260A" w14:textId="77777777" w:rsidR="006A5150" w:rsidRPr="00623242" w:rsidRDefault="006A5150" w:rsidP="006A5150">
      <w:pPr>
        <w:pStyle w:val="Tableau-Informationauxparents"/>
      </w:pPr>
    </w:p>
    <w:p w14:paraId="76159DC1" w14:textId="600EE312" w:rsidR="00136DEE" w:rsidRDefault="00136DEE">
      <w:pPr>
        <w:rPr>
          <w:rFonts w:cs="Arial"/>
          <w:b/>
          <w:color w:val="737373"/>
          <w:szCs w:val="22"/>
        </w:rPr>
      </w:pPr>
      <w:r>
        <w:br w:type="page"/>
      </w:r>
    </w:p>
    <w:p w14:paraId="1684D00C" w14:textId="2E00F722" w:rsidR="00F04CF9" w:rsidRPr="00BF31BF" w:rsidRDefault="00F04CF9" w:rsidP="00F04CF9">
      <w:pPr>
        <w:pStyle w:val="Matire-Premirepage"/>
      </w:pPr>
      <w:bookmarkStart w:id="60" w:name="_Toc40022342"/>
      <w:r>
        <w:lastRenderedPageBreak/>
        <w:t>Arts</w:t>
      </w:r>
      <w:r w:rsidR="00C85605">
        <w:t xml:space="preserve"> plastiques</w:t>
      </w:r>
      <w:bookmarkEnd w:id="60"/>
    </w:p>
    <w:p w14:paraId="002E0D71" w14:textId="27C5EF11" w:rsidR="00F04CF9" w:rsidRPr="00BF31BF" w:rsidRDefault="00426A4E" w:rsidP="00F04CF9">
      <w:pPr>
        <w:pStyle w:val="Titredelactivit"/>
        <w:tabs>
          <w:tab w:val="left" w:pos="7170"/>
        </w:tabs>
      </w:pPr>
      <w:bookmarkStart w:id="61" w:name="_Toc40022343"/>
      <w:r w:rsidRPr="00426A4E">
        <w:t>Une œuvre inspirée du « land art »!</w:t>
      </w:r>
      <w:bookmarkEnd w:id="61"/>
    </w:p>
    <w:p w14:paraId="01C65A8E" w14:textId="77777777" w:rsidR="00F04CF9" w:rsidRPr="00BF31BF" w:rsidRDefault="00F04CF9" w:rsidP="00F04CF9">
      <w:pPr>
        <w:pStyle w:val="Consigne-Titre"/>
      </w:pPr>
      <w:bookmarkStart w:id="62" w:name="_Toc40022344"/>
      <w:r w:rsidRPr="00BF31BF">
        <w:t>Consigne à l’élève</w:t>
      </w:r>
      <w:bookmarkEnd w:id="62"/>
    </w:p>
    <w:p w14:paraId="6BF1AA9C" w14:textId="51E2A047" w:rsidR="00017F0D" w:rsidRDefault="00017F0D" w:rsidP="00803A2A">
      <w:pPr>
        <w:pStyle w:val="Consigne-Texte"/>
      </w:pPr>
      <w:r>
        <w:t xml:space="preserve">Crée une œuvre, seul ou en </w:t>
      </w:r>
      <w:r w:rsidR="00E10D9B">
        <w:rPr>
          <w:color w:val="FF0000"/>
        </w:rPr>
        <w:t>famille</w:t>
      </w:r>
      <w:r>
        <w:t>,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63" w:name="_Toc40022345"/>
      <w:r w:rsidRPr="00BF31BF">
        <w:t>Matériel requis</w:t>
      </w:r>
      <w:bookmarkEnd w:id="63"/>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EB41FA">
            <w:pPr>
              <w:pStyle w:val="Tableau-Informationauxparents"/>
            </w:pPr>
            <w:bookmarkStart w:id="64" w:name="_Toc40022346"/>
            <w:r w:rsidRPr="00BF31BF">
              <w:t>Information aux parents</w:t>
            </w:r>
            <w:bookmarkEnd w:id="64"/>
          </w:p>
          <w:p w14:paraId="74F52CCA" w14:textId="77777777" w:rsidR="00F04CF9" w:rsidRPr="00BF31BF" w:rsidRDefault="00F04CF9" w:rsidP="00EB41FA">
            <w:pPr>
              <w:pStyle w:val="Tableau-titre"/>
            </w:pPr>
            <w:r w:rsidRPr="00BF31BF">
              <w:t>À propos de l’activité</w:t>
            </w:r>
          </w:p>
          <w:p w14:paraId="7CC42CD4" w14:textId="77777777" w:rsidR="00F04CF9" w:rsidRPr="00BF31BF" w:rsidRDefault="00F04CF9" w:rsidP="00EB41FA">
            <w:pPr>
              <w:pStyle w:val="Tableau-texte"/>
            </w:pPr>
            <w:r w:rsidRPr="00BF31BF">
              <w:t>Votre enfant s’exercera à :</w:t>
            </w:r>
          </w:p>
          <w:p w14:paraId="5A7EBF26" w14:textId="77777777" w:rsidR="00210C07" w:rsidRDefault="00210C07" w:rsidP="00210C07">
            <w:pPr>
              <w:pStyle w:val="Tableau-Liste"/>
              <w:numPr>
                <w:ilvl w:val="0"/>
                <w:numId w:val="3"/>
              </w:numPr>
              <w:ind w:left="357" w:hanging="357"/>
            </w:pPr>
            <w:r>
              <w:t>Récolter des matériaux naturels dans le respect de l’environnement;</w:t>
            </w:r>
          </w:p>
          <w:p w14:paraId="0CF8AD24" w14:textId="4B77FC0E" w:rsidR="00F04CF9" w:rsidRPr="00BF31BF" w:rsidRDefault="00210C07" w:rsidP="00EB41FA">
            <w:pPr>
              <w:pStyle w:val="Tableau-Liste"/>
            </w:pPr>
            <w:r>
              <w:t>Créer une œuvre inspirée du « land art » tout en revisitant certaines connaissances en arts plastiques.</w:t>
            </w:r>
          </w:p>
          <w:p w14:paraId="3B16F5C0" w14:textId="77777777" w:rsidR="00F04CF9" w:rsidRPr="00BF31BF" w:rsidRDefault="00F04CF9" w:rsidP="00EB41FA">
            <w:pPr>
              <w:pStyle w:val="Tableau-texte"/>
            </w:pPr>
            <w:r w:rsidRPr="00BF31BF">
              <w:t>Vous pourriez :</w:t>
            </w:r>
          </w:p>
          <w:p w14:paraId="2531F0E9" w14:textId="77777777" w:rsidR="00141AE6" w:rsidRDefault="00141AE6" w:rsidP="00141AE6">
            <w:pPr>
              <w:pStyle w:val="Tableau-Liste"/>
              <w:numPr>
                <w:ilvl w:val="0"/>
                <w:numId w:val="3"/>
              </w:numPr>
              <w:ind w:left="357" w:hanging="357"/>
            </w:pPr>
            <w:r>
              <w:t>Vérifier que votre enfant comprend bien la consigne de l’activité;</w:t>
            </w:r>
          </w:p>
          <w:p w14:paraId="07F3CF8C" w14:textId="77777777" w:rsidR="00141AE6" w:rsidRDefault="00141AE6" w:rsidP="00141AE6">
            <w:pPr>
              <w:pStyle w:val="Tableau-Liste"/>
              <w:numPr>
                <w:ilvl w:val="0"/>
                <w:numId w:val="3"/>
              </w:numPr>
              <w:ind w:left="357" w:hanging="357"/>
            </w:pPr>
            <w:r>
              <w:t>Participer à la recherche de matériaux avec votre enfant;</w:t>
            </w:r>
          </w:p>
          <w:p w14:paraId="6B87534C" w14:textId="77777777" w:rsidR="00F04CF9" w:rsidRDefault="00141AE6" w:rsidP="00EB41FA">
            <w:pPr>
              <w:pStyle w:val="Tableau-Liste"/>
            </w:pPr>
            <w:r>
              <w:t>Participer à la conception et à la réalisation de l’activité avec votre enfant.</w:t>
            </w:r>
          </w:p>
          <w:p w14:paraId="7ADE9F03" w14:textId="65CBBA22" w:rsidR="00E10D9B" w:rsidRPr="00BF31BF" w:rsidRDefault="00E10D9B" w:rsidP="00EB41FA">
            <w:pPr>
              <w:pStyle w:val="Tableau-Liste"/>
            </w:pPr>
            <w:r>
              <w:rPr>
                <w:color w:val="FF0000"/>
              </w:rPr>
              <w:t>M’envoyer une photo de votre oeuvre</w:t>
            </w:r>
          </w:p>
        </w:tc>
      </w:tr>
    </w:tbl>
    <w:p w14:paraId="63126ECD" w14:textId="07FE4C77" w:rsidR="00F04CF9" w:rsidRPr="00BF31BF" w:rsidRDefault="00FF2871" w:rsidP="00F04CF9">
      <w:pPr>
        <w:pStyle w:val="Crdit"/>
      </w:pPr>
      <w:r w:rsidRPr="00FF2871">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bookmarkStart w:id="65" w:name="_Toc40022347"/>
      <w:r>
        <w:lastRenderedPageBreak/>
        <w:t>Arts</w:t>
      </w:r>
      <w:r w:rsidR="00C85605">
        <w:t xml:space="preserve"> plastiques</w:t>
      </w:r>
      <w:bookmarkEnd w:id="65"/>
    </w:p>
    <w:p w14:paraId="2BF057F7" w14:textId="5A7F657F" w:rsidR="00F04CF9" w:rsidRPr="00BF31BF" w:rsidRDefault="00F04CF9" w:rsidP="00F04CF9">
      <w:pPr>
        <w:pStyle w:val="Titredelactivit"/>
        <w:tabs>
          <w:tab w:val="left" w:pos="7170"/>
        </w:tabs>
      </w:pPr>
      <w:bookmarkStart w:id="66" w:name="_Toc40022348"/>
      <w:r>
        <w:t xml:space="preserve">Annexe – </w:t>
      </w:r>
      <w:r w:rsidR="00426A4E" w:rsidRPr="00426A4E">
        <w:t>Une œuvre inspirée du « land art »!</w:t>
      </w:r>
      <w:bookmarkEnd w:id="66"/>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00EB41FA">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EB41FA"/>
        </w:tc>
      </w:tr>
      <w:tr w:rsidR="002C1B25" w14:paraId="0D3C9453" w14:textId="77777777" w:rsidTr="002C1B25">
        <w:trPr>
          <w:trHeight w:val="2642"/>
        </w:trPr>
        <w:tc>
          <w:tcPr>
            <w:tcW w:w="10196" w:type="dxa"/>
          </w:tcPr>
          <w:p w14:paraId="2DCC933E" w14:textId="77777777" w:rsidR="002C1B25" w:rsidRDefault="002C1B25" w:rsidP="00EB41FA">
            <w:pPr>
              <w:rPr>
                <w:rStyle w:val="Lienhypertexte"/>
                <w:rFonts w:cs="Arial"/>
                <w:i/>
                <w:iCs/>
                <w:sz w:val="19"/>
                <w:szCs w:val="19"/>
                <w:shd w:val="clear" w:color="auto" w:fill="F8F9FA"/>
                <w:lang w:val="en-CA"/>
              </w:rPr>
            </w:pPr>
            <w:r w:rsidRPr="00D25315">
              <w:rPr>
                <w:noProof/>
                <w:lang w:val="fr-CA"/>
              </w:rPr>
              <w:drawing>
                <wp:inline distT="0" distB="0" distL="0" distR="0" wp14:anchorId="77667972" wp14:editId="314E132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1C397F87" w14:textId="77777777" w:rsidR="002C1B25" w:rsidRDefault="002C1B25" w:rsidP="00EB41FA">
            <w:pPr>
              <w:rPr>
                <w:rStyle w:val="Lienhypertexte"/>
                <w:rFonts w:cs="Arial"/>
                <w:i/>
                <w:iCs/>
                <w:sz w:val="19"/>
                <w:szCs w:val="19"/>
                <w:shd w:val="clear" w:color="auto" w:fill="F8F9FA"/>
                <w:lang w:val="en-CA"/>
              </w:rPr>
            </w:pPr>
          </w:p>
          <w:p w14:paraId="64DE14E3" w14:textId="77777777" w:rsidR="002C1B25" w:rsidRDefault="004D284F" w:rsidP="00EB41FA">
            <w:pPr>
              <w:rPr>
                <w:rFonts w:cs="Arial"/>
                <w:sz w:val="19"/>
                <w:szCs w:val="19"/>
                <w:shd w:val="clear" w:color="auto" w:fill="F8F9FA"/>
                <w:lang w:val="en-CA"/>
              </w:rPr>
            </w:pPr>
            <w:hyperlink r:id="rId52"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53"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Rozel Point, April 2005</w:t>
            </w:r>
          </w:p>
          <w:p w14:paraId="36D4472B" w14:textId="77777777" w:rsidR="002C1B25" w:rsidRPr="000E7491" w:rsidRDefault="002C1B25" w:rsidP="002C1B25">
            <w:pPr>
              <w:rPr>
                <w:lang w:val="en-CA"/>
              </w:rPr>
            </w:pPr>
            <w:r>
              <w:rPr>
                <w:lang w:val="en-CA"/>
              </w:rPr>
              <w:t>Image sur Wikipédia</w:t>
            </w:r>
          </w:p>
          <w:p w14:paraId="08BB1C62" w14:textId="77777777" w:rsidR="002C1B25" w:rsidRDefault="002C1B25" w:rsidP="00EB41FA">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76641046" w:rsidR="002C1B25" w:rsidRPr="002C1B25" w:rsidRDefault="002C1B25" w:rsidP="002C1B25">
      <w:pPr>
        <w:pStyle w:val="Consigne-Texte"/>
      </w:pPr>
      <w:r w:rsidRPr="002C1B25">
        <w:rPr>
          <w:noProof/>
          <w:lang w:val="fr-CA" w:eastAsia="fr-CA"/>
        </w:rPr>
        <mc:AlternateContent>
          <mc:Choice Requires="wps">
            <w:drawing>
              <wp:anchor distT="0" distB="0" distL="114300" distR="114300" simplePos="0" relativeHeight="251661335"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1EAB4" id="Arc partiel 38" o:spid="_x0000_s1026" style="position:absolute;margin-left:79.45pt;margin-top:63.9pt;width:21.75pt;height:19.15pt;z-index:251661335;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2C1B25">
        <w:rPr>
          <w:noProof/>
          <w:lang w:val="fr-CA" w:eastAsia="fr-CA"/>
        </w:rPr>
        <mc:AlternateContent>
          <mc:Choice Requires="wpg">
            <w:drawing>
              <wp:anchor distT="0" distB="0" distL="114300" distR="114300" simplePos="0" relativeHeight="251660311"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254486" id="Groupe 39" o:spid="_x0000_s1026" style="position:absolute;margin-left:301.5pt;margin-top:48.05pt;width:20.25pt;height:23.55pt;z-index:251660311;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41"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strokecolor="black [3200]">
                  <v:stroke dashstyle="dash"/>
                </v:line>
              </v:group>
            </w:pict>
          </mc:Fallback>
        </mc:AlternateContent>
      </w:r>
      <w:r w:rsidRPr="002C1B25">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r w:rsidR="00E10D9B">
        <w:t xml:space="preserve">       </w:t>
      </w:r>
      <w:r w:rsidR="00E10D9B">
        <w:rPr>
          <w:color w:val="FF0000"/>
        </w:rPr>
        <w:t>Google image pour des idées.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2CC40666" w:rsidR="00E47A9D" w:rsidRPr="002C1B25" w:rsidRDefault="002C1B25" w:rsidP="002C1B25">
      <w:pPr>
        <w:pStyle w:val="Consigne-Texte"/>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bookmarkStart w:id="67" w:name="_Toc40022349"/>
      <w:bookmarkEnd w:id="7"/>
      <w:r>
        <w:lastRenderedPageBreak/>
        <w:t>Géographie, histoire et éducation à la citoyenneté</w:t>
      </w:r>
      <w:bookmarkEnd w:id="67"/>
    </w:p>
    <w:p w14:paraId="1A54532D" w14:textId="1FFA5A33" w:rsidR="003E176A" w:rsidRPr="00BF31BF" w:rsidRDefault="007F4650" w:rsidP="003E176A">
      <w:pPr>
        <w:pStyle w:val="Titredelactivit"/>
        <w:tabs>
          <w:tab w:val="left" w:pos="7170"/>
        </w:tabs>
      </w:pPr>
      <w:bookmarkStart w:id="68" w:name="_Toc40022350"/>
      <w:r w:rsidRPr="007F4650">
        <w:t>Une enquête historique</w:t>
      </w:r>
      <w:bookmarkEnd w:id="68"/>
    </w:p>
    <w:p w14:paraId="30079EAB" w14:textId="77777777" w:rsidR="003E176A" w:rsidRPr="00BF31BF" w:rsidRDefault="003E176A" w:rsidP="003E176A">
      <w:pPr>
        <w:pStyle w:val="Consigne-Titre"/>
      </w:pPr>
      <w:bookmarkStart w:id="69" w:name="_Toc40022351"/>
      <w:r w:rsidRPr="00BF31BF">
        <w:t>Consigne à l’élève</w:t>
      </w:r>
      <w:bookmarkEnd w:id="69"/>
    </w:p>
    <w:p w14:paraId="60885829" w14:textId="38D0F1AB" w:rsidR="00F81A65" w:rsidRDefault="00F81A65" w:rsidP="00173D02">
      <w:r>
        <w:t>Cultive ton désir d’apprendre en t’intéressant aux influences du folklore et de ta culture d’origine.</w:t>
      </w:r>
    </w:p>
    <w:p w14:paraId="42D4028A" w14:textId="77777777" w:rsidR="000B1C15" w:rsidRDefault="000B1C15" w:rsidP="00173D02"/>
    <w:p w14:paraId="69AB1766" w14:textId="77777777" w:rsidR="00F81A65" w:rsidRDefault="00F81A65" w:rsidP="00F81A65">
      <w:pPr>
        <w:pStyle w:val="Consigne-Texte"/>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F81A65">
      <w:pPr>
        <w:pStyle w:val="Consigne-Texte"/>
      </w:pPr>
      <w:r>
        <w:t xml:space="preserve">À l’aide de personnes de ton entourage et des ressources à ta disposition, formule une réponse à la question suivante : </w:t>
      </w:r>
    </w:p>
    <w:p w14:paraId="423385AE" w14:textId="5A7244AB" w:rsidR="00F81A65" w:rsidRDefault="00F81A65" w:rsidP="00173D02">
      <w:pPr>
        <w:pStyle w:val="Consignepuceniveau2"/>
      </w:pPr>
      <w:r>
        <w:t>Quelles informations les productions folkloriques et culturelles apportent-elles sur une société, sa culture, son économie, sa politique ou son territoire?</w:t>
      </w:r>
    </w:p>
    <w:p w14:paraId="6CC13A79" w14:textId="77777777" w:rsidR="000B1C15" w:rsidRDefault="000B1C15" w:rsidP="000B1C15"/>
    <w:p w14:paraId="4D9C2F10" w14:textId="77777777" w:rsidR="00F81A65" w:rsidRDefault="00F81A65" w:rsidP="00173D02">
      <w:r>
        <w:t>Porte maintenant ton attention sur la mise en œuvre de la méthode de recherche en histoire.</w:t>
      </w:r>
    </w:p>
    <w:p w14:paraId="7BC66442" w14:textId="4BED1271" w:rsidR="00F81A65" w:rsidRDefault="00F81A65" w:rsidP="00F81A65">
      <w:pPr>
        <w:pStyle w:val="Consigne-Texte"/>
      </w:pPr>
      <w:r>
        <w:t>Mène l’enquête à partir d’une question posée sur le passé. Pour organiser ton enquête, utilise l’outil de consignation en annexe.</w:t>
      </w:r>
    </w:p>
    <w:p w14:paraId="60E954D6" w14:textId="77777777" w:rsidR="000B1C15" w:rsidRDefault="000B1C15" w:rsidP="000B1C15"/>
    <w:p w14:paraId="2C54D062" w14:textId="72688322" w:rsidR="00F81A65" w:rsidRDefault="00F81A65" w:rsidP="00173D02">
      <w:r>
        <w:t>Question d’enquête : Quelles caractéristiques de la société canadienne trouve-t-on dans les légendes?</w:t>
      </w:r>
    </w:p>
    <w:p w14:paraId="2E7BB70C" w14:textId="77777777" w:rsidR="000B1C15" w:rsidRDefault="000B1C15" w:rsidP="00173D02"/>
    <w:p w14:paraId="4CCB17A4" w14:textId="77777777" w:rsidR="00F81A65" w:rsidRDefault="00F81A65" w:rsidP="00F81A65">
      <w:pPr>
        <w:pStyle w:val="Consigne-Texte"/>
      </w:pPr>
      <w:r>
        <w:t xml:space="preserve">Formule une hypothèse, une réponse possible à la question, en t’appuyant sur ce que tu sais déjà ou sur tes déductions. </w:t>
      </w:r>
    </w:p>
    <w:p w14:paraId="2656D8D4" w14:textId="77777777" w:rsidR="00F81A65" w:rsidRDefault="00F81A65" w:rsidP="00F81A65">
      <w:pPr>
        <w:pStyle w:val="Consigne-Texte"/>
      </w:pPr>
      <w:r>
        <w:t xml:space="preserve">Tout au long de ton enquête, qui vise à établir des faits, garde toujours en tête la question de recherche : </w:t>
      </w:r>
    </w:p>
    <w:p w14:paraId="6CC90638" w14:textId="7E14BB3B" w:rsidR="00F81A65" w:rsidRDefault="00F81A65" w:rsidP="004B1E5B">
      <w:pPr>
        <w:pStyle w:val="Consignepuceniveau2"/>
      </w:pPr>
      <w:r>
        <w:t xml:space="preserve">Visionne les capsules </w:t>
      </w:r>
      <w:hyperlink r:id="rId54" w:history="1">
        <w:r w:rsidR="00FE66B2" w:rsidRPr="00FE66B2">
          <w:rPr>
            <w:rStyle w:val="Lienhypertexte"/>
          </w:rPr>
          <w:t>Les contes et légendes</w:t>
        </w:r>
      </w:hyperlink>
      <w:r w:rsidR="00FE66B2">
        <w:t xml:space="preserve"> </w:t>
      </w:r>
      <w:r>
        <w:t xml:space="preserve">(jusqu’à 11 min 35 s) produite par Télé-Québec et </w:t>
      </w:r>
      <w:hyperlink r:id="rId55"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4B1E5B">
      <w:pPr>
        <w:pStyle w:val="Consignepuceniveau2"/>
      </w:pPr>
      <w:r>
        <w:t xml:space="preserve">Communique les résultats de ton enquête. </w:t>
      </w:r>
    </w:p>
    <w:p w14:paraId="68EC5A18" w14:textId="77777777" w:rsidR="00F81A65" w:rsidRDefault="00F81A65" w:rsidP="00F81A65">
      <w:pPr>
        <w:pStyle w:val="Consigne-Texte"/>
      </w:pPr>
      <w:r>
        <w:t>Compare ton hypothèse au résultat de ton enquête :</w:t>
      </w:r>
    </w:p>
    <w:p w14:paraId="4E4938F0" w14:textId="77777777" w:rsidR="00F81A65" w:rsidRDefault="00F81A65" w:rsidP="004B1E5B">
      <w:pPr>
        <w:pStyle w:val="Consignepuceniveau2"/>
      </w:pPr>
      <w:r>
        <w:t xml:space="preserve">Ton explication provisoire était-elle bonne?   </w:t>
      </w:r>
    </w:p>
    <w:p w14:paraId="65809503" w14:textId="77777777" w:rsidR="003E176A" w:rsidRPr="00BF31BF" w:rsidRDefault="003E176A" w:rsidP="003E176A">
      <w:pPr>
        <w:pStyle w:val="Matriel-Titre"/>
      </w:pPr>
      <w:bookmarkStart w:id="70" w:name="_Toc40022352"/>
      <w:r w:rsidRPr="00BF31BF">
        <w:t>Matériel requis</w:t>
      </w:r>
      <w:bookmarkEnd w:id="70"/>
    </w:p>
    <w:p w14:paraId="72F953CD" w14:textId="77777777" w:rsidR="00022815" w:rsidRDefault="00022815" w:rsidP="00022815">
      <w:r>
        <w:t xml:space="preserve">Selon la disponibilité des ressources, voici ce qui pourrait être utile : </w:t>
      </w:r>
    </w:p>
    <w:p w14:paraId="6210C23A" w14:textId="3038C460" w:rsidR="00022815" w:rsidRDefault="00022815" w:rsidP="00022815">
      <w:pPr>
        <w:pStyle w:val="Matriel-Texte"/>
      </w:pPr>
      <w:r>
        <w:t>Matériel d’écriture (papier, carton, crayons, etc.)</w:t>
      </w:r>
      <w:r w:rsidR="00F65F42">
        <w:t>;</w:t>
      </w:r>
    </w:p>
    <w:p w14:paraId="37F8147F" w14:textId="47DCD4C5" w:rsidR="00022815" w:rsidRDefault="00022815" w:rsidP="00022815">
      <w:pPr>
        <w:pStyle w:val="Matriel-Texte"/>
      </w:pPr>
      <w:r>
        <w:t>Matériel d’impression</w:t>
      </w:r>
      <w:r w:rsidR="00F65F42">
        <w:t>;</w:t>
      </w:r>
    </w:p>
    <w:p w14:paraId="1A36E880" w14:textId="77777777" w:rsidR="00246A42" w:rsidRDefault="00022815" w:rsidP="00022815">
      <w:pPr>
        <w:pStyle w:val="Matriel-Texte"/>
        <w:sectPr w:rsidR="00246A42" w:rsidSect="00B028EC">
          <w:pgSz w:w="12240" w:h="15840"/>
          <w:pgMar w:top="1170" w:right="1080" w:bottom="1440" w:left="1080" w:header="615" w:footer="706" w:gutter="0"/>
          <w:cols w:space="708"/>
          <w:docGrid w:linePitch="360"/>
        </w:sectPr>
      </w:pPr>
      <w:r>
        <w:t>Appareil numérique muni d’une connexion Internet.</w:t>
      </w:r>
    </w:p>
    <w:p w14:paraId="10E17F8A" w14:textId="181DBA21" w:rsidR="003E176A" w:rsidRDefault="00246A42" w:rsidP="00246A42">
      <w:pPr>
        <w:pStyle w:val="Matire-Premirepage"/>
      </w:pPr>
      <w:bookmarkStart w:id="71" w:name="_Toc40022353"/>
      <w:r w:rsidRPr="00246A42">
        <w:lastRenderedPageBreak/>
        <w:t>Géographie, histoire et éducation à la citoyenneté</w:t>
      </w:r>
      <w:bookmarkEnd w:id="71"/>
    </w:p>
    <w:p w14:paraId="477A47B9" w14:textId="77777777" w:rsidR="00246A42" w:rsidRPr="00246A42" w:rsidRDefault="00246A42" w:rsidP="003C16B1">
      <w:pPr>
        <w:pStyle w:val="Titredelactivit"/>
        <w:spacing w:before="0" w:after="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4227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EB41FA">
            <w:pPr>
              <w:pStyle w:val="Tableau-Informationauxparents"/>
            </w:pPr>
            <w:bookmarkStart w:id="72" w:name="_Toc40022354"/>
            <w:r w:rsidRPr="00BF31BF">
              <w:t>Information aux parents</w:t>
            </w:r>
            <w:bookmarkEnd w:id="72"/>
          </w:p>
          <w:p w14:paraId="6A31C70B" w14:textId="77777777" w:rsidR="003E176A" w:rsidRPr="00BF31BF" w:rsidRDefault="003E176A" w:rsidP="00EB41FA">
            <w:pPr>
              <w:pStyle w:val="Tableau-titre"/>
            </w:pPr>
            <w:r w:rsidRPr="00BF31BF">
              <w:t>À propos de l’activité</w:t>
            </w:r>
          </w:p>
          <w:p w14:paraId="3BDA88C9" w14:textId="00A3F1DC" w:rsidR="003E176A" w:rsidRPr="00BF31BF" w:rsidRDefault="00B63BAD" w:rsidP="00B63BAD">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62CB3543" w:rsidR="003E176A" w:rsidRPr="00BF31BF" w:rsidRDefault="0064227C" w:rsidP="003E176A">
      <w:pPr>
        <w:pStyle w:val="Crdit"/>
      </w:pPr>
      <w:r w:rsidRPr="0064227C">
        <w:t xml:space="preserve">Source : Activité réalisée avec la collaboration du Groupe des responsables en univers social (GRUS). </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bookmarkStart w:id="73" w:name="_Toc40022355"/>
      <w:r>
        <w:lastRenderedPageBreak/>
        <w:t>Géographie, histoire et éducation à la citoyenneté</w:t>
      </w:r>
      <w:bookmarkEnd w:id="73"/>
    </w:p>
    <w:p w14:paraId="1739E64F" w14:textId="66251666" w:rsidR="003E176A" w:rsidRDefault="003E176A" w:rsidP="003E176A">
      <w:pPr>
        <w:pStyle w:val="Titredelactivit"/>
        <w:tabs>
          <w:tab w:val="left" w:pos="7170"/>
        </w:tabs>
      </w:pPr>
      <w:bookmarkStart w:id="74" w:name="_Toc40022356"/>
      <w:r>
        <w:t xml:space="preserve">Annexe – </w:t>
      </w:r>
      <w:r w:rsidR="00370DEB" w:rsidRPr="00370DEB">
        <w:t>Outil de consignation</w:t>
      </w:r>
      <w:bookmarkEnd w:id="74"/>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00D62089">
        <w:trPr>
          <w:trHeight w:val="93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E30577">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E305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8D456"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4F4B7EE3" wp14:editId="1E4F9A6A">
                  <wp:extent cx="1129030" cy="1002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E30577" w:rsidRPr="00E30577" w14:paraId="5E5D3630" w14:textId="77777777" w:rsidTr="00E30577">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D5BBE"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57EC8" w14:textId="77777777" w:rsidR="00E30577" w:rsidRPr="00E30577" w:rsidRDefault="00E30577" w:rsidP="00E30577">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00E30577">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FBDDB8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CBC7D"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6EE3A714" wp14:editId="2E8D8A8D">
                  <wp:extent cx="1017905" cy="906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00D62089">
        <w:trPr>
          <w:trHeight w:val="396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465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00E30577">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69AE9D6" w14:textId="77777777" w:rsidR="00E30577" w:rsidRPr="00E30577" w:rsidRDefault="00E30577" w:rsidP="00E305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A051" w14:textId="77777777" w:rsidR="00E30577" w:rsidRPr="00E30577" w:rsidRDefault="00E30577" w:rsidP="00E30577">
            <w:pPr>
              <w:rPr>
                <w:rFonts w:eastAsia="Times New Roman" w:cs="Arial"/>
                <w:szCs w:val="22"/>
                <w:lang w:val="fr-CA"/>
              </w:rPr>
            </w:pPr>
            <w:r w:rsidRPr="00E30577">
              <w:rPr>
                <w:rFonts w:eastAsia="Times New Roman" w:cs="Arial"/>
                <w:noProof/>
                <w:color w:val="000000"/>
                <w:szCs w:val="22"/>
                <w:bdr w:val="none" w:sz="0" w:space="0" w:color="auto" w:frame="1"/>
                <w:lang w:val="fr-CA"/>
              </w:rPr>
              <w:drawing>
                <wp:inline distT="0" distB="0" distL="0" distR="0" wp14:anchorId="07090670" wp14:editId="0048A78C">
                  <wp:extent cx="954405" cy="8743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E30577" w:rsidRPr="00E30577" w14:paraId="065FF6FC" w14:textId="77777777" w:rsidTr="00E30577">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2EFE6" w14:textId="77777777" w:rsidR="00E30577" w:rsidRPr="00E30577" w:rsidRDefault="00E30577" w:rsidP="00E3057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00E30577">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A92DD0B" w14:textId="77777777" w:rsidR="00E30577" w:rsidRPr="00E30577" w:rsidRDefault="00E30577" w:rsidP="00E305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30693DBB" w14:textId="77777777" w:rsidR="003E176A" w:rsidRDefault="003E176A" w:rsidP="00E30577"/>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FB21F" w14:textId="77777777" w:rsidR="00345926" w:rsidRDefault="00345926" w:rsidP="005E3AF4">
      <w:r>
        <w:separator/>
      </w:r>
    </w:p>
  </w:endnote>
  <w:endnote w:type="continuationSeparator" w:id="0">
    <w:p w14:paraId="72B2DE55" w14:textId="77777777" w:rsidR="00345926" w:rsidRDefault="00345926" w:rsidP="005E3AF4">
      <w:r>
        <w:continuationSeparator/>
      </w:r>
    </w:p>
  </w:endnote>
  <w:endnote w:type="continuationNotice" w:id="1">
    <w:p w14:paraId="016F6998" w14:textId="77777777" w:rsidR="00345926" w:rsidRDefault="003459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41FA" w:rsidRDefault="00EB41FA" w:rsidP="00EB41F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41FA" w:rsidRDefault="00EB41F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14:paraId="3EB402AB" w14:textId="4322A0E2" w:rsidR="00EB41FA" w:rsidRPr="00F80F0A" w:rsidRDefault="00EB41F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D284F">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1AD71CCF" w14:textId="77777777" w:rsidR="00EB41FA" w:rsidRPr="00F80F0A" w:rsidRDefault="00EB41F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4359A" w14:textId="77777777" w:rsidR="00345926" w:rsidRDefault="00345926" w:rsidP="005E3AF4">
      <w:r>
        <w:separator/>
      </w:r>
    </w:p>
  </w:footnote>
  <w:footnote w:type="continuationSeparator" w:id="0">
    <w:p w14:paraId="42609200" w14:textId="77777777" w:rsidR="00345926" w:rsidRDefault="00345926" w:rsidP="005E3AF4">
      <w:r>
        <w:continuationSeparator/>
      </w:r>
    </w:p>
  </w:footnote>
  <w:footnote w:type="continuationNotice" w:id="1">
    <w:p w14:paraId="2D854DF8" w14:textId="77777777" w:rsidR="00345926" w:rsidRDefault="0034592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C95FEF5" w:rsidR="00EB41FA" w:rsidRPr="005E3AF4" w:rsidRDefault="00EB41FA" w:rsidP="00B028EC">
    <w:pPr>
      <w:pStyle w:val="Niveau-Pagessuivantes"/>
    </w:pPr>
    <w:r>
      <w:t>Groupe 912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31E0E96"/>
    <w:multiLevelType w:val="hybridMultilevel"/>
    <w:tmpl w:val="85962C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7"/>
  </w:num>
  <w:num w:numId="3">
    <w:abstractNumId w:val="11"/>
  </w:num>
  <w:num w:numId="4">
    <w:abstractNumId w:val="5"/>
  </w:num>
  <w:num w:numId="5">
    <w:abstractNumId w:val="6"/>
  </w:num>
  <w:num w:numId="6">
    <w:abstractNumId w:val="10"/>
  </w:num>
  <w:num w:numId="7">
    <w:abstractNumId w:val="6"/>
  </w:num>
  <w:num w:numId="8">
    <w:abstractNumId w:val="11"/>
  </w:num>
  <w:num w:numId="9">
    <w:abstractNumId w:val="0"/>
  </w:num>
  <w:num w:numId="10">
    <w:abstractNumId w:val="9"/>
  </w:num>
  <w:num w:numId="11">
    <w:abstractNumId w:val="15"/>
  </w:num>
  <w:num w:numId="12">
    <w:abstractNumId w:val="8"/>
  </w:num>
  <w:num w:numId="13">
    <w:abstractNumId w:val="14"/>
  </w:num>
  <w:num w:numId="14">
    <w:abstractNumId w:val="1"/>
  </w:num>
  <w:num w:numId="15">
    <w:abstractNumId w:val="3"/>
  </w:num>
  <w:num w:numId="16">
    <w:abstractNumId w:val="2"/>
  </w:num>
  <w:num w:numId="17">
    <w:abstractNumId w:val="13"/>
  </w:num>
  <w:num w:numId="18">
    <w:abstractNumId w:val="4"/>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91F"/>
    <w:rsid w:val="00011135"/>
    <w:rsid w:val="00017F0D"/>
    <w:rsid w:val="00021680"/>
    <w:rsid w:val="00021CF7"/>
    <w:rsid w:val="00022815"/>
    <w:rsid w:val="00024D3D"/>
    <w:rsid w:val="00035250"/>
    <w:rsid w:val="00035539"/>
    <w:rsid w:val="00070B3B"/>
    <w:rsid w:val="00071A31"/>
    <w:rsid w:val="00091932"/>
    <w:rsid w:val="00092287"/>
    <w:rsid w:val="000A3F2F"/>
    <w:rsid w:val="000B1C15"/>
    <w:rsid w:val="000D5616"/>
    <w:rsid w:val="000E05B8"/>
    <w:rsid w:val="000E20B6"/>
    <w:rsid w:val="000E5422"/>
    <w:rsid w:val="00107EBA"/>
    <w:rsid w:val="00110FED"/>
    <w:rsid w:val="001205E6"/>
    <w:rsid w:val="00125593"/>
    <w:rsid w:val="00131DAE"/>
    <w:rsid w:val="0013690F"/>
    <w:rsid w:val="00136DEE"/>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1E2D43"/>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60A"/>
    <w:rsid w:val="002F180A"/>
    <w:rsid w:val="002F2FF8"/>
    <w:rsid w:val="00314F98"/>
    <w:rsid w:val="00340233"/>
    <w:rsid w:val="00340D13"/>
    <w:rsid w:val="00340FC7"/>
    <w:rsid w:val="00342901"/>
    <w:rsid w:val="00344D3D"/>
    <w:rsid w:val="00345926"/>
    <w:rsid w:val="00370DEB"/>
    <w:rsid w:val="00374248"/>
    <w:rsid w:val="00375B88"/>
    <w:rsid w:val="00376620"/>
    <w:rsid w:val="0038298A"/>
    <w:rsid w:val="003A5645"/>
    <w:rsid w:val="003C16B1"/>
    <w:rsid w:val="003C35B2"/>
    <w:rsid w:val="003C4F56"/>
    <w:rsid w:val="003D4077"/>
    <w:rsid w:val="003D565D"/>
    <w:rsid w:val="003E176A"/>
    <w:rsid w:val="003E1917"/>
    <w:rsid w:val="003E412A"/>
    <w:rsid w:val="00411D8F"/>
    <w:rsid w:val="00417832"/>
    <w:rsid w:val="004209EC"/>
    <w:rsid w:val="00420B88"/>
    <w:rsid w:val="00426A4E"/>
    <w:rsid w:val="00446DFA"/>
    <w:rsid w:val="00455B7C"/>
    <w:rsid w:val="0046082B"/>
    <w:rsid w:val="00462F95"/>
    <w:rsid w:val="00465B88"/>
    <w:rsid w:val="0046610F"/>
    <w:rsid w:val="00486F38"/>
    <w:rsid w:val="0048753F"/>
    <w:rsid w:val="004A2634"/>
    <w:rsid w:val="004A3195"/>
    <w:rsid w:val="004B1E5B"/>
    <w:rsid w:val="004C08B3"/>
    <w:rsid w:val="004C7F85"/>
    <w:rsid w:val="004D284F"/>
    <w:rsid w:val="004E288F"/>
    <w:rsid w:val="005125D6"/>
    <w:rsid w:val="00512622"/>
    <w:rsid w:val="005158F8"/>
    <w:rsid w:val="005167CF"/>
    <w:rsid w:val="00524B50"/>
    <w:rsid w:val="00525129"/>
    <w:rsid w:val="00533AAB"/>
    <w:rsid w:val="0053743B"/>
    <w:rsid w:val="005518B6"/>
    <w:rsid w:val="005531BB"/>
    <w:rsid w:val="00566747"/>
    <w:rsid w:val="005675BB"/>
    <w:rsid w:val="0057513F"/>
    <w:rsid w:val="00585611"/>
    <w:rsid w:val="00586BCD"/>
    <w:rsid w:val="0059270C"/>
    <w:rsid w:val="0059465C"/>
    <w:rsid w:val="005E249F"/>
    <w:rsid w:val="005E3AF4"/>
    <w:rsid w:val="005E6BD1"/>
    <w:rsid w:val="00602DAC"/>
    <w:rsid w:val="00604702"/>
    <w:rsid w:val="00620516"/>
    <w:rsid w:val="00623D29"/>
    <w:rsid w:val="00626532"/>
    <w:rsid w:val="00634558"/>
    <w:rsid w:val="00634D80"/>
    <w:rsid w:val="0064227C"/>
    <w:rsid w:val="0066044A"/>
    <w:rsid w:val="00676C3B"/>
    <w:rsid w:val="00684325"/>
    <w:rsid w:val="00684368"/>
    <w:rsid w:val="006A5150"/>
    <w:rsid w:val="006B544A"/>
    <w:rsid w:val="006C1028"/>
    <w:rsid w:val="006C3C45"/>
    <w:rsid w:val="006C7D0B"/>
    <w:rsid w:val="006D1455"/>
    <w:rsid w:val="006D2C50"/>
    <w:rsid w:val="006E302C"/>
    <w:rsid w:val="006F20E2"/>
    <w:rsid w:val="006F3382"/>
    <w:rsid w:val="007043BE"/>
    <w:rsid w:val="00717269"/>
    <w:rsid w:val="007219B5"/>
    <w:rsid w:val="00726125"/>
    <w:rsid w:val="0073642B"/>
    <w:rsid w:val="00741DF7"/>
    <w:rsid w:val="007602E9"/>
    <w:rsid w:val="007738AE"/>
    <w:rsid w:val="00794311"/>
    <w:rsid w:val="007A0545"/>
    <w:rsid w:val="007A4DCE"/>
    <w:rsid w:val="007B7D93"/>
    <w:rsid w:val="007C117D"/>
    <w:rsid w:val="007C3A69"/>
    <w:rsid w:val="007C7338"/>
    <w:rsid w:val="007C7DA0"/>
    <w:rsid w:val="007E6BAE"/>
    <w:rsid w:val="007F4650"/>
    <w:rsid w:val="00803A2A"/>
    <w:rsid w:val="00804FCE"/>
    <w:rsid w:val="00810F14"/>
    <w:rsid w:val="00814ED3"/>
    <w:rsid w:val="0081527B"/>
    <w:rsid w:val="00837B6A"/>
    <w:rsid w:val="0084112A"/>
    <w:rsid w:val="00842A99"/>
    <w:rsid w:val="008554B2"/>
    <w:rsid w:val="0086344F"/>
    <w:rsid w:val="00865813"/>
    <w:rsid w:val="00867F60"/>
    <w:rsid w:val="008774E2"/>
    <w:rsid w:val="008A4162"/>
    <w:rsid w:val="008C0CBE"/>
    <w:rsid w:val="008C27C7"/>
    <w:rsid w:val="008C338E"/>
    <w:rsid w:val="008E29A5"/>
    <w:rsid w:val="008E65C1"/>
    <w:rsid w:val="008F1D91"/>
    <w:rsid w:val="008F4842"/>
    <w:rsid w:val="00903E3B"/>
    <w:rsid w:val="0091132E"/>
    <w:rsid w:val="0091716A"/>
    <w:rsid w:val="00936D23"/>
    <w:rsid w:val="0094433F"/>
    <w:rsid w:val="00960EDA"/>
    <w:rsid w:val="00963B36"/>
    <w:rsid w:val="0097206B"/>
    <w:rsid w:val="00976087"/>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6791C"/>
    <w:rsid w:val="00A70BF9"/>
    <w:rsid w:val="00A800FE"/>
    <w:rsid w:val="00A878E0"/>
    <w:rsid w:val="00A90C59"/>
    <w:rsid w:val="00A91113"/>
    <w:rsid w:val="00A96269"/>
    <w:rsid w:val="00AA2D46"/>
    <w:rsid w:val="00AA5966"/>
    <w:rsid w:val="00AB2878"/>
    <w:rsid w:val="00AB5ED1"/>
    <w:rsid w:val="00AB64FA"/>
    <w:rsid w:val="00AB66A8"/>
    <w:rsid w:val="00AC0019"/>
    <w:rsid w:val="00AC6B74"/>
    <w:rsid w:val="00B028EC"/>
    <w:rsid w:val="00B058BF"/>
    <w:rsid w:val="00B14054"/>
    <w:rsid w:val="00B33328"/>
    <w:rsid w:val="00B6082D"/>
    <w:rsid w:val="00B60F6E"/>
    <w:rsid w:val="00B63BAD"/>
    <w:rsid w:val="00B6785D"/>
    <w:rsid w:val="00B8142F"/>
    <w:rsid w:val="00B869AE"/>
    <w:rsid w:val="00BA5838"/>
    <w:rsid w:val="00BB31DE"/>
    <w:rsid w:val="00BB6AEC"/>
    <w:rsid w:val="00BC4873"/>
    <w:rsid w:val="00BD7C8D"/>
    <w:rsid w:val="00BF050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A"/>
    <w:rsid w:val="00DA3FAE"/>
    <w:rsid w:val="00DA4DD9"/>
    <w:rsid w:val="00DA5CE4"/>
    <w:rsid w:val="00DA68C6"/>
    <w:rsid w:val="00DB2736"/>
    <w:rsid w:val="00DD61BE"/>
    <w:rsid w:val="00DF4403"/>
    <w:rsid w:val="00E0756D"/>
    <w:rsid w:val="00E10D9B"/>
    <w:rsid w:val="00E12A6A"/>
    <w:rsid w:val="00E21FB1"/>
    <w:rsid w:val="00E30577"/>
    <w:rsid w:val="00E353C2"/>
    <w:rsid w:val="00E43E77"/>
    <w:rsid w:val="00E47A9D"/>
    <w:rsid w:val="00E51F5C"/>
    <w:rsid w:val="00E61853"/>
    <w:rsid w:val="00E67415"/>
    <w:rsid w:val="00E7013F"/>
    <w:rsid w:val="00E720E1"/>
    <w:rsid w:val="00E8157D"/>
    <w:rsid w:val="00E85C4F"/>
    <w:rsid w:val="00E871B7"/>
    <w:rsid w:val="00E9379D"/>
    <w:rsid w:val="00E94130"/>
    <w:rsid w:val="00E9686A"/>
    <w:rsid w:val="00EA31FE"/>
    <w:rsid w:val="00EB41FA"/>
    <w:rsid w:val="00EC321F"/>
    <w:rsid w:val="00EC4463"/>
    <w:rsid w:val="00EC710B"/>
    <w:rsid w:val="00ED0800"/>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7F52"/>
    <w:rsid w:val="00FA0D20"/>
    <w:rsid w:val="00FB0589"/>
    <w:rsid w:val="00FB1671"/>
    <w:rsid w:val="00FB776F"/>
    <w:rsid w:val="00FC277F"/>
    <w:rsid w:val="00FE5863"/>
    <w:rsid w:val="00FE66B2"/>
    <w:rsid w:val="00FF28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 w:type="table" w:customStyle="1" w:styleId="Grilledutableau2">
    <w:name w:val="Grille du tableau2"/>
    <w:basedOn w:val="TableauNormal"/>
    <w:next w:val="Grilledutableau"/>
    <w:uiPriority w:val="39"/>
    <w:rsid w:val="007E6B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rucher.csp.qc.ca/" TargetMode="External"/><Relationship Id="rId18" Type="http://schemas.openxmlformats.org/officeDocument/2006/relationships/footer" Target="footer1.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safeyoutube.net/w/Oxg9" TargetMode="External"/><Relationship Id="rId50" Type="http://schemas.openxmlformats.org/officeDocument/2006/relationships/hyperlink" Target="https://www.musictheory.net/exercises/note/bjxyryo1rj1bnnyyyy" TargetMode="External"/><Relationship Id="rId55" Type="http://schemas.openxmlformats.org/officeDocument/2006/relationships/hyperlink" Target="http://104histoires.com/037-la-chassegalerie-en-nouvellefrance/" TargetMode="External"/><Relationship Id="rId7" Type="http://schemas.openxmlformats.org/officeDocument/2006/relationships/settings" Target="settings.xml"/><Relationship Id="rId12" Type="http://schemas.openxmlformats.org/officeDocument/2006/relationships/hyperlink" Target="http://lerucher.csp.qc.ca/" TargetMode="External"/><Relationship Id="rId17" Type="http://schemas.openxmlformats.org/officeDocument/2006/relationships/hyperlink" Target="http://lerucher.csp.qc.ca/" TargetMode="External"/><Relationship Id="rId25"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lerucher.csp.qc.ca/" TargetMode="External"/><Relationship Id="rId20" Type="http://schemas.openxmlformats.org/officeDocument/2006/relationships/image" Target="media/image1.png"/><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hyperlink" Target="https://zonevideo.telequebec.tv/media/52630/les-contes-et-legendes-la-force/kebe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erucher.csp.qc.ca/" TargetMode="External"/><Relationship Id="rId24"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emf"/><Relationship Id="rId45" Type="http://schemas.openxmlformats.org/officeDocument/2006/relationships/image" Target="media/image22.png"/><Relationship Id="rId53" Type="http://schemas.openxmlformats.org/officeDocument/2006/relationships/hyperlink" Target="https://en.wikipedia.org/wiki/Robert_Smithson" TargetMode="External"/><Relationship Id="rId58"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hyperlink" Target="http://lerucher.csp.qc.ca/" TargetMode="External"/><Relationship Id="rId23" Type="http://schemas.openxmlformats.org/officeDocument/2006/relationships/hyperlink" Target="https://www.opdome.com/"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www.musictheory.net/exercises/note/beoyryo1rj1bnbyyyy" TargetMode="External"/><Relationship Id="rId57"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hyperlink" Target="https://www.ecoledesloisirs.fr/auteur/anthony-browne"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s://en.wikipedia.org/wiki/Spiral_Jetty"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erucher.csp.qc.ca/" TargetMode="External"/><Relationship Id="rId22" Type="http://schemas.openxmlformats.org/officeDocument/2006/relationships/hyperlink" Target="https://docs.google.com/drawings/d/1MuV06y8y1GxKueqZ2XJvIo56nVLrUoj9ORWUNv1gxow/preview"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s://www.fondation-lamap.org/fr/page/12081/biologie-vegetale-fonctions-de-reproduction" TargetMode="External"/><Relationship Id="rId56"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53F4B48D-265E-451F-80C7-5AAA5FBB446B}"/>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04D99282-E698-4EBB-802A-814BF315C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4076</Words>
  <Characters>22423</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26447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6</cp:revision>
  <cp:lastPrinted>2020-03-31T21:49:00Z</cp:lastPrinted>
  <dcterms:created xsi:type="dcterms:W3CDTF">2020-05-08T19:31:00Z</dcterms:created>
  <dcterms:modified xsi:type="dcterms:W3CDTF">2020-05-11T12:55:00Z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