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BF31BF" w:rsidR="009C1C6B" w:rsidP="003D4077" w:rsidRDefault="009C1C6B" w14:paraId="4CF205F4" w14:textId="7FD69A2D">
      <w:pPr>
        <w:pStyle w:val="Titredudocument"/>
      </w:pPr>
    </w:p>
    <w:p w:rsidRPr="00BF31BF" w:rsidR="009C1C6B" w:rsidP="009C1C6B" w:rsidRDefault="003E5F48" w14:paraId="7BDB3A6D" w14:textId="37CCFBAB">
      <w:pPr>
        <w:pStyle w:val="Niveau-Premirepage"/>
      </w:pPr>
      <w:r>
        <w:t>Groupe 912</w:t>
      </w:r>
    </w:p>
    <w:p w:rsidR="009C1C6B" w:rsidP="003E5F48" w:rsidRDefault="009C1C6B" w14:paraId="245D712B" w14:textId="6702AED1">
      <w:pPr>
        <w:pStyle w:val="Semainedu"/>
        <w:spacing w:after="0"/>
      </w:pPr>
      <w:r w:rsidRPr="00BF31BF">
        <w:t xml:space="preserve">Semaine du </w:t>
      </w:r>
      <w:r w:rsidR="00E2455C">
        <w:t>15</w:t>
      </w:r>
      <w:r w:rsidR="00572012">
        <w:t xml:space="preserve"> </w:t>
      </w:r>
      <w:r w:rsidR="006C3E39">
        <w:t>juin</w:t>
      </w:r>
      <w:r w:rsidRPr="00BF31BF">
        <w:t xml:space="preserve"> 2020</w:t>
      </w:r>
    </w:p>
    <w:p w:rsidR="006221C7" w:rsidP="008E4859" w:rsidRDefault="006221C7" w14:paraId="4FAB61EA" w14:textId="5D071BF8">
      <w:pPr>
        <w:jc w:val="center"/>
        <w:rPr>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32923">
        <w:rPr>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Ce que tu peux faire cette semaine !</w:t>
      </w:r>
    </w:p>
    <w:tbl>
      <w:tblPr>
        <w:tblStyle w:val="Grilledutableau2"/>
        <w:tblW w:w="0" w:type="auto"/>
        <w:tblLayout w:type="fixed"/>
        <w:tblLook w:val="04A0" w:firstRow="1" w:lastRow="0" w:firstColumn="1" w:lastColumn="0" w:noHBand="0" w:noVBand="1"/>
      </w:tblPr>
      <w:tblGrid>
        <w:gridCol w:w="5240"/>
        <w:gridCol w:w="5216"/>
      </w:tblGrid>
      <w:tr w:rsidRPr="00930CB6" w:rsidR="00930CB6" w:rsidTr="1208E87C" w14:paraId="778BA1B3" w14:textId="77777777">
        <w:tc>
          <w:tcPr>
            <w:tcW w:w="5240" w:type="dxa"/>
            <w:tcBorders>
              <w:right w:val="single" w:color="auto" w:sz="12" w:space="0"/>
            </w:tcBorders>
            <w:shd w:val="clear" w:color="auto" w:fill="B4C6E7"/>
            <w:tcMar/>
          </w:tcPr>
          <w:p w:rsidRPr="00930CB6" w:rsidR="00930CB6" w:rsidP="00930CB6" w:rsidRDefault="00930CB6" w14:paraId="2BB656CA" w14:textId="77777777">
            <w:pPr>
              <w:jc w:val="center"/>
              <w:rPr>
                <w:rFonts w:eastAsia="Calibri" w:cs="Arial"/>
                <w:b/>
                <w:bCs/>
                <w:noProof/>
                <w:sz w:val="32"/>
                <w:szCs w:val="32"/>
                <w:lang w:val="fr-CA" w:eastAsia="en-US"/>
              </w:rPr>
            </w:pPr>
            <w:r w:rsidRPr="00930CB6">
              <w:rPr>
                <w:rFonts w:eastAsia="Calibri" w:cs="Arial"/>
                <w:b/>
                <w:bCs/>
                <w:noProof/>
                <w:sz w:val="32"/>
                <w:szCs w:val="32"/>
                <w:lang w:val="fr-CA" w:eastAsia="en-US"/>
              </w:rPr>
              <w:t>Français</w:t>
            </w:r>
          </w:p>
        </w:tc>
        <w:tc>
          <w:tcPr>
            <w:tcW w:w="5216" w:type="dxa"/>
            <w:tcBorders>
              <w:left w:val="single" w:color="auto" w:sz="12" w:space="0"/>
            </w:tcBorders>
            <w:shd w:val="clear" w:color="auto" w:fill="A8D08D"/>
            <w:tcMar/>
          </w:tcPr>
          <w:p w:rsidRPr="00930CB6" w:rsidR="00930CB6" w:rsidP="00930CB6" w:rsidRDefault="00930CB6" w14:paraId="0D2C4CD1" w14:textId="77777777">
            <w:pPr>
              <w:tabs>
                <w:tab w:val="left" w:pos="195"/>
                <w:tab w:val="center" w:pos="2331"/>
              </w:tabs>
              <w:rPr>
                <w:rFonts w:eastAsia="Calibri" w:cs="Arial"/>
                <w:b/>
                <w:bCs/>
                <w:noProof/>
                <w:sz w:val="32"/>
                <w:szCs w:val="32"/>
                <w:lang w:val="fr-CA" w:eastAsia="en-US"/>
              </w:rPr>
            </w:pPr>
            <w:r w:rsidRPr="00930CB6">
              <w:rPr>
                <w:rFonts w:eastAsia="Calibri" w:cs="Arial"/>
                <w:noProof/>
                <w:sz w:val="40"/>
                <w:szCs w:val="40"/>
                <w:lang w:val="fr-CA" w:eastAsia="en-US"/>
              </w:rPr>
              <w:tab/>
            </w:r>
            <w:r w:rsidRPr="00930CB6">
              <w:rPr>
                <w:rFonts w:eastAsia="Calibri" w:cs="Arial"/>
                <w:noProof/>
                <w:sz w:val="40"/>
                <w:szCs w:val="40"/>
                <w:lang w:val="fr-CA" w:eastAsia="en-US"/>
              </w:rPr>
              <w:tab/>
            </w:r>
            <w:r w:rsidRPr="00930CB6">
              <w:rPr>
                <w:rFonts w:eastAsia="Calibri" w:cs="Arial"/>
                <w:b/>
                <w:bCs/>
                <w:noProof/>
                <w:sz w:val="32"/>
                <w:szCs w:val="32"/>
                <w:lang w:val="fr-CA" w:eastAsia="en-US"/>
              </w:rPr>
              <w:t>Mathématique</w:t>
            </w:r>
          </w:p>
        </w:tc>
      </w:tr>
      <w:tr w:rsidRPr="00930CB6" w:rsidR="00930CB6" w:rsidTr="1208E87C" w14:paraId="1F8A3F9B" w14:textId="77777777">
        <w:trPr>
          <w:trHeight w:val="2822"/>
        </w:trPr>
        <w:tc>
          <w:tcPr>
            <w:tcW w:w="5240" w:type="dxa"/>
            <w:tcBorders>
              <w:right w:val="single" w:color="auto" w:sz="12" w:space="0"/>
            </w:tcBorders>
            <w:tcMar/>
          </w:tcPr>
          <w:p w:rsidRPr="00930CB6" w:rsidR="00930CB6" w:rsidP="00930CB6" w:rsidRDefault="00930CB6" w14:paraId="42C73D93" w14:textId="77777777">
            <w:pPr>
              <w:rPr>
                <w:rFonts w:eastAsia="Calibri" w:cs="Arial"/>
                <w:b/>
                <w:noProof/>
                <w:color w:val="538135"/>
                <w:sz w:val="24"/>
                <w:u w:val="single"/>
                <w:lang w:val="fr-CA" w:eastAsia="en-US"/>
              </w:rPr>
            </w:pPr>
            <w:r w:rsidRPr="00930CB6">
              <w:rPr>
                <w:rFonts w:eastAsia="Calibri" w:cs="Arial"/>
                <w:b/>
                <w:noProof/>
                <w:color w:val="538135"/>
                <w:sz w:val="24"/>
                <w:u w:val="single"/>
                <w:lang w:val="fr-CA" w:eastAsia="en-US"/>
              </w:rPr>
              <w:t>Dans votre cahier</w:t>
            </w:r>
          </w:p>
          <w:p w:rsidRPr="00930CB6" w:rsidR="00930CB6" w:rsidP="00930CB6" w:rsidRDefault="00930CB6" w14:paraId="7091F974" w14:textId="77777777">
            <w:pPr>
              <w:rPr>
                <w:rFonts w:eastAsia="Calibri" w:cs="Arial"/>
                <w:b/>
                <w:bCs/>
                <w:noProof/>
                <w:color w:val="0000FF"/>
                <w:sz w:val="24"/>
                <w:u w:val="single"/>
                <w:shd w:val="clear" w:color="auto" w:fill="FFFFFF"/>
                <w:lang w:val="fr-CA" w:eastAsia="en-US"/>
              </w:rPr>
            </w:pPr>
          </w:p>
          <w:p w:rsidRPr="00930CB6" w:rsidR="00930CB6" w:rsidP="00930CB6" w:rsidRDefault="00930CB6" w14:paraId="2B1BDB2A" w14:textId="77777777">
            <w:pPr>
              <w:rPr>
                <w:rFonts w:eastAsia="Calibri" w:cs="Arial"/>
                <w:b/>
                <w:bCs/>
                <w:noProof/>
                <w:sz w:val="24"/>
                <w:shd w:val="clear" w:color="auto" w:fill="FFFFFF"/>
                <w:lang w:val="fr-CA" w:eastAsia="en-US"/>
              </w:rPr>
            </w:pPr>
            <w:r w:rsidRPr="00930CB6">
              <w:rPr>
                <w:rFonts w:eastAsia="Calibri" w:cs="Arial"/>
                <w:b/>
                <w:bCs/>
                <w:noProof/>
                <w:sz w:val="24"/>
                <w:shd w:val="clear" w:color="auto" w:fill="FFFFFF"/>
                <w:lang w:val="fr-CA" w:eastAsia="en-US"/>
              </w:rPr>
              <w:t>4</w:t>
            </w:r>
            <w:r w:rsidRPr="00930CB6">
              <w:rPr>
                <w:rFonts w:eastAsia="Calibri" w:cs="Arial"/>
                <w:b/>
                <w:bCs/>
                <w:noProof/>
                <w:sz w:val="24"/>
                <w:shd w:val="clear" w:color="auto" w:fill="FFFFFF"/>
                <w:vertAlign w:val="superscript"/>
                <w:lang w:val="fr-CA" w:eastAsia="en-US"/>
              </w:rPr>
              <w:t>e </w:t>
            </w:r>
            <w:r w:rsidRPr="00930CB6">
              <w:rPr>
                <w:rFonts w:eastAsia="Calibri" w:cs="Arial"/>
                <w:b/>
                <w:bCs/>
                <w:noProof/>
                <w:sz w:val="24"/>
                <w:shd w:val="clear" w:color="auto" w:fill="FFFFFF"/>
                <w:lang w:val="fr-CA" w:eastAsia="en-US"/>
              </w:rPr>
              <w:t>:  pages :  119 à 122 (lecture)</w:t>
            </w:r>
          </w:p>
          <w:p w:rsidRPr="00930CB6" w:rsidR="00930CB6" w:rsidP="00930CB6" w:rsidRDefault="00930CB6" w14:paraId="66B3B631" w14:textId="77777777">
            <w:pPr>
              <w:rPr>
                <w:rFonts w:eastAsia="Calibri" w:cs="Arial"/>
                <w:b/>
                <w:bCs/>
                <w:noProof/>
                <w:sz w:val="24"/>
                <w:shd w:val="clear" w:color="auto" w:fill="FFFFFF"/>
                <w:lang w:val="fr-CA" w:eastAsia="en-US"/>
              </w:rPr>
            </w:pPr>
          </w:p>
          <w:p w:rsidRPr="00930CB6" w:rsidR="00930CB6" w:rsidP="00930CB6" w:rsidRDefault="00930CB6" w14:paraId="17617123" w14:textId="77777777">
            <w:pPr>
              <w:rPr>
                <w:rFonts w:eastAsia="Calibri" w:cs="Arial"/>
                <w:b/>
                <w:bCs/>
                <w:noProof/>
                <w:sz w:val="24"/>
                <w:shd w:val="clear" w:color="auto" w:fill="FFFFFF"/>
                <w:lang w:val="fr-CA" w:eastAsia="en-US"/>
              </w:rPr>
            </w:pPr>
            <w:r w:rsidRPr="00930CB6">
              <w:rPr>
                <w:rFonts w:eastAsia="Calibri" w:cs="Arial"/>
                <w:b/>
                <w:bCs/>
                <w:noProof/>
                <w:sz w:val="24"/>
                <w:shd w:val="clear" w:color="auto" w:fill="FFFFFF"/>
                <w:lang w:val="fr-CA" w:eastAsia="en-US"/>
              </w:rPr>
              <w:t>5</w:t>
            </w:r>
            <w:r w:rsidRPr="00930CB6">
              <w:rPr>
                <w:rFonts w:eastAsia="Calibri" w:cs="Arial"/>
                <w:b/>
                <w:bCs/>
                <w:noProof/>
                <w:sz w:val="24"/>
                <w:shd w:val="clear" w:color="auto" w:fill="FFFFFF"/>
                <w:vertAlign w:val="superscript"/>
                <w:lang w:val="fr-CA" w:eastAsia="en-US"/>
              </w:rPr>
              <w:t>e</w:t>
            </w:r>
            <w:r w:rsidRPr="00930CB6">
              <w:rPr>
                <w:rFonts w:eastAsia="Calibri" w:cs="Arial"/>
                <w:b/>
                <w:bCs/>
                <w:noProof/>
                <w:sz w:val="24"/>
                <w:shd w:val="clear" w:color="auto" w:fill="FFFFFF"/>
                <w:lang w:val="fr-CA" w:eastAsia="en-US"/>
              </w:rPr>
              <w:t xml:space="preserve"> et 6</w:t>
            </w:r>
            <w:r w:rsidRPr="00930CB6">
              <w:rPr>
                <w:rFonts w:eastAsia="Calibri" w:cs="Arial"/>
                <w:b/>
                <w:bCs/>
                <w:noProof/>
                <w:sz w:val="24"/>
                <w:shd w:val="clear" w:color="auto" w:fill="FFFFFF"/>
                <w:vertAlign w:val="superscript"/>
                <w:lang w:val="fr-CA" w:eastAsia="en-US"/>
              </w:rPr>
              <w:t>e </w:t>
            </w:r>
            <w:r w:rsidRPr="00930CB6">
              <w:rPr>
                <w:rFonts w:eastAsia="Calibri" w:cs="Arial"/>
                <w:b/>
                <w:bCs/>
                <w:noProof/>
                <w:sz w:val="24"/>
                <w:shd w:val="clear" w:color="auto" w:fill="FFFFFF"/>
                <w:lang w:val="fr-CA" w:eastAsia="en-US"/>
              </w:rPr>
              <w:t xml:space="preserve">:  page :   116   + feuille les </w:t>
            </w:r>
          </w:p>
          <w:p w:rsidRPr="00930CB6" w:rsidR="00930CB6" w:rsidP="00930CB6" w:rsidRDefault="00930CB6" w14:paraId="103DFE72" w14:textId="77777777">
            <w:pPr>
              <w:rPr>
                <w:rFonts w:eastAsia="Calibri" w:cs="Arial"/>
                <w:b/>
                <w:bCs/>
                <w:noProof/>
                <w:sz w:val="24"/>
                <w:shd w:val="clear" w:color="auto" w:fill="FFFFFF"/>
                <w:lang w:val="fr-CA" w:eastAsia="en-US"/>
              </w:rPr>
            </w:pPr>
            <w:r w:rsidRPr="00930CB6">
              <w:rPr>
                <w:rFonts w:eastAsia="Calibri" w:cs="Arial"/>
                <w:b/>
                <w:bCs/>
                <w:noProof/>
                <w:sz w:val="24"/>
                <w:shd w:val="clear" w:color="auto" w:fill="FFFFFF"/>
                <w:lang w:val="fr-CA" w:eastAsia="en-US"/>
              </w:rPr>
              <w:t xml:space="preserve">                                          participes passés</w:t>
            </w:r>
          </w:p>
          <w:p w:rsidRPr="00930CB6" w:rsidR="00930CB6" w:rsidP="00930CB6" w:rsidRDefault="00930CB6" w14:paraId="35570DC4" w14:textId="77777777">
            <w:pPr>
              <w:rPr>
                <w:rFonts w:eastAsia="Calibri" w:cs="Arial"/>
                <w:b/>
                <w:bCs/>
                <w:noProof/>
                <w:sz w:val="24"/>
                <w:shd w:val="clear" w:color="auto" w:fill="FFFFFF"/>
                <w:lang w:val="fr-CA" w:eastAsia="en-US"/>
              </w:rPr>
            </w:pPr>
            <w:r w:rsidRPr="00930CB6">
              <w:rPr>
                <w:rFonts w:eastAsia="Calibri" w:cs="Arial"/>
                <w:b/>
                <w:bCs/>
                <w:noProof/>
                <w:sz w:val="24"/>
                <w:shd w:val="clear" w:color="auto" w:fill="FFFFFF"/>
                <w:lang w:val="fr-CA" w:eastAsia="en-US"/>
              </w:rPr>
              <w:t xml:space="preserve">                                          avec courriel </w:t>
            </w:r>
          </w:p>
          <w:p w:rsidRPr="00930CB6" w:rsidR="00930CB6" w:rsidP="00930CB6" w:rsidRDefault="00930CB6" w14:paraId="67B7F470" w14:textId="77777777">
            <w:pPr>
              <w:rPr>
                <w:rFonts w:eastAsia="Calibri" w:cs="Arial"/>
                <w:noProof/>
                <w:color w:val="FF0000"/>
                <w:sz w:val="24"/>
                <w:lang w:val="fr-CA" w:eastAsia="en-US"/>
              </w:rPr>
            </w:pPr>
            <w:r w:rsidRPr="00930CB6">
              <w:rPr>
                <w:rFonts w:eastAsia="Calibri" w:cs="Arial"/>
                <w:noProof/>
                <w:color w:val="FF0000"/>
                <w:sz w:val="24"/>
                <w:lang w:val="fr-CA" w:eastAsia="en-US"/>
              </w:rPr>
              <w:t xml:space="preserve">Je vais vous envoyer une invitation sur  teams pour les enseignements.  </w:t>
            </w:r>
          </w:p>
          <w:p w:rsidRPr="00930CB6" w:rsidR="00930CB6" w:rsidP="00930CB6" w:rsidRDefault="00930CB6" w14:paraId="17295D88" w14:textId="77777777">
            <w:pPr>
              <w:rPr>
                <w:rFonts w:eastAsia="Calibri" w:cs="Arial"/>
                <w:b/>
                <w:bCs/>
                <w:noProof/>
                <w:color w:val="00B050"/>
                <w:sz w:val="24"/>
                <w:shd w:val="clear" w:color="auto" w:fill="FFFFFF"/>
                <w:lang w:val="fr-CA" w:eastAsia="en-US"/>
              </w:rPr>
            </w:pPr>
          </w:p>
          <w:p w:rsidRPr="00930CB6" w:rsidR="00930CB6" w:rsidP="00930CB6" w:rsidRDefault="00930CB6" w14:paraId="72DE427C" w14:textId="77777777">
            <w:pPr>
              <w:rPr>
                <w:rFonts w:eastAsia="Calibri" w:cs="Arial"/>
                <w:b/>
                <w:bCs/>
                <w:noProof/>
                <w:color w:val="FF0000"/>
                <w:sz w:val="24"/>
                <w:u w:val="single"/>
                <w:shd w:val="clear" w:color="auto" w:fill="FFFFFF"/>
                <w:lang w:val="fr-CA" w:eastAsia="en-US"/>
              </w:rPr>
            </w:pPr>
            <w:r w:rsidRPr="00930CB6">
              <w:rPr>
                <w:rFonts w:eastAsia="Calibri" w:cs="Arial"/>
                <w:b/>
                <w:bCs/>
                <w:noProof/>
                <w:color w:val="FF0000"/>
                <w:sz w:val="24"/>
                <w:u w:val="single"/>
                <w:shd w:val="clear" w:color="auto" w:fill="FFFFFF"/>
                <w:lang w:val="fr-CA" w:eastAsia="en-US"/>
              </w:rPr>
              <w:t xml:space="preserve">OBLIGATOIRE CETTE SEMAINE  </w:t>
            </w:r>
          </w:p>
          <w:p w:rsidRPr="00930CB6" w:rsidR="00930CB6" w:rsidP="00930CB6" w:rsidRDefault="00930CB6" w14:paraId="53A97A45" w14:textId="77777777">
            <w:pPr>
              <w:rPr>
                <w:rFonts w:eastAsia="Calibri" w:cs="Arial"/>
                <w:bCs/>
                <w:noProof/>
                <w:color w:val="000000"/>
                <w:sz w:val="24"/>
                <w:shd w:val="clear" w:color="auto" w:fill="FFFFFF"/>
                <w:lang w:val="fr-CA" w:eastAsia="en-US"/>
              </w:rPr>
            </w:pPr>
            <w:r w:rsidRPr="00930CB6">
              <w:rPr>
                <w:rFonts w:eastAsia="Calibri" w:cs="Arial"/>
                <w:bCs/>
                <w:noProof/>
                <w:sz w:val="24"/>
                <w:shd w:val="clear" w:color="auto" w:fill="FFFFFF"/>
                <w:lang w:val="fr-CA" w:eastAsia="en-US"/>
              </w:rPr>
              <w:t>4</w:t>
            </w:r>
            <w:r w:rsidRPr="00930CB6">
              <w:rPr>
                <w:rFonts w:eastAsia="Calibri" w:cs="Arial"/>
                <w:bCs/>
                <w:noProof/>
                <w:sz w:val="24"/>
                <w:shd w:val="clear" w:color="auto" w:fill="FFFFFF"/>
                <w:vertAlign w:val="superscript"/>
                <w:lang w:val="fr-CA" w:eastAsia="en-US"/>
              </w:rPr>
              <w:t>e</w:t>
            </w:r>
            <w:r w:rsidRPr="00930CB6">
              <w:rPr>
                <w:rFonts w:eastAsia="Calibri" w:cs="Arial"/>
                <w:bCs/>
                <w:noProof/>
                <w:color w:val="000000"/>
                <w:sz w:val="24"/>
                <w:shd w:val="clear" w:color="auto" w:fill="FFFFFF"/>
                <w:lang w:val="fr-CA" w:eastAsia="en-US"/>
              </w:rPr>
              <w:t>, 5</w:t>
            </w:r>
            <w:r w:rsidRPr="00930CB6">
              <w:rPr>
                <w:rFonts w:eastAsia="Calibri" w:cs="Arial"/>
                <w:bCs/>
                <w:noProof/>
                <w:color w:val="000000"/>
                <w:sz w:val="24"/>
                <w:shd w:val="clear" w:color="auto" w:fill="FFFFFF"/>
                <w:vertAlign w:val="superscript"/>
                <w:lang w:val="fr-CA" w:eastAsia="en-US"/>
              </w:rPr>
              <w:t>e</w:t>
            </w:r>
            <w:r w:rsidRPr="00930CB6">
              <w:rPr>
                <w:rFonts w:eastAsia="Calibri" w:cs="Arial"/>
                <w:bCs/>
                <w:noProof/>
                <w:color w:val="000000"/>
                <w:sz w:val="24"/>
                <w:shd w:val="clear" w:color="auto" w:fill="FFFFFF"/>
                <w:lang w:val="fr-CA" w:eastAsia="en-US"/>
              </w:rPr>
              <w:t xml:space="preserve"> et 6</w:t>
            </w:r>
            <w:r w:rsidRPr="00930CB6">
              <w:rPr>
                <w:rFonts w:eastAsia="Calibri" w:cs="Arial"/>
                <w:bCs/>
                <w:noProof/>
                <w:color w:val="000000"/>
                <w:sz w:val="24"/>
                <w:shd w:val="clear" w:color="auto" w:fill="FFFFFF"/>
                <w:vertAlign w:val="superscript"/>
                <w:lang w:val="fr-CA" w:eastAsia="en-US"/>
              </w:rPr>
              <w:t>e</w:t>
            </w:r>
            <w:r w:rsidRPr="00930CB6">
              <w:rPr>
                <w:rFonts w:eastAsia="Calibri" w:cs="Arial"/>
                <w:bCs/>
                <w:noProof/>
                <w:color w:val="000000"/>
                <w:sz w:val="24"/>
                <w:shd w:val="clear" w:color="auto" w:fill="FFFFFF"/>
                <w:lang w:val="fr-CA" w:eastAsia="en-US"/>
              </w:rPr>
              <w:t xml:space="preserve"> </w:t>
            </w:r>
          </w:p>
          <w:p w:rsidRPr="00930CB6" w:rsidR="00930CB6" w:rsidP="00930CB6" w:rsidRDefault="00930CB6" w14:paraId="27C48036" w14:textId="77777777">
            <w:pPr>
              <w:rPr>
                <w:rFonts w:eastAsia="Calibri" w:cs="Arial"/>
                <w:b/>
                <w:bCs/>
                <w:noProof/>
                <w:sz w:val="24"/>
                <w:shd w:val="clear" w:color="auto" w:fill="FFFFFF"/>
                <w:lang w:val="fr-CA" w:eastAsia="en-US"/>
              </w:rPr>
            </w:pPr>
          </w:p>
          <w:p w:rsidRPr="00930CB6" w:rsidR="00930CB6" w:rsidP="00930CB6" w:rsidRDefault="00930CB6" w14:paraId="3877549C" w14:textId="77777777">
            <w:pPr>
              <w:rPr>
                <w:rFonts w:eastAsia="Calibri" w:cs="Arial"/>
                <w:b/>
                <w:bCs/>
                <w:noProof/>
                <w:color w:val="FF0000"/>
                <w:sz w:val="24"/>
                <w:shd w:val="clear" w:color="auto" w:fill="FFFFFF"/>
                <w:lang w:val="fr-CA" w:eastAsia="en-US"/>
              </w:rPr>
            </w:pPr>
            <w:r w:rsidRPr="00930CB6">
              <w:rPr>
                <w:rFonts w:eastAsia="Calibri" w:cs="Arial"/>
                <w:b/>
                <w:bCs/>
                <w:noProof/>
                <w:color w:val="FF0000"/>
                <w:sz w:val="24"/>
                <w:shd w:val="clear" w:color="auto" w:fill="FFFFFF"/>
                <w:lang w:val="fr-CA" w:eastAsia="en-US"/>
              </w:rPr>
              <w:t xml:space="preserve">Tu m’écris un court texte.   Le titre sera : </w:t>
            </w:r>
          </w:p>
          <w:p w:rsidRPr="00930CB6" w:rsidR="00930CB6" w:rsidP="00930CB6" w:rsidRDefault="00930CB6" w14:paraId="54F5B8F7" w14:textId="77777777">
            <w:pPr>
              <w:rPr>
                <w:rFonts w:eastAsia="Calibri" w:cs="Arial"/>
                <w:b/>
                <w:bCs/>
                <w:noProof/>
                <w:color w:val="FF0000"/>
                <w:sz w:val="24"/>
                <w:shd w:val="clear" w:color="auto" w:fill="FFFFFF"/>
                <w:lang w:val="fr-CA" w:eastAsia="en-US"/>
              </w:rPr>
            </w:pPr>
            <w:r w:rsidRPr="00930CB6">
              <w:rPr>
                <w:rFonts w:eastAsia="Calibri" w:cs="Arial"/>
                <w:b/>
                <w:bCs/>
                <w:noProof/>
                <w:color w:val="FF0000"/>
                <w:sz w:val="24"/>
                <w:shd w:val="clear" w:color="auto" w:fill="FFFFFF"/>
                <w:lang w:val="fr-CA" w:eastAsia="en-US"/>
              </w:rPr>
              <w:t xml:space="preserve"> </w:t>
            </w:r>
          </w:p>
          <w:p w:rsidRPr="00930CB6" w:rsidR="00930CB6" w:rsidP="00930CB6" w:rsidRDefault="00930CB6" w14:paraId="71C5C2D4" w14:textId="77777777">
            <w:pPr>
              <w:rPr>
                <w:rFonts w:eastAsia="Calibri" w:cs="Arial"/>
                <w:b/>
                <w:bCs/>
                <w:noProof/>
                <w:color w:val="FF0000"/>
                <w:sz w:val="24"/>
                <w:shd w:val="clear" w:color="auto" w:fill="FFFFFF"/>
                <w:lang w:val="fr-CA" w:eastAsia="en-US"/>
              </w:rPr>
            </w:pPr>
            <w:r w:rsidRPr="00930CB6">
              <w:rPr>
                <w:rFonts w:eastAsia="Calibri" w:cs="Arial"/>
                <w:b/>
                <w:bCs/>
                <w:noProof/>
                <w:color w:val="FF0000"/>
                <w:sz w:val="24"/>
                <w:shd w:val="clear" w:color="auto" w:fill="FFFFFF"/>
                <w:lang w:val="fr-CA" w:eastAsia="en-US"/>
              </w:rPr>
              <w:t xml:space="preserve">MES SOUHAITS POUR L’AN PROCHAIN! et pourquoi?  </w:t>
            </w:r>
          </w:p>
          <w:p w:rsidRPr="00930CB6" w:rsidR="00930CB6" w:rsidP="00930CB6" w:rsidRDefault="00930CB6" w14:paraId="4AD03CD2" w14:textId="77777777">
            <w:pPr>
              <w:rPr>
                <w:rFonts w:eastAsia="Calibri" w:cs="Arial"/>
                <w:b/>
                <w:bCs/>
                <w:noProof/>
                <w:color w:val="FFC000"/>
                <w:sz w:val="24"/>
                <w:shd w:val="clear" w:color="auto" w:fill="FFFFFF"/>
                <w:lang w:val="fr-CA" w:eastAsia="en-US"/>
              </w:rPr>
            </w:pPr>
            <w:r w:rsidRPr="00930CB6">
              <w:rPr>
                <w:rFonts w:eastAsia="Calibri" w:cs="Arial"/>
                <w:b/>
                <w:bCs/>
                <w:noProof/>
                <w:color w:val="00B0F0"/>
                <w:sz w:val="24"/>
                <w:shd w:val="clear" w:color="auto" w:fill="FFFFFF"/>
                <w:lang w:val="fr-CA" w:eastAsia="en-US"/>
              </w:rPr>
              <w:t>Je veux le travail pour vendredi le 19 juin</w:t>
            </w:r>
            <w:r w:rsidRPr="00930CB6">
              <w:rPr>
                <w:rFonts w:eastAsia="Calibri" w:cs="Arial"/>
                <w:b/>
                <w:bCs/>
                <w:noProof/>
                <w:color w:val="FFC000"/>
                <w:sz w:val="24"/>
                <w:shd w:val="clear" w:color="auto" w:fill="FFFFFF"/>
                <w:lang w:val="fr-CA" w:eastAsia="en-US"/>
              </w:rPr>
              <w:t xml:space="preserve">.  </w:t>
            </w:r>
          </w:p>
          <w:p w:rsidRPr="00930CB6" w:rsidR="00930CB6" w:rsidP="00930CB6" w:rsidRDefault="00930CB6" w14:paraId="31BA1D3B" w14:textId="77777777">
            <w:pPr>
              <w:rPr>
                <w:rFonts w:eastAsia="Calibri" w:cs="Arial"/>
                <w:b/>
                <w:bCs/>
                <w:noProof/>
                <w:color w:val="FFC000"/>
                <w:sz w:val="24"/>
                <w:shd w:val="clear" w:color="auto" w:fill="FFFFFF"/>
                <w:lang w:val="fr-CA" w:eastAsia="en-US"/>
              </w:rPr>
            </w:pPr>
          </w:p>
          <w:p w:rsidRPr="00930CB6" w:rsidR="00930CB6" w:rsidP="00930CB6" w:rsidRDefault="00930CB6" w14:paraId="4C002B36" w14:textId="77777777">
            <w:pPr>
              <w:rPr>
                <w:rFonts w:eastAsia="Calibri" w:cs="Arial"/>
                <w:b/>
                <w:bCs/>
                <w:noProof/>
                <w:sz w:val="24"/>
                <w:shd w:val="clear" w:color="auto" w:fill="FFFFFF"/>
                <w:lang w:val="fr-CA" w:eastAsia="en-US"/>
              </w:rPr>
            </w:pPr>
            <w:r w:rsidRPr="00930CB6">
              <w:rPr>
                <w:rFonts w:eastAsia="Calibri" w:cs="Arial"/>
                <w:b/>
                <w:bCs/>
                <w:noProof/>
                <w:sz w:val="24"/>
                <w:shd w:val="clear" w:color="auto" w:fill="FFFFFF"/>
                <w:lang w:val="fr-CA" w:eastAsia="en-US"/>
              </w:rPr>
              <w:t>4</w:t>
            </w:r>
            <w:r w:rsidRPr="00930CB6">
              <w:rPr>
                <w:rFonts w:eastAsia="Calibri" w:cs="Arial"/>
                <w:b/>
                <w:bCs/>
                <w:noProof/>
                <w:sz w:val="24"/>
                <w:shd w:val="clear" w:color="auto" w:fill="FFFFFF"/>
                <w:vertAlign w:val="superscript"/>
                <w:lang w:val="fr-CA" w:eastAsia="en-US"/>
              </w:rPr>
              <w:t>e</w:t>
            </w:r>
            <w:r w:rsidRPr="00930CB6">
              <w:rPr>
                <w:rFonts w:eastAsia="Calibri" w:cs="Arial"/>
                <w:b/>
                <w:bCs/>
                <w:noProof/>
                <w:sz w:val="24"/>
                <w:shd w:val="clear" w:color="auto" w:fill="FFFFFF"/>
                <w:lang w:val="fr-CA" w:eastAsia="en-US"/>
              </w:rPr>
              <w:t xml:space="preserve"> année :  4 à 5 phrases</w:t>
            </w:r>
          </w:p>
          <w:p w:rsidRPr="00930CB6" w:rsidR="00930CB6" w:rsidP="00930CB6" w:rsidRDefault="00930CB6" w14:paraId="3D869B19" w14:textId="77777777">
            <w:pPr>
              <w:rPr>
                <w:rFonts w:eastAsia="Calibri" w:cs="Arial"/>
                <w:b/>
                <w:bCs/>
                <w:noProof/>
                <w:sz w:val="24"/>
                <w:shd w:val="clear" w:color="auto" w:fill="FFFFFF"/>
                <w:lang w:val="fr-CA" w:eastAsia="en-US"/>
              </w:rPr>
            </w:pPr>
          </w:p>
          <w:p w:rsidRPr="00930CB6" w:rsidR="00930CB6" w:rsidP="00930CB6" w:rsidRDefault="00930CB6" w14:paraId="6FF8D7CF" w14:textId="77777777">
            <w:pPr>
              <w:rPr>
                <w:rFonts w:eastAsia="Calibri" w:cs="Arial"/>
                <w:b/>
                <w:bCs/>
                <w:noProof/>
                <w:sz w:val="24"/>
                <w:shd w:val="clear" w:color="auto" w:fill="FFFFFF"/>
                <w:lang w:val="fr-CA" w:eastAsia="en-US"/>
              </w:rPr>
            </w:pPr>
            <w:r w:rsidRPr="00930CB6">
              <w:rPr>
                <w:rFonts w:eastAsia="Calibri" w:cs="Arial"/>
                <w:b/>
                <w:bCs/>
                <w:noProof/>
                <w:sz w:val="24"/>
                <w:shd w:val="clear" w:color="auto" w:fill="FFFFFF"/>
                <w:lang w:val="fr-CA" w:eastAsia="en-US"/>
              </w:rPr>
              <w:t>5</w:t>
            </w:r>
            <w:r w:rsidRPr="00930CB6">
              <w:rPr>
                <w:rFonts w:eastAsia="Calibri" w:cs="Arial"/>
                <w:b/>
                <w:bCs/>
                <w:noProof/>
                <w:sz w:val="24"/>
                <w:shd w:val="clear" w:color="auto" w:fill="FFFFFF"/>
                <w:vertAlign w:val="superscript"/>
                <w:lang w:val="fr-CA" w:eastAsia="en-US"/>
              </w:rPr>
              <w:t>e</w:t>
            </w:r>
            <w:r w:rsidRPr="00930CB6">
              <w:rPr>
                <w:rFonts w:eastAsia="Calibri" w:cs="Arial"/>
                <w:b/>
                <w:bCs/>
                <w:noProof/>
                <w:sz w:val="24"/>
                <w:shd w:val="clear" w:color="auto" w:fill="FFFFFF"/>
                <w:lang w:val="fr-CA" w:eastAsia="en-US"/>
              </w:rPr>
              <w:t xml:space="preserve"> année :  5 à 6 phrases</w:t>
            </w:r>
          </w:p>
          <w:p w:rsidRPr="00930CB6" w:rsidR="00930CB6" w:rsidP="00930CB6" w:rsidRDefault="00930CB6" w14:paraId="387C1636" w14:textId="77777777">
            <w:pPr>
              <w:rPr>
                <w:rFonts w:eastAsia="Calibri" w:cs="Arial"/>
                <w:b/>
                <w:bCs/>
                <w:noProof/>
                <w:sz w:val="24"/>
                <w:shd w:val="clear" w:color="auto" w:fill="FFFFFF"/>
                <w:lang w:val="fr-CA" w:eastAsia="en-US"/>
              </w:rPr>
            </w:pPr>
          </w:p>
          <w:p w:rsidRPr="00930CB6" w:rsidR="00930CB6" w:rsidP="00930CB6" w:rsidRDefault="00930CB6" w14:paraId="0B6CF2C2" w14:textId="77777777">
            <w:pPr>
              <w:rPr>
                <w:rFonts w:eastAsia="Calibri" w:cs="Arial"/>
                <w:b/>
                <w:bCs/>
                <w:noProof/>
                <w:sz w:val="24"/>
                <w:shd w:val="clear" w:color="auto" w:fill="FFFFFF"/>
                <w:lang w:val="fr-CA" w:eastAsia="en-US"/>
              </w:rPr>
            </w:pPr>
            <w:r w:rsidRPr="00930CB6">
              <w:rPr>
                <w:rFonts w:eastAsia="Calibri" w:cs="Arial"/>
                <w:b/>
                <w:bCs/>
                <w:noProof/>
                <w:sz w:val="24"/>
                <w:shd w:val="clear" w:color="auto" w:fill="FFFFFF"/>
                <w:lang w:val="fr-CA" w:eastAsia="en-US"/>
              </w:rPr>
              <w:t>6</w:t>
            </w:r>
            <w:r w:rsidRPr="00930CB6">
              <w:rPr>
                <w:rFonts w:eastAsia="Calibri" w:cs="Arial"/>
                <w:b/>
                <w:bCs/>
                <w:noProof/>
                <w:sz w:val="24"/>
                <w:shd w:val="clear" w:color="auto" w:fill="FFFFFF"/>
                <w:vertAlign w:val="superscript"/>
                <w:lang w:val="fr-CA" w:eastAsia="en-US"/>
              </w:rPr>
              <w:t>e</w:t>
            </w:r>
            <w:r w:rsidRPr="00930CB6">
              <w:rPr>
                <w:rFonts w:eastAsia="Calibri" w:cs="Arial"/>
                <w:b/>
                <w:bCs/>
                <w:noProof/>
                <w:sz w:val="24"/>
                <w:shd w:val="clear" w:color="auto" w:fill="FFFFFF"/>
                <w:lang w:val="fr-CA" w:eastAsia="en-US"/>
              </w:rPr>
              <w:t xml:space="preserve"> année :  6 à 10 phrases</w:t>
            </w:r>
          </w:p>
          <w:p w:rsidRPr="00930CB6" w:rsidR="00930CB6" w:rsidP="00930CB6" w:rsidRDefault="00930CB6" w14:paraId="6DA9A77C" w14:textId="77777777">
            <w:pPr>
              <w:rPr>
                <w:rFonts w:eastAsia="Calibri" w:cs="Arial"/>
                <w:b/>
                <w:bCs/>
                <w:noProof/>
                <w:sz w:val="24"/>
                <w:shd w:val="clear" w:color="auto" w:fill="FFFFFF"/>
                <w:lang w:val="fr-CA" w:eastAsia="en-US"/>
              </w:rPr>
            </w:pPr>
          </w:p>
          <w:p w:rsidRPr="00930CB6" w:rsidR="00930CB6" w:rsidP="00930CB6" w:rsidRDefault="00930CB6" w14:paraId="208B23EE" w14:textId="77777777">
            <w:pPr>
              <w:rPr>
                <w:rFonts w:eastAsia="Calibri" w:cs="Arial"/>
                <w:noProof/>
                <w:sz w:val="24"/>
                <w:lang w:val="fr-CA" w:eastAsia="en-US"/>
              </w:rPr>
            </w:pPr>
            <w:r w:rsidRPr="00930CB6">
              <w:rPr>
                <w:rFonts w:eastAsia="Calibri" w:cs="Arial"/>
                <w:b/>
                <w:bCs/>
                <w:noProof/>
                <w:sz w:val="24"/>
                <w:shd w:val="clear" w:color="auto" w:fill="FFFFFF"/>
                <w:lang w:val="fr-CA" w:eastAsia="en-US"/>
              </w:rPr>
              <w:t xml:space="preserve">Je te donne le minimum, mais tu peux écrire plus. </w:t>
            </w:r>
            <w:r w:rsidRPr="00930CB6">
              <w:rPr>
                <w:rFonts w:eastAsia="Calibri" w:cs="Arial"/>
                <w:b/>
                <w:bCs/>
                <w:noProof/>
                <w:color w:val="FFC000"/>
                <w:sz w:val="24"/>
                <w:shd w:val="clear" w:color="auto" w:fill="FFFFFF"/>
                <w:lang w:val="fr-CA" w:eastAsia="en-US"/>
              </w:rPr>
              <w:t xml:space="preserve">             </w:t>
            </w:r>
          </w:p>
          <w:p w:rsidRPr="00930CB6" w:rsidR="00930CB6" w:rsidP="00930CB6" w:rsidRDefault="00930CB6" w14:paraId="14EE19E3" w14:textId="77777777">
            <w:pPr>
              <w:rPr>
                <w:rFonts w:eastAsia="Calibri" w:cs="Arial"/>
                <w:noProof/>
                <w:sz w:val="28"/>
                <w:szCs w:val="28"/>
                <w:lang w:val="fr-CA" w:eastAsia="en-US"/>
              </w:rPr>
            </w:pPr>
          </w:p>
        </w:tc>
        <w:tc>
          <w:tcPr>
            <w:tcW w:w="5216" w:type="dxa"/>
            <w:tcBorders>
              <w:left w:val="single" w:color="auto" w:sz="12" w:space="0"/>
            </w:tcBorders>
            <w:tcMar/>
          </w:tcPr>
          <w:p w:rsidRPr="00930CB6" w:rsidR="00930CB6" w:rsidP="00930CB6" w:rsidRDefault="00930CB6" w14:paraId="0D63C454" w14:textId="77777777">
            <w:pPr>
              <w:rPr>
                <w:rFonts w:eastAsia="Calibri" w:cs="Arial"/>
                <w:b/>
                <w:bCs/>
                <w:noProof/>
                <w:color w:val="000000"/>
                <w:sz w:val="24"/>
                <w:shd w:val="clear" w:color="auto" w:fill="FFFFFF"/>
                <w:lang w:val="fr-CA" w:eastAsia="en-US"/>
              </w:rPr>
            </w:pPr>
            <w:r w:rsidRPr="00930CB6">
              <w:rPr>
                <w:rFonts w:eastAsia="Calibri" w:cs="Arial"/>
                <w:b/>
                <w:bCs/>
                <w:noProof/>
                <w:color w:val="000000"/>
                <w:sz w:val="24"/>
                <w:shd w:val="clear" w:color="auto" w:fill="FFFFFF"/>
                <w:lang w:val="fr-CA" w:eastAsia="en-US"/>
              </w:rPr>
              <w:t>Dans la trousse du ministère </w:t>
            </w:r>
          </w:p>
          <w:p w:rsidRPr="00930CB6" w:rsidR="00930CB6" w:rsidP="00930CB6" w:rsidRDefault="00930CB6" w14:paraId="476F7A18" w14:textId="77777777">
            <w:pPr>
              <w:rPr>
                <w:rFonts w:eastAsia="Calibri" w:cs="Arial"/>
                <w:b/>
                <w:bCs/>
                <w:noProof/>
                <w:color w:val="000000"/>
                <w:sz w:val="24"/>
                <w:shd w:val="clear" w:color="auto" w:fill="FFFFFF"/>
                <w:lang w:eastAsia="en-US"/>
              </w:rPr>
            </w:pPr>
            <w:hyperlink w:history="1" r:id="rId11">
              <w:r w:rsidRPr="00930CB6">
                <w:rPr>
                  <w:rFonts w:eastAsia="Calibri" w:cs="Arial"/>
                  <w:b/>
                  <w:bCs/>
                  <w:noProof/>
                  <w:color w:val="0000FF"/>
                  <w:sz w:val="24"/>
                  <w:u w:val="single"/>
                  <w:shd w:val="clear" w:color="auto" w:fill="FFFFFF"/>
                  <w:lang w:eastAsia="en-US"/>
                </w:rPr>
                <w:t>http://lerucher.csp.qc.ca/</w:t>
              </w:r>
            </w:hyperlink>
            <w:r w:rsidRPr="00930CB6">
              <w:rPr>
                <w:rFonts w:eastAsia="Calibri" w:cs="Arial"/>
                <w:b/>
                <w:bCs/>
                <w:noProof/>
                <w:color w:val="0000FF"/>
                <w:sz w:val="24"/>
                <w:u w:val="single"/>
                <w:shd w:val="clear" w:color="auto" w:fill="FFFFFF"/>
                <w:lang w:eastAsia="en-US"/>
              </w:rPr>
              <w:t xml:space="preserve">   </w:t>
            </w:r>
          </w:p>
          <w:p w:rsidRPr="00930CB6" w:rsidR="00930CB6" w:rsidP="00930CB6" w:rsidRDefault="00930CB6" w14:paraId="1AABD1AC" w14:textId="77777777">
            <w:pPr>
              <w:rPr>
                <w:rFonts w:eastAsia="Calibri" w:cs="Arial"/>
                <w:b/>
                <w:bCs/>
                <w:noProof/>
                <w:sz w:val="24"/>
                <w:shd w:val="clear" w:color="auto" w:fill="FFFFFF"/>
                <w:lang w:eastAsia="en-US"/>
              </w:rPr>
            </w:pPr>
            <w:r w:rsidRPr="00930CB6">
              <w:rPr>
                <w:rFonts w:eastAsia="Calibri" w:cs="Arial"/>
                <w:b/>
                <w:bCs/>
                <w:noProof/>
                <w:sz w:val="24"/>
                <w:shd w:val="clear" w:color="auto" w:fill="FFFFFF"/>
                <w:lang w:eastAsia="en-US"/>
              </w:rPr>
              <w:t>Groupe 912</w:t>
            </w:r>
          </w:p>
          <w:p w:rsidRPr="00930CB6" w:rsidR="00930CB6" w:rsidP="00930CB6" w:rsidRDefault="00930CB6" w14:paraId="4C977CFD" w14:textId="77777777">
            <w:pPr>
              <w:rPr>
                <w:rFonts w:eastAsia="Calibri" w:cs="Arial"/>
                <w:b/>
                <w:bCs/>
                <w:noProof/>
                <w:color w:val="FF0000"/>
                <w:sz w:val="24"/>
                <w:shd w:val="clear" w:color="auto" w:fill="FFFFFF"/>
                <w:lang w:eastAsia="en-US"/>
              </w:rPr>
            </w:pPr>
            <w:r w:rsidRPr="00930CB6">
              <w:rPr>
                <w:rFonts w:eastAsia="Calibri" w:cs="Arial"/>
                <w:b/>
                <w:bCs/>
                <w:noProof/>
                <w:color w:val="FF0000"/>
                <w:sz w:val="24"/>
                <w:shd w:val="clear" w:color="auto" w:fill="FFFFFF"/>
                <w:lang w:eastAsia="en-US"/>
              </w:rPr>
              <w:t>5</w:t>
            </w:r>
            <w:r w:rsidRPr="00930CB6">
              <w:rPr>
                <w:rFonts w:eastAsia="Calibri" w:cs="Arial"/>
                <w:b/>
                <w:bCs/>
                <w:noProof/>
                <w:color w:val="FF0000"/>
                <w:sz w:val="24"/>
                <w:shd w:val="clear" w:color="auto" w:fill="FFFFFF"/>
                <w:vertAlign w:val="superscript"/>
                <w:lang w:eastAsia="en-US"/>
              </w:rPr>
              <w:t>e</w:t>
            </w:r>
            <w:r w:rsidRPr="00930CB6">
              <w:rPr>
                <w:rFonts w:eastAsia="Calibri" w:cs="Arial"/>
                <w:b/>
                <w:bCs/>
                <w:noProof/>
                <w:color w:val="FF0000"/>
                <w:sz w:val="24"/>
                <w:shd w:val="clear" w:color="auto" w:fill="FFFFFF"/>
                <w:lang w:eastAsia="en-US"/>
              </w:rPr>
              <w:t xml:space="preserve"> et 6</w:t>
            </w:r>
            <w:r w:rsidRPr="00930CB6">
              <w:rPr>
                <w:rFonts w:eastAsia="Calibri" w:cs="Arial"/>
                <w:b/>
                <w:bCs/>
                <w:noProof/>
                <w:color w:val="FF0000"/>
                <w:sz w:val="24"/>
                <w:shd w:val="clear" w:color="auto" w:fill="FFFFFF"/>
                <w:vertAlign w:val="superscript"/>
                <w:lang w:eastAsia="en-US"/>
              </w:rPr>
              <w:t>e</w:t>
            </w:r>
            <w:r w:rsidRPr="00930CB6">
              <w:rPr>
                <w:rFonts w:eastAsia="Calibri" w:cs="Arial"/>
                <w:b/>
                <w:bCs/>
                <w:noProof/>
                <w:color w:val="FF0000"/>
                <w:sz w:val="24"/>
                <w:shd w:val="clear" w:color="auto" w:fill="FFFFFF"/>
                <w:lang w:eastAsia="en-US"/>
              </w:rPr>
              <w:t xml:space="preserve"> </w:t>
            </w:r>
          </w:p>
          <w:p w:rsidRPr="00930CB6" w:rsidR="00930CB6" w:rsidP="00930CB6" w:rsidRDefault="00930CB6" w14:paraId="6AA2D704" w14:textId="77777777">
            <w:pPr>
              <w:rPr>
                <w:rFonts w:eastAsia="Calibri" w:cs="Arial"/>
                <w:b/>
                <w:bCs/>
                <w:noProof/>
                <w:sz w:val="24"/>
                <w:shd w:val="clear" w:color="auto" w:fill="FFFFFF"/>
                <w:lang w:eastAsia="en-US"/>
              </w:rPr>
            </w:pPr>
            <w:r w:rsidRPr="00930CB6">
              <w:rPr>
                <w:rFonts w:eastAsia="Calibri" w:cs="Arial"/>
                <w:b/>
                <w:bCs/>
                <w:noProof/>
                <w:color w:val="FF0000"/>
                <w:sz w:val="24"/>
                <w:shd w:val="clear" w:color="auto" w:fill="FFFFFF"/>
                <w:lang w:eastAsia="en-US"/>
              </w:rPr>
              <w:t>Activité :  L’équipement de Camping</w:t>
            </w:r>
          </w:p>
          <w:p w:rsidRPr="00930CB6" w:rsidR="00930CB6" w:rsidP="00930CB6" w:rsidRDefault="00930CB6" w14:paraId="041F9DE2" w14:textId="77777777">
            <w:pPr>
              <w:rPr>
                <w:rFonts w:eastAsia="Calibri" w:cs="Arial"/>
                <w:noProof/>
                <w:color w:val="FF0000"/>
                <w:sz w:val="24"/>
                <w:lang w:val="fr-CA" w:eastAsia="en-US"/>
              </w:rPr>
            </w:pPr>
            <w:r w:rsidRPr="00930CB6">
              <w:rPr>
                <w:rFonts w:eastAsia="Calibri" w:cs="Arial"/>
                <w:noProof/>
                <w:color w:val="00B0F0"/>
                <w:sz w:val="24"/>
                <w:lang w:val="fr-CA" w:eastAsia="en-US"/>
              </w:rPr>
              <w:t>Je veux recevoir ce travail pour vendredi le 19 juin.</w:t>
            </w:r>
          </w:p>
          <w:p w:rsidRPr="00930CB6" w:rsidR="00930CB6" w:rsidP="00930CB6" w:rsidRDefault="00930CB6" w14:paraId="4BF88A05" w14:textId="77777777">
            <w:pPr>
              <w:rPr>
                <w:rFonts w:eastAsia="Calibri" w:cs="Arial"/>
                <w:b/>
                <w:bCs/>
                <w:noProof/>
                <w:sz w:val="24"/>
                <w:shd w:val="clear" w:color="auto" w:fill="FFFFFF"/>
                <w:lang w:val="fr-CA" w:eastAsia="en-US"/>
              </w:rPr>
            </w:pPr>
          </w:p>
          <w:p w:rsidRPr="00930CB6" w:rsidR="00930CB6" w:rsidP="00930CB6" w:rsidRDefault="00930CB6" w14:paraId="18D3AE05" w14:textId="77777777">
            <w:pPr>
              <w:rPr>
                <w:rFonts w:eastAsia="Calibri" w:cs="Arial"/>
                <w:b/>
                <w:bCs/>
                <w:noProof/>
                <w:sz w:val="24"/>
                <w:shd w:val="clear" w:color="auto" w:fill="FFFFFF"/>
                <w:lang w:val="fr-CA" w:eastAsia="en-US"/>
              </w:rPr>
            </w:pPr>
          </w:p>
          <w:p w:rsidRPr="00930CB6" w:rsidR="00930CB6" w:rsidP="00930CB6" w:rsidRDefault="00930CB6" w14:paraId="0BC7C53E" w14:textId="77777777">
            <w:pPr>
              <w:rPr>
                <w:rFonts w:eastAsia="Calibri" w:cs="Arial"/>
                <w:b/>
                <w:noProof/>
                <w:color w:val="538135"/>
                <w:sz w:val="24"/>
                <w:u w:val="single"/>
                <w:lang w:val="fr-CA" w:eastAsia="en-US"/>
              </w:rPr>
            </w:pPr>
            <w:r w:rsidRPr="00930CB6">
              <w:rPr>
                <w:rFonts w:eastAsia="Calibri" w:cs="Arial"/>
                <w:b/>
                <w:noProof/>
                <w:color w:val="538135"/>
                <w:sz w:val="24"/>
                <w:u w:val="single"/>
                <w:lang w:val="fr-CA" w:eastAsia="en-US"/>
              </w:rPr>
              <w:t>Dans votre cahier</w:t>
            </w:r>
          </w:p>
          <w:p w:rsidRPr="00930CB6" w:rsidR="00930CB6" w:rsidP="00930CB6" w:rsidRDefault="00930CB6" w14:paraId="09E6A3AF" w14:textId="77777777">
            <w:pPr>
              <w:rPr>
                <w:rFonts w:eastAsia="Calibri" w:cs="Arial"/>
                <w:b/>
                <w:noProof/>
                <w:color w:val="538135"/>
                <w:sz w:val="24"/>
                <w:u w:val="single"/>
                <w:lang w:val="fr-CA" w:eastAsia="en-US"/>
              </w:rPr>
            </w:pPr>
          </w:p>
          <w:p w:rsidRPr="00930CB6" w:rsidR="00930CB6" w:rsidP="00930CB6" w:rsidRDefault="00930CB6" w14:paraId="702220FA" w14:textId="77777777">
            <w:pPr>
              <w:rPr>
                <w:rFonts w:eastAsia="Calibri" w:cs="Arial"/>
                <w:noProof/>
                <w:sz w:val="24"/>
                <w:lang w:val="fr-CA" w:eastAsia="en-US"/>
              </w:rPr>
            </w:pPr>
            <w:r w:rsidRPr="00930CB6">
              <w:rPr>
                <w:rFonts w:eastAsia="Calibri" w:cs="Arial"/>
                <w:noProof/>
                <w:sz w:val="24"/>
                <w:lang w:val="fr-CA" w:eastAsia="en-US"/>
              </w:rPr>
              <w:t>4</w:t>
            </w:r>
            <w:r w:rsidRPr="00930CB6">
              <w:rPr>
                <w:rFonts w:eastAsia="Calibri" w:cs="Arial"/>
                <w:noProof/>
                <w:sz w:val="24"/>
                <w:vertAlign w:val="superscript"/>
                <w:lang w:val="fr-CA" w:eastAsia="en-US"/>
              </w:rPr>
              <w:t>e</w:t>
            </w:r>
            <w:r w:rsidRPr="00930CB6">
              <w:rPr>
                <w:rFonts w:eastAsia="Calibri" w:cs="Arial"/>
                <w:noProof/>
                <w:sz w:val="24"/>
                <w:lang w:val="fr-CA" w:eastAsia="en-US"/>
              </w:rPr>
              <w:t xml:space="preserve"> pages 81-82 </w:t>
            </w:r>
          </w:p>
          <w:p w:rsidRPr="00930CB6" w:rsidR="00930CB6" w:rsidP="00930CB6" w:rsidRDefault="00930CB6" w14:paraId="6857FDB2" w14:textId="77777777">
            <w:pPr>
              <w:rPr>
                <w:rFonts w:eastAsia="Calibri" w:cs="Arial"/>
                <w:noProof/>
                <w:sz w:val="24"/>
                <w:lang w:val="fr-CA" w:eastAsia="en-US"/>
              </w:rPr>
            </w:pPr>
          </w:p>
          <w:p w:rsidRPr="00930CB6" w:rsidR="00930CB6" w:rsidP="00930CB6" w:rsidRDefault="00930CB6" w14:paraId="12AC7EA4" w14:textId="77777777">
            <w:pPr>
              <w:rPr>
                <w:rFonts w:eastAsia="Calibri" w:cs="Arial"/>
                <w:noProof/>
                <w:sz w:val="24"/>
                <w:lang w:val="fr-CA" w:eastAsia="en-US"/>
              </w:rPr>
            </w:pPr>
            <w:r w:rsidRPr="00930CB6">
              <w:rPr>
                <w:rFonts w:eastAsia="Calibri" w:cs="Arial"/>
                <w:noProof/>
                <w:sz w:val="24"/>
                <w:lang w:val="fr-CA" w:eastAsia="en-US"/>
              </w:rPr>
              <w:t>5</w:t>
            </w:r>
            <w:r w:rsidRPr="00930CB6">
              <w:rPr>
                <w:rFonts w:eastAsia="Calibri" w:cs="Arial"/>
                <w:noProof/>
                <w:sz w:val="24"/>
                <w:vertAlign w:val="superscript"/>
                <w:lang w:val="fr-CA" w:eastAsia="en-US"/>
              </w:rPr>
              <w:t>e</w:t>
            </w:r>
            <w:r w:rsidRPr="00930CB6">
              <w:rPr>
                <w:rFonts w:eastAsia="Calibri" w:cs="Arial"/>
                <w:noProof/>
                <w:sz w:val="24"/>
                <w:lang w:val="fr-CA" w:eastAsia="en-US"/>
              </w:rPr>
              <w:t xml:space="preserve"> et 6</w:t>
            </w:r>
            <w:r w:rsidRPr="00930CB6">
              <w:rPr>
                <w:rFonts w:eastAsia="Calibri" w:cs="Arial"/>
                <w:noProof/>
                <w:sz w:val="24"/>
                <w:vertAlign w:val="superscript"/>
                <w:lang w:val="fr-CA" w:eastAsia="en-US"/>
              </w:rPr>
              <w:t>e</w:t>
            </w:r>
            <w:r w:rsidRPr="00930CB6">
              <w:rPr>
                <w:rFonts w:eastAsia="Calibri" w:cs="Arial"/>
                <w:noProof/>
                <w:sz w:val="24"/>
                <w:lang w:val="fr-CA" w:eastAsia="en-US"/>
              </w:rPr>
              <w:t xml:space="preserve"> pages 117-121</w:t>
            </w:r>
          </w:p>
          <w:p w:rsidRPr="00930CB6" w:rsidR="00930CB6" w:rsidP="00930CB6" w:rsidRDefault="00930CB6" w14:paraId="7E831F68" w14:textId="77777777">
            <w:pPr>
              <w:rPr>
                <w:rFonts w:eastAsia="Calibri" w:cs="Arial"/>
                <w:noProof/>
                <w:color w:val="FF0000"/>
                <w:sz w:val="24"/>
                <w:lang w:val="fr-CA" w:eastAsia="en-US"/>
              </w:rPr>
            </w:pPr>
            <w:r w:rsidRPr="00930CB6">
              <w:rPr>
                <w:rFonts w:eastAsia="Calibri" w:cs="Arial"/>
                <w:noProof/>
                <w:color w:val="FF0000"/>
                <w:sz w:val="24"/>
                <w:lang w:val="fr-CA" w:eastAsia="en-US"/>
              </w:rPr>
              <w:t xml:space="preserve">Je vais vous envoyer une invitation sur  teams pour les enseignements.  </w:t>
            </w:r>
          </w:p>
          <w:p w:rsidRPr="00930CB6" w:rsidR="00930CB6" w:rsidP="00930CB6" w:rsidRDefault="00930CB6" w14:paraId="0758E414" w14:textId="77777777">
            <w:pPr>
              <w:rPr>
                <w:rFonts w:eastAsia="Calibri" w:cs="Arial"/>
                <w:noProof/>
                <w:color w:val="FF0000"/>
                <w:sz w:val="24"/>
                <w:lang w:val="fr-CA" w:eastAsia="en-US"/>
              </w:rPr>
            </w:pPr>
          </w:p>
          <w:p w:rsidRPr="00930CB6" w:rsidR="00930CB6" w:rsidP="00930CB6" w:rsidRDefault="00930CB6" w14:paraId="78327A26" w14:textId="77777777">
            <w:pPr>
              <w:rPr>
                <w:rFonts w:eastAsia="Calibri" w:cs="Arial"/>
                <w:noProof/>
                <w:color w:val="FF0000"/>
                <w:sz w:val="24"/>
                <w:lang w:val="fr-CA" w:eastAsia="en-US"/>
              </w:rPr>
            </w:pPr>
          </w:p>
          <w:p w:rsidRPr="00930CB6" w:rsidR="00930CB6" w:rsidP="00930CB6" w:rsidRDefault="00930CB6" w14:paraId="43850E6C" w14:textId="77777777">
            <w:pPr>
              <w:rPr>
                <w:rFonts w:eastAsia="Calibri" w:cs="Arial"/>
                <w:b/>
                <w:noProof/>
                <w:color w:val="000000"/>
                <w:sz w:val="24"/>
                <w:lang w:val="fr-CA" w:eastAsia="en-US"/>
              </w:rPr>
            </w:pPr>
            <w:r w:rsidRPr="00930CB6">
              <w:rPr>
                <w:rFonts w:eastAsia="Calibri" w:cs="Arial"/>
                <w:b/>
                <w:noProof/>
                <w:color w:val="000000"/>
                <w:sz w:val="24"/>
                <w:lang w:val="fr-CA" w:eastAsia="en-US"/>
              </w:rPr>
              <w:t>4</w:t>
            </w:r>
            <w:r w:rsidRPr="00930CB6">
              <w:rPr>
                <w:rFonts w:eastAsia="Calibri" w:cs="Arial"/>
                <w:b/>
                <w:noProof/>
                <w:color w:val="000000"/>
                <w:sz w:val="24"/>
                <w:vertAlign w:val="superscript"/>
                <w:lang w:val="fr-CA" w:eastAsia="en-US"/>
              </w:rPr>
              <w:t>e</w:t>
            </w:r>
            <w:r w:rsidRPr="00930CB6">
              <w:rPr>
                <w:rFonts w:eastAsia="Calibri" w:cs="Arial"/>
                <w:b/>
                <w:noProof/>
                <w:color w:val="000000"/>
                <w:sz w:val="24"/>
                <w:lang w:val="fr-CA" w:eastAsia="en-US"/>
              </w:rPr>
              <w:t xml:space="preserve"> </w:t>
            </w:r>
          </w:p>
          <w:p w:rsidRPr="00930CB6" w:rsidR="00930CB6" w:rsidP="00930CB6" w:rsidRDefault="00930CB6" w14:paraId="62872092" w14:textId="77777777">
            <w:pPr>
              <w:rPr>
                <w:rFonts w:eastAsia="Calibri" w:cs="Arial"/>
                <w:noProof/>
                <w:color w:val="00B0F0"/>
                <w:sz w:val="24"/>
                <w:lang w:val="fr-CA" w:eastAsia="en-US"/>
              </w:rPr>
            </w:pPr>
            <w:r w:rsidRPr="00930CB6">
              <w:rPr>
                <w:rFonts w:eastAsia="Calibri" w:cs="Arial"/>
                <w:b/>
                <w:noProof/>
                <w:color w:val="FF0000"/>
                <w:sz w:val="24"/>
                <w:u w:val="single"/>
                <w:lang w:val="fr-CA" w:eastAsia="en-US"/>
              </w:rPr>
              <w:t>Situation problème </w:t>
            </w:r>
            <w:r w:rsidRPr="00930CB6">
              <w:rPr>
                <w:rFonts w:eastAsia="Calibri" w:cs="Arial"/>
                <w:b/>
                <w:noProof/>
                <w:color w:val="FF0000"/>
                <w:sz w:val="24"/>
                <w:lang w:val="fr-CA" w:eastAsia="en-US"/>
              </w:rPr>
              <w:t xml:space="preserve">:    </w:t>
            </w:r>
            <w:r w:rsidRPr="00930CB6">
              <w:rPr>
                <w:rFonts w:eastAsia="Calibri" w:cs="Arial"/>
                <w:b/>
                <w:noProof/>
                <w:color w:val="C00000"/>
                <w:sz w:val="24"/>
                <w:lang w:val="fr-CA" w:eastAsia="en-US"/>
              </w:rPr>
              <w:t xml:space="preserve">Sauvons les dragons (partie 2)  </w:t>
            </w:r>
            <w:r w:rsidRPr="00930CB6">
              <w:rPr>
                <w:rFonts w:eastAsia="Calibri" w:cs="Arial"/>
                <w:noProof/>
                <w:color w:val="FF0000"/>
                <w:sz w:val="24"/>
                <w:lang w:val="fr-CA" w:eastAsia="en-US"/>
              </w:rPr>
              <w:t>en pièce jointe avec mon courriel</w:t>
            </w:r>
            <w:r w:rsidRPr="00930CB6">
              <w:rPr>
                <w:rFonts w:eastAsia="Calibri" w:cs="Arial"/>
                <w:b/>
                <w:noProof/>
                <w:color w:val="FF0000"/>
                <w:sz w:val="24"/>
                <w:lang w:val="fr-CA" w:eastAsia="en-US"/>
              </w:rPr>
              <w:t xml:space="preserve">. </w:t>
            </w:r>
            <w:r w:rsidRPr="00930CB6">
              <w:rPr>
                <w:rFonts w:eastAsia="Calibri" w:cs="Arial"/>
                <w:noProof/>
                <w:color w:val="FF0000"/>
                <w:sz w:val="24"/>
                <w:lang w:val="fr-CA" w:eastAsia="en-US"/>
              </w:rPr>
              <w:t xml:space="preserve"> Je vais  t’envoyer une invitation sur teams pour l’enseignement.  </w:t>
            </w:r>
            <w:r w:rsidRPr="00930CB6">
              <w:rPr>
                <w:rFonts w:eastAsia="Calibri" w:cs="Arial"/>
                <w:noProof/>
                <w:color w:val="00B0F0"/>
                <w:sz w:val="24"/>
                <w:lang w:val="fr-CA" w:eastAsia="en-US"/>
              </w:rPr>
              <w:t>Je veux recevoir ce travail pour vendredi le 19 juin.</w:t>
            </w:r>
          </w:p>
          <w:p w:rsidRPr="00930CB6" w:rsidR="00930CB6" w:rsidP="00930CB6" w:rsidRDefault="00930CB6" w14:paraId="74F96AFC" w14:textId="77777777">
            <w:pPr>
              <w:rPr>
                <w:rFonts w:eastAsia="Calibri" w:cs="Arial"/>
                <w:noProof/>
                <w:sz w:val="24"/>
                <w:lang w:val="fr-CA" w:eastAsia="en-US"/>
              </w:rPr>
            </w:pPr>
          </w:p>
        </w:tc>
      </w:tr>
      <w:tr w:rsidRPr="00930CB6" w:rsidR="00930CB6" w:rsidTr="1208E87C" w14:paraId="5773519D" w14:textId="77777777">
        <w:tc>
          <w:tcPr>
            <w:tcW w:w="5240" w:type="dxa"/>
            <w:tcBorders>
              <w:left w:val="single" w:color="auto" w:sz="12" w:space="0"/>
            </w:tcBorders>
            <w:shd w:val="clear" w:color="auto" w:fill="FFFF00"/>
            <w:tcMar/>
          </w:tcPr>
          <w:p w:rsidRPr="00930CB6" w:rsidR="00930CB6" w:rsidP="00930CB6" w:rsidRDefault="00930CB6" w14:paraId="15B6F31B" w14:textId="77777777">
            <w:pPr>
              <w:tabs>
                <w:tab w:val="center" w:pos="2331"/>
                <w:tab w:val="left" w:pos="3765"/>
              </w:tabs>
              <w:rPr>
                <w:rFonts w:eastAsia="Calibri" w:cs="Arial"/>
                <w:b/>
                <w:bCs/>
                <w:noProof/>
                <w:sz w:val="36"/>
                <w:szCs w:val="36"/>
                <w:lang w:val="fr-CA" w:eastAsia="en-US"/>
              </w:rPr>
            </w:pPr>
            <w:r w:rsidRPr="00930CB6">
              <w:rPr>
                <w:rFonts w:eastAsia="Calibri" w:cs="Arial"/>
                <w:b/>
                <w:bCs/>
                <w:noProof/>
                <w:sz w:val="36"/>
                <w:szCs w:val="36"/>
                <w:lang w:val="fr-CA" w:eastAsia="en-US"/>
              </w:rPr>
              <w:tab/>
            </w:r>
            <w:r w:rsidRPr="00930CB6">
              <w:rPr>
                <w:rFonts w:eastAsia="Calibri" w:cs="Arial"/>
                <w:b/>
                <w:bCs/>
                <w:noProof/>
                <w:sz w:val="36"/>
                <w:szCs w:val="36"/>
                <w:lang w:val="fr-CA" w:eastAsia="en-US"/>
              </w:rPr>
              <w:t>Musique</w:t>
            </w:r>
            <w:r w:rsidRPr="00930CB6">
              <w:rPr>
                <w:rFonts w:eastAsia="Calibri" w:cs="Arial"/>
                <w:b/>
                <w:bCs/>
                <w:noProof/>
                <w:sz w:val="36"/>
                <w:szCs w:val="36"/>
                <w:lang w:val="fr-CA" w:eastAsia="en-US"/>
              </w:rPr>
              <w:tab/>
            </w:r>
          </w:p>
        </w:tc>
        <w:tc>
          <w:tcPr>
            <w:tcW w:w="5216" w:type="dxa"/>
            <w:tcBorders>
              <w:left w:val="single" w:color="auto" w:sz="12" w:space="0"/>
            </w:tcBorders>
            <w:shd w:val="clear" w:color="auto" w:fill="F4B083"/>
            <w:tcMar/>
          </w:tcPr>
          <w:p w:rsidRPr="00930CB6" w:rsidR="00930CB6" w:rsidP="00930CB6" w:rsidRDefault="00930CB6" w14:paraId="26990576" w14:textId="77777777">
            <w:pPr>
              <w:jc w:val="center"/>
              <w:rPr>
                <w:rFonts w:eastAsia="Calibri" w:cs="Arial"/>
                <w:b/>
                <w:bCs/>
                <w:noProof/>
                <w:sz w:val="32"/>
                <w:szCs w:val="32"/>
                <w:lang w:val="fr-CA" w:eastAsia="en-US"/>
              </w:rPr>
            </w:pPr>
            <w:r w:rsidRPr="00930CB6">
              <w:rPr>
                <w:rFonts w:eastAsia="Calibri" w:cs="Arial"/>
                <w:b/>
                <w:bCs/>
                <w:noProof/>
                <w:sz w:val="32"/>
                <w:szCs w:val="32"/>
                <w:lang w:val="fr-CA" w:eastAsia="en-US"/>
              </w:rPr>
              <w:t>Edu</w:t>
            </w:r>
          </w:p>
        </w:tc>
      </w:tr>
      <w:tr w:rsidRPr="00930CB6" w:rsidR="00930CB6" w:rsidTr="1208E87C" w14:paraId="529947ED" w14:textId="77777777">
        <w:trPr>
          <w:trHeight w:val="923"/>
        </w:trPr>
        <w:tc>
          <w:tcPr>
            <w:tcW w:w="5240" w:type="dxa"/>
            <w:tcBorders>
              <w:left w:val="single" w:color="auto" w:sz="12" w:space="0"/>
            </w:tcBorders>
            <w:tcMar/>
          </w:tcPr>
          <w:p w:rsidRPr="00930CB6" w:rsidR="00930CB6" w:rsidP="00930CB6" w:rsidRDefault="00930CB6" w14:paraId="7E0ED464" w14:textId="77777777">
            <w:pPr>
              <w:rPr>
                <w:rFonts w:eastAsia="Calibri" w:cs="Arial"/>
                <w:noProof/>
                <w:sz w:val="24"/>
                <w:lang w:val="fr-CA" w:eastAsia="en-US"/>
              </w:rPr>
            </w:pPr>
            <w:r w:rsidRPr="00930CB6">
              <w:rPr>
                <w:rFonts w:eastAsia="Calibri" w:cs="Arial"/>
                <w:b/>
                <w:bCs/>
                <w:noProof/>
                <w:color w:val="000000"/>
                <w:sz w:val="24"/>
                <w:shd w:val="clear" w:color="auto" w:fill="FFFFFF"/>
                <w:lang w:val="fr-CA" w:eastAsia="en-US"/>
              </w:rPr>
              <w:t>Dans la trousse du ministère :</w:t>
            </w:r>
            <w:r w:rsidRPr="00930CB6">
              <w:rPr>
                <w:rFonts w:eastAsia="Calibri" w:cs="Arial"/>
                <w:noProof/>
                <w:sz w:val="24"/>
                <w:lang w:val="fr-CA" w:eastAsia="en-US"/>
              </w:rPr>
              <w:t xml:space="preserve"> </w:t>
            </w:r>
            <w:r w:rsidRPr="00930CB6">
              <w:rPr>
                <w:rFonts w:eastAsia="Calibri" w:cs="Arial"/>
                <w:b/>
                <w:bCs/>
                <w:noProof/>
                <w:sz w:val="24"/>
                <w:lang w:val="fr-CA" w:eastAsia="en-US"/>
              </w:rPr>
              <w:t>912</w:t>
            </w:r>
          </w:p>
          <w:p w:rsidRPr="00930CB6" w:rsidR="00930CB6" w:rsidP="00930CB6" w:rsidRDefault="00930CB6" w14:paraId="19F6F0CC" w14:textId="77777777">
            <w:pPr>
              <w:rPr>
                <w:rFonts w:eastAsia="Calibri" w:cs="Arial"/>
                <w:b/>
                <w:bCs/>
                <w:noProof/>
                <w:color w:val="0000FF"/>
                <w:sz w:val="24"/>
                <w:u w:val="single"/>
                <w:shd w:val="clear" w:color="auto" w:fill="FFFFFF"/>
                <w:lang w:val="fr-CA" w:eastAsia="en-US"/>
              </w:rPr>
            </w:pPr>
            <w:hyperlink w:history="1" r:id="rId12">
              <w:r w:rsidRPr="00930CB6">
                <w:rPr>
                  <w:rFonts w:eastAsia="Calibri" w:cs="Arial"/>
                  <w:b/>
                  <w:bCs/>
                  <w:noProof/>
                  <w:color w:val="0000FF"/>
                  <w:sz w:val="24"/>
                  <w:u w:val="single"/>
                  <w:shd w:val="clear" w:color="auto" w:fill="FFFFFF"/>
                  <w:lang w:val="fr-CA" w:eastAsia="en-US"/>
                </w:rPr>
                <w:t>http://lerucher.csp.qc.ca/</w:t>
              </w:r>
            </w:hyperlink>
          </w:p>
          <w:p w:rsidRPr="00930CB6" w:rsidR="00930CB6" w:rsidP="00930CB6" w:rsidRDefault="00930CB6" w14:paraId="2BE0627D" w14:textId="77777777">
            <w:pPr>
              <w:rPr>
                <w:rFonts w:eastAsia="Calibri" w:cs="Arial"/>
                <w:noProof/>
                <w:lang w:eastAsia="en-US"/>
              </w:rPr>
            </w:pPr>
          </w:p>
        </w:tc>
        <w:tc>
          <w:tcPr>
            <w:tcW w:w="5216" w:type="dxa"/>
            <w:tcBorders>
              <w:left w:val="single" w:color="auto" w:sz="12" w:space="0"/>
            </w:tcBorders>
            <w:tcMar/>
          </w:tcPr>
          <w:p w:rsidRPr="00930CB6" w:rsidR="00930CB6" w:rsidP="00930CB6" w:rsidRDefault="00930CB6" w14:paraId="5A2F1D91" w14:textId="77777777">
            <w:pPr>
              <w:rPr>
                <w:rFonts w:eastAsia="Calibri" w:cs="Arial"/>
                <w:noProof/>
                <w:sz w:val="24"/>
                <w:lang w:val="fr-CA" w:eastAsia="en-US"/>
              </w:rPr>
            </w:pPr>
            <w:r w:rsidRPr="00930CB6">
              <w:rPr>
                <w:rFonts w:eastAsia="Calibri" w:cs="Arial"/>
                <w:b/>
                <w:bCs/>
                <w:noProof/>
                <w:color w:val="000000"/>
                <w:sz w:val="24"/>
                <w:shd w:val="clear" w:color="auto" w:fill="FFFFFF"/>
                <w:lang w:val="fr-CA" w:eastAsia="en-US"/>
              </w:rPr>
              <w:t>Dans la trousse du ministère :</w:t>
            </w:r>
            <w:r w:rsidRPr="00930CB6">
              <w:rPr>
                <w:rFonts w:eastAsia="Calibri" w:cs="Arial"/>
                <w:noProof/>
                <w:sz w:val="24"/>
                <w:lang w:val="fr-CA" w:eastAsia="en-US"/>
              </w:rPr>
              <w:t xml:space="preserve"> </w:t>
            </w:r>
            <w:r w:rsidRPr="00930CB6">
              <w:rPr>
                <w:rFonts w:eastAsia="Calibri" w:cs="Arial"/>
                <w:b/>
                <w:bCs/>
                <w:noProof/>
                <w:sz w:val="24"/>
                <w:lang w:val="fr-CA" w:eastAsia="en-US"/>
              </w:rPr>
              <w:t>912</w:t>
            </w:r>
          </w:p>
          <w:p w:rsidRPr="00930CB6" w:rsidR="00930CB6" w:rsidP="00930CB6" w:rsidRDefault="00930CB6" w14:paraId="5C8E1A71" w14:textId="77777777">
            <w:pPr>
              <w:rPr>
                <w:rFonts w:eastAsia="Calibri" w:cs="Arial"/>
                <w:noProof/>
                <w:sz w:val="24"/>
                <w:lang w:val="fr-CA" w:eastAsia="en-US"/>
              </w:rPr>
            </w:pPr>
            <w:hyperlink w:history="1" r:id="rId13">
              <w:r w:rsidRPr="00930CB6">
                <w:rPr>
                  <w:rFonts w:eastAsia="Calibri" w:cs="Arial"/>
                  <w:b/>
                  <w:bCs/>
                  <w:noProof/>
                  <w:color w:val="0000FF"/>
                  <w:sz w:val="24"/>
                  <w:u w:val="single"/>
                  <w:shd w:val="clear" w:color="auto" w:fill="FFFFFF"/>
                  <w:lang w:val="fr-CA" w:eastAsia="en-US"/>
                </w:rPr>
                <w:t>http://lerucher.csp.qc.ca/</w:t>
              </w:r>
            </w:hyperlink>
          </w:p>
        </w:tc>
      </w:tr>
      <w:tr w:rsidRPr="00930CB6" w:rsidR="00930CB6" w:rsidTr="1208E87C" w14:paraId="20F80556" w14:textId="77777777">
        <w:tc>
          <w:tcPr>
            <w:tcW w:w="5240" w:type="dxa"/>
            <w:tcBorders>
              <w:right w:val="single" w:color="auto" w:sz="12" w:space="0"/>
            </w:tcBorders>
            <w:shd w:val="clear" w:color="auto" w:fill="00B050"/>
            <w:tcMar/>
          </w:tcPr>
          <w:p w:rsidRPr="00930CB6" w:rsidR="00930CB6" w:rsidP="00930CB6" w:rsidRDefault="00930CB6" w14:paraId="5D6937FF" w14:textId="77777777">
            <w:pPr>
              <w:rPr>
                <w:rFonts w:eastAsia="Calibri" w:cs="Arial"/>
                <w:b/>
                <w:bCs/>
                <w:noProof/>
                <w:sz w:val="32"/>
                <w:szCs w:val="32"/>
                <w:lang w:val="fr-CA" w:eastAsia="en-US"/>
              </w:rPr>
            </w:pPr>
          </w:p>
        </w:tc>
        <w:tc>
          <w:tcPr>
            <w:tcW w:w="5216" w:type="dxa"/>
            <w:tcBorders>
              <w:left w:val="single" w:color="auto" w:sz="12" w:space="0"/>
            </w:tcBorders>
            <w:shd w:val="clear" w:color="auto" w:fill="7030A0"/>
            <w:tcMar/>
          </w:tcPr>
          <w:p w:rsidRPr="00930CB6" w:rsidR="00930CB6" w:rsidP="00930CB6" w:rsidRDefault="00930CB6" w14:paraId="289616DE" w14:textId="77777777">
            <w:pPr>
              <w:jc w:val="center"/>
              <w:rPr>
                <w:rFonts w:eastAsia="Calibri" w:cs="Arial"/>
                <w:b/>
                <w:bCs/>
                <w:noProof/>
                <w:sz w:val="36"/>
                <w:szCs w:val="36"/>
                <w:lang w:val="fr-CA" w:eastAsia="en-US"/>
              </w:rPr>
            </w:pPr>
            <w:r w:rsidRPr="00930CB6">
              <w:rPr>
                <w:rFonts w:eastAsia="Calibri" w:cs="Arial"/>
                <w:b/>
                <w:bCs/>
                <w:noProof/>
                <w:sz w:val="36"/>
                <w:szCs w:val="36"/>
                <w:lang w:val="fr-CA" w:eastAsia="en-US"/>
              </w:rPr>
              <w:t>Anglais</w:t>
            </w:r>
          </w:p>
        </w:tc>
      </w:tr>
      <w:tr w:rsidRPr="00930CB6" w:rsidR="00930CB6" w:rsidTr="1208E87C" w14:paraId="4BF5ADA0" w14:textId="77777777">
        <w:tc>
          <w:tcPr>
            <w:tcW w:w="5240" w:type="dxa"/>
            <w:tcBorders>
              <w:right w:val="single" w:color="auto" w:sz="12" w:space="0"/>
            </w:tcBorders>
            <w:tcMar/>
          </w:tcPr>
          <w:p w:rsidRPr="00930CB6" w:rsidR="00930CB6" w:rsidP="00930CB6" w:rsidRDefault="00930CB6" w14:paraId="65F1810B" w14:textId="77777777">
            <w:pPr>
              <w:rPr>
                <w:rFonts w:eastAsia="Calibri" w:cs="Arial"/>
                <w:b/>
                <w:bCs/>
                <w:noProof/>
                <w:sz w:val="24"/>
                <w:lang w:eastAsia="en-US"/>
              </w:rPr>
            </w:pPr>
          </w:p>
        </w:tc>
        <w:tc>
          <w:tcPr>
            <w:tcW w:w="5216" w:type="dxa"/>
            <w:tcBorders>
              <w:left w:val="single" w:color="auto" w:sz="12" w:space="0"/>
            </w:tcBorders>
            <w:tcMar/>
          </w:tcPr>
          <w:p w:rsidRPr="00930CB6" w:rsidR="00930CB6" w:rsidP="00930CB6" w:rsidRDefault="00930CB6" w14:paraId="7CF063CD" w14:textId="77777777">
            <w:pPr>
              <w:rPr>
                <w:rFonts w:eastAsia="Calibri" w:cs="Arial"/>
                <w:noProof/>
                <w:sz w:val="24"/>
                <w:lang w:val="fr-CA" w:eastAsia="en-US"/>
              </w:rPr>
            </w:pPr>
            <w:r w:rsidRPr="00930CB6">
              <w:rPr>
                <w:rFonts w:eastAsia="Calibri" w:cs="Arial"/>
                <w:b/>
                <w:bCs/>
                <w:noProof/>
                <w:color w:val="000000"/>
                <w:sz w:val="24"/>
                <w:shd w:val="clear" w:color="auto" w:fill="FFFFFF"/>
                <w:lang w:val="fr-CA" w:eastAsia="en-US"/>
              </w:rPr>
              <w:t>Dans la trousse du ministère :</w:t>
            </w:r>
            <w:r w:rsidRPr="00930CB6">
              <w:rPr>
                <w:rFonts w:eastAsia="Calibri" w:cs="Arial"/>
                <w:noProof/>
                <w:sz w:val="24"/>
                <w:lang w:val="fr-CA" w:eastAsia="en-US"/>
              </w:rPr>
              <w:t xml:space="preserve"> </w:t>
            </w:r>
            <w:r w:rsidRPr="00930CB6">
              <w:rPr>
                <w:rFonts w:eastAsia="Calibri" w:cs="Arial"/>
                <w:b/>
                <w:bCs/>
                <w:noProof/>
                <w:sz w:val="24"/>
                <w:lang w:val="fr-CA" w:eastAsia="en-US"/>
              </w:rPr>
              <w:t>912</w:t>
            </w:r>
          </w:p>
          <w:p w:rsidRPr="00930CB6" w:rsidR="00930CB6" w:rsidP="00930CB6" w:rsidRDefault="00930CB6" w14:paraId="2D31A363" w14:textId="77777777">
            <w:pPr>
              <w:rPr>
                <w:rFonts w:eastAsia="Calibri" w:cs="Arial"/>
                <w:b/>
                <w:bCs/>
                <w:noProof/>
                <w:color w:val="0000FF"/>
                <w:sz w:val="24"/>
                <w:u w:val="single"/>
                <w:shd w:val="clear" w:color="auto" w:fill="FFFFFF"/>
                <w:lang w:val="fr-CA" w:eastAsia="en-US"/>
              </w:rPr>
            </w:pPr>
            <w:hyperlink w:history="1" r:id="rId14">
              <w:r w:rsidRPr="00930CB6">
                <w:rPr>
                  <w:rFonts w:eastAsia="Calibri" w:cs="Arial"/>
                  <w:b/>
                  <w:bCs/>
                  <w:noProof/>
                  <w:color w:val="0000FF"/>
                  <w:sz w:val="24"/>
                  <w:u w:val="single"/>
                  <w:shd w:val="clear" w:color="auto" w:fill="FFFFFF"/>
                  <w:lang w:val="fr-CA" w:eastAsia="en-US"/>
                </w:rPr>
                <w:t>http://lerucher.csp.qc.ca/</w:t>
              </w:r>
            </w:hyperlink>
          </w:p>
          <w:p w:rsidRPr="00930CB6" w:rsidR="00930CB6" w:rsidP="00930CB6" w:rsidRDefault="00930CB6" w14:paraId="6455E6CD" w14:textId="77777777">
            <w:pPr>
              <w:rPr>
                <w:rFonts w:eastAsia="Calibri" w:cs="Arial"/>
                <w:b/>
                <w:bCs/>
                <w:noProof/>
                <w:color w:val="0000FF"/>
                <w:sz w:val="24"/>
                <w:u w:val="single"/>
                <w:shd w:val="clear" w:color="auto" w:fill="FFFFFF"/>
                <w:lang w:val="fr-CA" w:eastAsia="en-US"/>
              </w:rPr>
            </w:pPr>
          </w:p>
          <w:p w:rsidRPr="00930CB6" w:rsidR="00930CB6" w:rsidP="00930CB6" w:rsidRDefault="00930CB6" w14:paraId="4E843E82" w14:textId="7F066602">
            <w:pPr>
              <w:rPr>
                <w:rFonts w:ascii="Calibri" w:hAnsi="Calibri" w:eastAsia="Calibri"/>
                <w:noProof/>
                <w:color w:val="0000FF"/>
                <w:u w:val="single"/>
                <w:lang w:val="fr-CA" w:eastAsia="en-US"/>
              </w:rPr>
            </w:pPr>
            <w:r w:rsidRPr="1208E87C" w:rsidR="00930CB6">
              <w:rPr>
                <w:rFonts w:ascii="Calibri" w:hAnsi="Calibri" w:eastAsia="Calibri"/>
                <w:b w:val="1"/>
                <w:bCs w:val="1"/>
                <w:noProof/>
                <w:color w:val="FF0000"/>
                <w:u w:val="single"/>
                <w:lang w:val="fr-CA" w:eastAsia="en-US"/>
              </w:rPr>
              <w:t>Vous devez regarder sur teams dans le calendrier, madame Elaine fait un enseignement avec vous chaque semaine</w:t>
            </w:r>
            <w:r w:rsidRPr="1208E87C" w:rsidR="3FDA42DC">
              <w:rPr>
                <w:rFonts w:ascii="Calibri" w:hAnsi="Calibri" w:eastAsia="Calibri"/>
                <w:b w:val="1"/>
                <w:bCs w:val="1"/>
                <w:noProof/>
                <w:color w:val="FF0000"/>
                <w:u w:val="single"/>
                <w:lang w:val="fr-CA" w:eastAsia="en-US"/>
              </w:rPr>
              <w:t xml:space="preserve"> (mercredi de 13h00 à 14h00)</w:t>
            </w:r>
            <w:r w:rsidRPr="1208E87C" w:rsidR="00930CB6">
              <w:rPr>
                <w:rFonts w:ascii="Calibri" w:hAnsi="Calibri" w:eastAsia="Calibri"/>
                <w:noProof/>
                <w:color w:val="0000FF"/>
                <w:u w:val="single"/>
                <w:lang w:val="fr-CA" w:eastAsia="en-US"/>
              </w:rPr>
              <w:t xml:space="preserve">.  </w:t>
            </w:r>
          </w:p>
          <w:p w:rsidRPr="00930CB6" w:rsidR="00930CB6" w:rsidP="00930CB6" w:rsidRDefault="00930CB6" w14:paraId="425EDA9E" w14:textId="77777777">
            <w:pPr>
              <w:rPr>
                <w:rFonts w:eastAsia="Calibri" w:cs="Arial"/>
                <w:noProof/>
                <w:lang w:val="fr-CA" w:eastAsia="en-US"/>
              </w:rPr>
            </w:pPr>
          </w:p>
        </w:tc>
      </w:tr>
    </w:tbl>
    <w:sdt>
      <w:sdtPr>
        <w:rPr>
          <w:rFonts w:ascii="Arial" w:hAnsi="Arial" w:eastAsia="MS Mincho" w:cs="Times New Roman"/>
          <w:color w:val="auto"/>
          <w:sz w:val="22"/>
          <w:szCs w:val="24"/>
          <w:lang w:val="fr-FR"/>
        </w:rPr>
        <w:id w:val="819693175"/>
        <w:docPartObj>
          <w:docPartGallery w:val="Table of Contents"/>
          <w:docPartUnique/>
        </w:docPartObj>
      </w:sdtPr>
      <w:sdtEndPr>
        <w:rPr>
          <w:b/>
          <w:bCs/>
        </w:rPr>
      </w:sdtEndPr>
      <w:sdtContent>
        <w:p w:rsidR="003E5F48" w:rsidRDefault="003E5F48" w14:paraId="1BAE6784" w14:textId="28CE966E">
          <w:pPr>
            <w:pStyle w:val="En-ttedetabledesmatires"/>
          </w:pPr>
          <w:r>
            <w:rPr>
              <w:lang w:val="fr-FR"/>
            </w:rPr>
            <w:t>Table des matières</w:t>
          </w:r>
          <w:bookmarkStart w:name="_GoBack" w:id="0"/>
          <w:bookmarkEnd w:id="0"/>
        </w:p>
        <w:p w:rsidRPr="003E5F48" w:rsidR="003E5F48" w:rsidRDefault="003E5F48" w14:paraId="5D2129EE" w14:textId="24ADB213">
          <w:pPr>
            <w:pStyle w:val="TM1"/>
            <w:rPr>
              <w:rFonts w:cs="Arial" w:eastAsiaTheme="minorEastAsia"/>
              <w:b w:val="0"/>
              <w:sz w:val="20"/>
              <w:szCs w:val="20"/>
              <w:lang w:val="fr-CA" w:eastAsia="fr-CA"/>
            </w:rPr>
          </w:pPr>
          <w:r>
            <w:fldChar w:fldCharType="begin"/>
          </w:r>
          <w:r>
            <w:instrText xml:space="preserve"> TOC \o "1-3" \h \z \u </w:instrText>
          </w:r>
          <w:r>
            <w:fldChar w:fldCharType="separate"/>
          </w:r>
          <w:hyperlink w:history="1" w:anchor="_Toc42695356">
            <w:r w:rsidRPr="003E5F48">
              <w:rPr>
                <w:rStyle w:val="Lienhypertexte"/>
                <w:rFonts w:cs="Arial"/>
                <w:sz w:val="20"/>
                <w:szCs w:val="20"/>
              </w:rPr>
              <w:t>Anglais, langue seconde</w:t>
            </w:r>
            <w:r w:rsidRPr="003E5F48">
              <w:rPr>
                <w:rFonts w:cs="Arial"/>
                <w:webHidden/>
                <w:sz w:val="20"/>
                <w:szCs w:val="20"/>
              </w:rPr>
              <w:tab/>
            </w:r>
            <w:r w:rsidRPr="003E5F48">
              <w:rPr>
                <w:rFonts w:cs="Arial"/>
                <w:webHidden/>
                <w:sz w:val="20"/>
                <w:szCs w:val="20"/>
              </w:rPr>
              <w:fldChar w:fldCharType="begin"/>
            </w:r>
            <w:r w:rsidRPr="003E5F48">
              <w:rPr>
                <w:rFonts w:cs="Arial"/>
                <w:webHidden/>
                <w:sz w:val="20"/>
                <w:szCs w:val="20"/>
              </w:rPr>
              <w:instrText xml:space="preserve"> PAGEREF _Toc42695356 \h </w:instrText>
            </w:r>
            <w:r w:rsidRPr="003E5F48">
              <w:rPr>
                <w:rFonts w:cs="Arial"/>
                <w:webHidden/>
                <w:sz w:val="20"/>
                <w:szCs w:val="20"/>
              </w:rPr>
            </w:r>
            <w:r w:rsidRPr="003E5F48">
              <w:rPr>
                <w:rFonts w:cs="Arial"/>
                <w:webHidden/>
                <w:sz w:val="20"/>
                <w:szCs w:val="20"/>
              </w:rPr>
              <w:fldChar w:fldCharType="separate"/>
            </w:r>
            <w:r w:rsidRPr="003E5F48">
              <w:rPr>
                <w:rFonts w:cs="Arial"/>
                <w:webHidden/>
                <w:sz w:val="20"/>
                <w:szCs w:val="20"/>
              </w:rPr>
              <w:t>2</w:t>
            </w:r>
            <w:r w:rsidRPr="003E5F48">
              <w:rPr>
                <w:rFonts w:cs="Arial"/>
                <w:webHidden/>
                <w:sz w:val="20"/>
                <w:szCs w:val="20"/>
              </w:rPr>
              <w:fldChar w:fldCharType="end"/>
            </w:r>
          </w:hyperlink>
        </w:p>
        <w:p w:rsidRPr="003E5F48" w:rsidR="003E5F48" w:rsidRDefault="00930CB6" w14:paraId="5C52894B" w14:textId="3289B0A6">
          <w:pPr>
            <w:pStyle w:val="TM2"/>
            <w:rPr>
              <w:rFonts w:cs="Arial" w:eastAsiaTheme="minorEastAsia"/>
              <w:noProof/>
              <w:sz w:val="20"/>
              <w:szCs w:val="20"/>
              <w:lang w:val="fr-CA" w:eastAsia="fr-CA"/>
            </w:rPr>
          </w:pPr>
          <w:hyperlink w:history="1" w:anchor="_Toc42695357">
            <w:r w:rsidRPr="003E5F48" w:rsidR="003E5F48">
              <w:rPr>
                <w:rStyle w:val="Lienhypertexte"/>
                <w:rFonts w:cs="Arial"/>
                <w:noProof/>
                <w:sz w:val="20"/>
                <w:szCs w:val="20"/>
              </w:rPr>
              <w:t>Quiz Whiz</w:t>
            </w:r>
            <w:r w:rsidRPr="003E5F48" w:rsidR="003E5F48">
              <w:rPr>
                <w:rStyle w:val="Lienhypertexte"/>
                <w:rFonts w:cs="Arial"/>
                <w:noProof/>
                <w:sz w:val="20"/>
                <w:szCs w:val="20"/>
                <w:lang w:val="fr-CA"/>
              </w:rPr>
              <w:t>!</w:t>
            </w:r>
            <w:r w:rsidRPr="003E5F48" w:rsidR="003E5F48">
              <w:rPr>
                <w:rFonts w:cs="Arial"/>
                <w:noProof/>
                <w:webHidden/>
                <w:sz w:val="20"/>
                <w:szCs w:val="20"/>
              </w:rPr>
              <w:tab/>
            </w:r>
            <w:r w:rsidRPr="003E5F48" w:rsidR="003E5F48">
              <w:rPr>
                <w:rFonts w:cs="Arial"/>
                <w:noProof/>
                <w:webHidden/>
                <w:sz w:val="20"/>
                <w:szCs w:val="20"/>
              </w:rPr>
              <w:fldChar w:fldCharType="begin"/>
            </w:r>
            <w:r w:rsidRPr="003E5F48" w:rsidR="003E5F48">
              <w:rPr>
                <w:rFonts w:cs="Arial"/>
                <w:noProof/>
                <w:webHidden/>
                <w:sz w:val="20"/>
                <w:szCs w:val="20"/>
              </w:rPr>
              <w:instrText xml:space="preserve"> PAGEREF _Toc42695357 \h </w:instrText>
            </w:r>
            <w:r w:rsidRPr="003E5F48" w:rsidR="003E5F48">
              <w:rPr>
                <w:rFonts w:cs="Arial"/>
                <w:noProof/>
                <w:webHidden/>
                <w:sz w:val="20"/>
                <w:szCs w:val="20"/>
              </w:rPr>
            </w:r>
            <w:r w:rsidRPr="003E5F48" w:rsidR="003E5F48">
              <w:rPr>
                <w:rFonts w:cs="Arial"/>
                <w:noProof/>
                <w:webHidden/>
                <w:sz w:val="20"/>
                <w:szCs w:val="20"/>
              </w:rPr>
              <w:fldChar w:fldCharType="separate"/>
            </w:r>
            <w:r w:rsidRPr="003E5F48" w:rsidR="003E5F48">
              <w:rPr>
                <w:rFonts w:cs="Arial"/>
                <w:noProof/>
                <w:webHidden/>
                <w:sz w:val="20"/>
                <w:szCs w:val="20"/>
              </w:rPr>
              <w:t>2</w:t>
            </w:r>
            <w:r w:rsidRPr="003E5F48" w:rsidR="003E5F48">
              <w:rPr>
                <w:rFonts w:cs="Arial"/>
                <w:noProof/>
                <w:webHidden/>
                <w:sz w:val="20"/>
                <w:szCs w:val="20"/>
              </w:rPr>
              <w:fldChar w:fldCharType="end"/>
            </w:r>
          </w:hyperlink>
        </w:p>
        <w:p w:rsidRPr="003E5F48" w:rsidR="003E5F48" w:rsidRDefault="00930CB6" w14:paraId="6569E96C" w14:textId="66C23ECB">
          <w:pPr>
            <w:pStyle w:val="TM3"/>
            <w:rPr>
              <w:rFonts w:cs="Arial" w:eastAsiaTheme="minorEastAsia"/>
              <w:noProof/>
              <w:sz w:val="20"/>
              <w:szCs w:val="20"/>
              <w:lang w:val="fr-CA" w:eastAsia="fr-CA"/>
            </w:rPr>
          </w:pPr>
          <w:hyperlink w:history="1" w:anchor="_Toc42695358">
            <w:r w:rsidRPr="003E5F48" w:rsidR="003E5F48">
              <w:rPr>
                <w:rStyle w:val="Lienhypertexte"/>
                <w:rFonts w:cs="Arial"/>
                <w:noProof/>
                <w:sz w:val="20"/>
                <w:szCs w:val="20"/>
                <w:lang w:val="en-CA"/>
              </w:rPr>
              <w:t>Consigne</w:t>
            </w:r>
            <w:r w:rsidRPr="003E5F48" w:rsidR="003E5F48">
              <w:rPr>
                <w:rStyle w:val="Lienhypertexte"/>
                <w:rFonts w:cs="Arial"/>
                <w:noProof/>
                <w:sz w:val="20"/>
                <w:szCs w:val="20"/>
                <w:lang w:val="en-US"/>
              </w:rPr>
              <w:t>s</w:t>
            </w:r>
            <w:r w:rsidRPr="003E5F48" w:rsidR="003E5F48">
              <w:rPr>
                <w:rStyle w:val="Lienhypertexte"/>
                <w:rFonts w:cs="Arial"/>
                <w:noProof/>
                <w:sz w:val="20"/>
                <w:szCs w:val="20"/>
                <w:lang w:val="en-CA"/>
              </w:rPr>
              <w:t xml:space="preserve"> à l’élève</w:t>
            </w:r>
            <w:r w:rsidRPr="003E5F48" w:rsidR="003E5F48">
              <w:rPr>
                <w:rFonts w:cs="Arial"/>
                <w:noProof/>
                <w:webHidden/>
                <w:sz w:val="20"/>
                <w:szCs w:val="20"/>
              </w:rPr>
              <w:tab/>
            </w:r>
            <w:r w:rsidRPr="003E5F48" w:rsidR="003E5F48">
              <w:rPr>
                <w:rFonts w:cs="Arial"/>
                <w:noProof/>
                <w:webHidden/>
                <w:sz w:val="20"/>
                <w:szCs w:val="20"/>
              </w:rPr>
              <w:fldChar w:fldCharType="begin"/>
            </w:r>
            <w:r w:rsidRPr="003E5F48" w:rsidR="003E5F48">
              <w:rPr>
                <w:rFonts w:cs="Arial"/>
                <w:noProof/>
                <w:webHidden/>
                <w:sz w:val="20"/>
                <w:szCs w:val="20"/>
              </w:rPr>
              <w:instrText xml:space="preserve"> PAGEREF _Toc42695358 \h </w:instrText>
            </w:r>
            <w:r w:rsidRPr="003E5F48" w:rsidR="003E5F48">
              <w:rPr>
                <w:rFonts w:cs="Arial"/>
                <w:noProof/>
                <w:webHidden/>
                <w:sz w:val="20"/>
                <w:szCs w:val="20"/>
              </w:rPr>
            </w:r>
            <w:r w:rsidRPr="003E5F48" w:rsidR="003E5F48">
              <w:rPr>
                <w:rFonts w:cs="Arial"/>
                <w:noProof/>
                <w:webHidden/>
                <w:sz w:val="20"/>
                <w:szCs w:val="20"/>
              </w:rPr>
              <w:fldChar w:fldCharType="separate"/>
            </w:r>
            <w:r w:rsidRPr="003E5F48" w:rsidR="003E5F48">
              <w:rPr>
                <w:rFonts w:cs="Arial"/>
                <w:noProof/>
                <w:webHidden/>
                <w:sz w:val="20"/>
                <w:szCs w:val="20"/>
              </w:rPr>
              <w:t>2</w:t>
            </w:r>
            <w:r w:rsidRPr="003E5F48" w:rsidR="003E5F48">
              <w:rPr>
                <w:rFonts w:cs="Arial"/>
                <w:noProof/>
                <w:webHidden/>
                <w:sz w:val="20"/>
                <w:szCs w:val="20"/>
              </w:rPr>
              <w:fldChar w:fldCharType="end"/>
            </w:r>
          </w:hyperlink>
        </w:p>
        <w:p w:rsidRPr="003E5F48" w:rsidR="003E5F48" w:rsidRDefault="00930CB6" w14:paraId="2B2CB2A5" w14:textId="737C133F">
          <w:pPr>
            <w:pStyle w:val="TM3"/>
            <w:rPr>
              <w:rFonts w:cs="Arial" w:eastAsiaTheme="minorEastAsia"/>
              <w:noProof/>
              <w:sz w:val="20"/>
              <w:szCs w:val="20"/>
              <w:lang w:val="fr-CA" w:eastAsia="fr-CA"/>
            </w:rPr>
          </w:pPr>
          <w:hyperlink w:history="1" w:anchor="_Toc42695359">
            <w:r w:rsidRPr="003E5F48" w:rsidR="003E5F48">
              <w:rPr>
                <w:rStyle w:val="Lienhypertexte"/>
                <w:rFonts w:cs="Arial"/>
                <w:noProof/>
                <w:sz w:val="20"/>
                <w:szCs w:val="20"/>
              </w:rPr>
              <w:t>Matériel requis</w:t>
            </w:r>
            <w:r w:rsidRPr="003E5F48" w:rsidR="003E5F48">
              <w:rPr>
                <w:rFonts w:cs="Arial"/>
                <w:noProof/>
                <w:webHidden/>
                <w:sz w:val="20"/>
                <w:szCs w:val="20"/>
              </w:rPr>
              <w:tab/>
            </w:r>
            <w:r w:rsidRPr="003E5F48" w:rsidR="003E5F48">
              <w:rPr>
                <w:rFonts w:cs="Arial"/>
                <w:noProof/>
                <w:webHidden/>
                <w:sz w:val="20"/>
                <w:szCs w:val="20"/>
              </w:rPr>
              <w:fldChar w:fldCharType="begin"/>
            </w:r>
            <w:r w:rsidRPr="003E5F48" w:rsidR="003E5F48">
              <w:rPr>
                <w:rFonts w:cs="Arial"/>
                <w:noProof/>
                <w:webHidden/>
                <w:sz w:val="20"/>
                <w:szCs w:val="20"/>
              </w:rPr>
              <w:instrText xml:space="preserve"> PAGEREF _Toc42695359 \h </w:instrText>
            </w:r>
            <w:r w:rsidRPr="003E5F48" w:rsidR="003E5F48">
              <w:rPr>
                <w:rFonts w:cs="Arial"/>
                <w:noProof/>
                <w:webHidden/>
                <w:sz w:val="20"/>
                <w:szCs w:val="20"/>
              </w:rPr>
            </w:r>
            <w:r w:rsidRPr="003E5F48" w:rsidR="003E5F48">
              <w:rPr>
                <w:rFonts w:cs="Arial"/>
                <w:noProof/>
                <w:webHidden/>
                <w:sz w:val="20"/>
                <w:szCs w:val="20"/>
              </w:rPr>
              <w:fldChar w:fldCharType="separate"/>
            </w:r>
            <w:r w:rsidRPr="003E5F48" w:rsidR="003E5F48">
              <w:rPr>
                <w:rFonts w:cs="Arial"/>
                <w:noProof/>
                <w:webHidden/>
                <w:sz w:val="20"/>
                <w:szCs w:val="20"/>
              </w:rPr>
              <w:t>2</w:t>
            </w:r>
            <w:r w:rsidRPr="003E5F48" w:rsidR="003E5F48">
              <w:rPr>
                <w:rFonts w:cs="Arial"/>
                <w:noProof/>
                <w:webHidden/>
                <w:sz w:val="20"/>
                <w:szCs w:val="20"/>
              </w:rPr>
              <w:fldChar w:fldCharType="end"/>
            </w:r>
          </w:hyperlink>
        </w:p>
        <w:p w:rsidRPr="003E5F48" w:rsidR="003E5F48" w:rsidRDefault="00930CB6" w14:paraId="6CCE38AF" w14:textId="0949278C">
          <w:pPr>
            <w:pStyle w:val="TM3"/>
            <w:rPr>
              <w:rFonts w:cs="Arial" w:eastAsiaTheme="minorEastAsia"/>
              <w:noProof/>
              <w:sz w:val="20"/>
              <w:szCs w:val="20"/>
              <w:lang w:val="fr-CA" w:eastAsia="fr-CA"/>
            </w:rPr>
          </w:pPr>
          <w:hyperlink w:history="1" w:anchor="_Toc42695360">
            <w:r w:rsidRPr="003E5F48" w:rsidR="003E5F48">
              <w:rPr>
                <w:rStyle w:val="Lienhypertexte"/>
                <w:rFonts w:cs="Arial"/>
                <w:noProof/>
                <w:sz w:val="20"/>
                <w:szCs w:val="20"/>
              </w:rPr>
              <w:t>Information aux parents</w:t>
            </w:r>
            <w:r w:rsidRPr="003E5F48" w:rsidR="003E5F48">
              <w:rPr>
                <w:rFonts w:cs="Arial"/>
                <w:noProof/>
                <w:webHidden/>
                <w:sz w:val="20"/>
                <w:szCs w:val="20"/>
              </w:rPr>
              <w:tab/>
            </w:r>
            <w:r w:rsidRPr="003E5F48" w:rsidR="003E5F48">
              <w:rPr>
                <w:rFonts w:cs="Arial"/>
                <w:noProof/>
                <w:webHidden/>
                <w:sz w:val="20"/>
                <w:szCs w:val="20"/>
              </w:rPr>
              <w:fldChar w:fldCharType="begin"/>
            </w:r>
            <w:r w:rsidRPr="003E5F48" w:rsidR="003E5F48">
              <w:rPr>
                <w:rFonts w:cs="Arial"/>
                <w:noProof/>
                <w:webHidden/>
                <w:sz w:val="20"/>
                <w:szCs w:val="20"/>
              </w:rPr>
              <w:instrText xml:space="preserve"> PAGEREF _Toc42695360 \h </w:instrText>
            </w:r>
            <w:r w:rsidRPr="003E5F48" w:rsidR="003E5F48">
              <w:rPr>
                <w:rFonts w:cs="Arial"/>
                <w:noProof/>
                <w:webHidden/>
                <w:sz w:val="20"/>
                <w:szCs w:val="20"/>
              </w:rPr>
            </w:r>
            <w:r w:rsidRPr="003E5F48" w:rsidR="003E5F48">
              <w:rPr>
                <w:rFonts w:cs="Arial"/>
                <w:noProof/>
                <w:webHidden/>
                <w:sz w:val="20"/>
                <w:szCs w:val="20"/>
              </w:rPr>
              <w:fldChar w:fldCharType="separate"/>
            </w:r>
            <w:r w:rsidRPr="003E5F48" w:rsidR="003E5F48">
              <w:rPr>
                <w:rFonts w:cs="Arial"/>
                <w:noProof/>
                <w:webHidden/>
                <w:sz w:val="20"/>
                <w:szCs w:val="20"/>
              </w:rPr>
              <w:t>2</w:t>
            </w:r>
            <w:r w:rsidRPr="003E5F48" w:rsidR="003E5F48">
              <w:rPr>
                <w:rFonts w:cs="Arial"/>
                <w:noProof/>
                <w:webHidden/>
                <w:sz w:val="20"/>
                <w:szCs w:val="20"/>
              </w:rPr>
              <w:fldChar w:fldCharType="end"/>
            </w:r>
          </w:hyperlink>
        </w:p>
        <w:p w:rsidRPr="003E5F48" w:rsidR="003E5F48" w:rsidRDefault="00930CB6" w14:paraId="3CE3967E" w14:textId="1C8EA900">
          <w:pPr>
            <w:pStyle w:val="TM2"/>
            <w:rPr>
              <w:rFonts w:cs="Arial" w:eastAsiaTheme="minorEastAsia"/>
              <w:noProof/>
              <w:sz w:val="20"/>
              <w:szCs w:val="20"/>
              <w:lang w:val="fr-CA" w:eastAsia="fr-CA"/>
            </w:rPr>
          </w:pPr>
          <w:hyperlink w:history="1" w:anchor="_Toc42695362">
            <w:r w:rsidRPr="003E5F48" w:rsidR="003E5F48">
              <w:rPr>
                <w:rStyle w:val="Lienhypertexte"/>
                <w:rFonts w:cs="Arial"/>
                <w:noProof/>
                <w:sz w:val="20"/>
                <w:szCs w:val="20"/>
                <w:lang w:val="fr-CA"/>
              </w:rPr>
              <w:t>Annexe – Quiz Whiz!</w:t>
            </w:r>
            <w:r w:rsidRPr="003E5F48" w:rsidR="003E5F48">
              <w:rPr>
                <w:rFonts w:cs="Arial"/>
                <w:noProof/>
                <w:webHidden/>
                <w:sz w:val="20"/>
                <w:szCs w:val="20"/>
              </w:rPr>
              <w:tab/>
            </w:r>
            <w:r w:rsidRPr="003E5F48" w:rsidR="003E5F48">
              <w:rPr>
                <w:rFonts w:cs="Arial"/>
                <w:noProof/>
                <w:webHidden/>
                <w:sz w:val="20"/>
                <w:szCs w:val="20"/>
              </w:rPr>
              <w:fldChar w:fldCharType="begin"/>
            </w:r>
            <w:r w:rsidRPr="003E5F48" w:rsidR="003E5F48">
              <w:rPr>
                <w:rFonts w:cs="Arial"/>
                <w:noProof/>
                <w:webHidden/>
                <w:sz w:val="20"/>
                <w:szCs w:val="20"/>
              </w:rPr>
              <w:instrText xml:space="preserve"> PAGEREF _Toc42695362 \h </w:instrText>
            </w:r>
            <w:r w:rsidRPr="003E5F48" w:rsidR="003E5F48">
              <w:rPr>
                <w:rFonts w:cs="Arial"/>
                <w:noProof/>
                <w:webHidden/>
                <w:sz w:val="20"/>
                <w:szCs w:val="20"/>
              </w:rPr>
            </w:r>
            <w:r w:rsidRPr="003E5F48" w:rsidR="003E5F48">
              <w:rPr>
                <w:rFonts w:cs="Arial"/>
                <w:noProof/>
                <w:webHidden/>
                <w:sz w:val="20"/>
                <w:szCs w:val="20"/>
              </w:rPr>
              <w:fldChar w:fldCharType="separate"/>
            </w:r>
            <w:r w:rsidRPr="003E5F48" w:rsidR="003E5F48">
              <w:rPr>
                <w:rFonts w:cs="Arial"/>
                <w:noProof/>
                <w:webHidden/>
                <w:sz w:val="20"/>
                <w:szCs w:val="20"/>
              </w:rPr>
              <w:t>3</w:t>
            </w:r>
            <w:r w:rsidRPr="003E5F48" w:rsidR="003E5F48">
              <w:rPr>
                <w:rFonts w:cs="Arial"/>
                <w:noProof/>
                <w:webHidden/>
                <w:sz w:val="20"/>
                <w:szCs w:val="20"/>
              </w:rPr>
              <w:fldChar w:fldCharType="end"/>
            </w:r>
          </w:hyperlink>
        </w:p>
        <w:p w:rsidRPr="003E5F48" w:rsidR="003E5F48" w:rsidRDefault="00930CB6" w14:paraId="02112277" w14:textId="7094E22B">
          <w:pPr>
            <w:pStyle w:val="TM1"/>
            <w:rPr>
              <w:rFonts w:cs="Arial" w:eastAsiaTheme="minorEastAsia"/>
              <w:b w:val="0"/>
              <w:sz w:val="20"/>
              <w:szCs w:val="20"/>
              <w:lang w:val="fr-CA" w:eastAsia="fr-CA"/>
            </w:rPr>
          </w:pPr>
          <w:hyperlink w:history="1" w:anchor="_Toc42695363">
            <w:r w:rsidRPr="003E5F48" w:rsidR="003E5F48">
              <w:rPr>
                <w:rStyle w:val="Lienhypertexte"/>
                <w:rFonts w:cs="Arial"/>
                <w:sz w:val="20"/>
                <w:szCs w:val="20"/>
              </w:rPr>
              <w:t>Mathématique</w:t>
            </w:r>
            <w:r w:rsidRPr="003E5F48" w:rsidR="003E5F48">
              <w:rPr>
                <w:rFonts w:cs="Arial"/>
                <w:webHidden/>
                <w:sz w:val="20"/>
                <w:szCs w:val="20"/>
              </w:rPr>
              <w:tab/>
            </w:r>
            <w:r w:rsidRPr="003E5F48" w:rsidR="003E5F48">
              <w:rPr>
                <w:rFonts w:cs="Arial"/>
                <w:webHidden/>
                <w:sz w:val="20"/>
                <w:szCs w:val="20"/>
              </w:rPr>
              <w:fldChar w:fldCharType="begin"/>
            </w:r>
            <w:r w:rsidRPr="003E5F48" w:rsidR="003E5F48">
              <w:rPr>
                <w:rFonts w:cs="Arial"/>
                <w:webHidden/>
                <w:sz w:val="20"/>
                <w:szCs w:val="20"/>
              </w:rPr>
              <w:instrText xml:space="preserve"> PAGEREF _Toc42695363 \h </w:instrText>
            </w:r>
            <w:r w:rsidRPr="003E5F48" w:rsidR="003E5F48">
              <w:rPr>
                <w:rFonts w:cs="Arial"/>
                <w:webHidden/>
                <w:sz w:val="20"/>
                <w:szCs w:val="20"/>
              </w:rPr>
            </w:r>
            <w:r w:rsidRPr="003E5F48" w:rsidR="003E5F48">
              <w:rPr>
                <w:rFonts w:cs="Arial"/>
                <w:webHidden/>
                <w:sz w:val="20"/>
                <w:szCs w:val="20"/>
              </w:rPr>
              <w:fldChar w:fldCharType="separate"/>
            </w:r>
            <w:r w:rsidRPr="003E5F48" w:rsidR="003E5F48">
              <w:rPr>
                <w:rFonts w:cs="Arial"/>
                <w:webHidden/>
                <w:sz w:val="20"/>
                <w:szCs w:val="20"/>
              </w:rPr>
              <w:t>4</w:t>
            </w:r>
            <w:r w:rsidRPr="003E5F48" w:rsidR="003E5F48">
              <w:rPr>
                <w:rFonts w:cs="Arial"/>
                <w:webHidden/>
                <w:sz w:val="20"/>
                <w:szCs w:val="20"/>
              </w:rPr>
              <w:fldChar w:fldCharType="end"/>
            </w:r>
          </w:hyperlink>
        </w:p>
        <w:p w:rsidRPr="003E5F48" w:rsidR="003E5F48" w:rsidRDefault="00930CB6" w14:paraId="6663D5AB" w14:textId="27A748F5">
          <w:pPr>
            <w:pStyle w:val="TM2"/>
            <w:rPr>
              <w:rFonts w:cs="Arial" w:eastAsiaTheme="minorEastAsia"/>
              <w:noProof/>
              <w:sz w:val="20"/>
              <w:szCs w:val="20"/>
              <w:lang w:val="fr-CA" w:eastAsia="fr-CA"/>
            </w:rPr>
          </w:pPr>
          <w:hyperlink w:history="1" w:anchor="_Toc42695364">
            <w:r w:rsidRPr="003E5F48" w:rsidR="003E5F48">
              <w:rPr>
                <w:rStyle w:val="Lienhypertexte"/>
                <w:rFonts w:cs="Arial"/>
                <w:noProof/>
                <w:sz w:val="20"/>
                <w:szCs w:val="20"/>
              </w:rPr>
              <w:t>L’équipement de camping</w:t>
            </w:r>
            <w:r w:rsidRPr="003E5F48" w:rsidR="003E5F48">
              <w:rPr>
                <w:rFonts w:cs="Arial"/>
                <w:noProof/>
                <w:webHidden/>
                <w:sz w:val="20"/>
                <w:szCs w:val="20"/>
              </w:rPr>
              <w:tab/>
            </w:r>
            <w:r w:rsidRPr="003E5F48" w:rsidR="003E5F48">
              <w:rPr>
                <w:rFonts w:cs="Arial"/>
                <w:noProof/>
                <w:webHidden/>
                <w:sz w:val="20"/>
                <w:szCs w:val="20"/>
              </w:rPr>
              <w:fldChar w:fldCharType="begin"/>
            </w:r>
            <w:r w:rsidRPr="003E5F48" w:rsidR="003E5F48">
              <w:rPr>
                <w:rFonts w:cs="Arial"/>
                <w:noProof/>
                <w:webHidden/>
                <w:sz w:val="20"/>
                <w:szCs w:val="20"/>
              </w:rPr>
              <w:instrText xml:space="preserve"> PAGEREF _Toc42695364 \h </w:instrText>
            </w:r>
            <w:r w:rsidRPr="003E5F48" w:rsidR="003E5F48">
              <w:rPr>
                <w:rFonts w:cs="Arial"/>
                <w:noProof/>
                <w:webHidden/>
                <w:sz w:val="20"/>
                <w:szCs w:val="20"/>
              </w:rPr>
            </w:r>
            <w:r w:rsidRPr="003E5F48" w:rsidR="003E5F48">
              <w:rPr>
                <w:rFonts w:cs="Arial"/>
                <w:noProof/>
                <w:webHidden/>
                <w:sz w:val="20"/>
                <w:szCs w:val="20"/>
              </w:rPr>
              <w:fldChar w:fldCharType="separate"/>
            </w:r>
            <w:r w:rsidRPr="003E5F48" w:rsidR="003E5F48">
              <w:rPr>
                <w:rFonts w:cs="Arial"/>
                <w:noProof/>
                <w:webHidden/>
                <w:sz w:val="20"/>
                <w:szCs w:val="20"/>
              </w:rPr>
              <w:t>4</w:t>
            </w:r>
            <w:r w:rsidRPr="003E5F48" w:rsidR="003E5F48">
              <w:rPr>
                <w:rFonts w:cs="Arial"/>
                <w:noProof/>
                <w:webHidden/>
                <w:sz w:val="20"/>
                <w:szCs w:val="20"/>
              </w:rPr>
              <w:fldChar w:fldCharType="end"/>
            </w:r>
          </w:hyperlink>
        </w:p>
        <w:p w:rsidRPr="003E5F48" w:rsidR="003E5F48" w:rsidRDefault="00930CB6" w14:paraId="1F08E1EF" w14:textId="1811CDC8">
          <w:pPr>
            <w:pStyle w:val="TM3"/>
            <w:rPr>
              <w:rFonts w:cs="Arial" w:eastAsiaTheme="minorEastAsia"/>
              <w:noProof/>
              <w:sz w:val="20"/>
              <w:szCs w:val="20"/>
              <w:lang w:val="fr-CA" w:eastAsia="fr-CA"/>
            </w:rPr>
          </w:pPr>
          <w:hyperlink w:history="1" w:anchor="_Toc42695365">
            <w:r w:rsidRPr="003E5F48" w:rsidR="003E5F48">
              <w:rPr>
                <w:rStyle w:val="Lienhypertexte"/>
                <w:rFonts w:cs="Arial"/>
                <w:noProof/>
                <w:sz w:val="20"/>
                <w:szCs w:val="20"/>
              </w:rPr>
              <w:t>Consignes à l’élève</w:t>
            </w:r>
            <w:r w:rsidRPr="003E5F48" w:rsidR="003E5F48">
              <w:rPr>
                <w:rFonts w:cs="Arial"/>
                <w:noProof/>
                <w:webHidden/>
                <w:sz w:val="20"/>
                <w:szCs w:val="20"/>
              </w:rPr>
              <w:tab/>
            </w:r>
            <w:r w:rsidRPr="003E5F48" w:rsidR="003E5F48">
              <w:rPr>
                <w:rFonts w:cs="Arial"/>
                <w:noProof/>
                <w:webHidden/>
                <w:sz w:val="20"/>
                <w:szCs w:val="20"/>
              </w:rPr>
              <w:fldChar w:fldCharType="begin"/>
            </w:r>
            <w:r w:rsidRPr="003E5F48" w:rsidR="003E5F48">
              <w:rPr>
                <w:rFonts w:cs="Arial"/>
                <w:noProof/>
                <w:webHidden/>
                <w:sz w:val="20"/>
                <w:szCs w:val="20"/>
              </w:rPr>
              <w:instrText xml:space="preserve"> PAGEREF _Toc42695365 \h </w:instrText>
            </w:r>
            <w:r w:rsidRPr="003E5F48" w:rsidR="003E5F48">
              <w:rPr>
                <w:rFonts w:cs="Arial"/>
                <w:noProof/>
                <w:webHidden/>
                <w:sz w:val="20"/>
                <w:szCs w:val="20"/>
              </w:rPr>
            </w:r>
            <w:r w:rsidRPr="003E5F48" w:rsidR="003E5F48">
              <w:rPr>
                <w:rFonts w:cs="Arial"/>
                <w:noProof/>
                <w:webHidden/>
                <w:sz w:val="20"/>
                <w:szCs w:val="20"/>
              </w:rPr>
              <w:fldChar w:fldCharType="separate"/>
            </w:r>
            <w:r w:rsidRPr="003E5F48" w:rsidR="003E5F48">
              <w:rPr>
                <w:rFonts w:cs="Arial"/>
                <w:noProof/>
                <w:webHidden/>
                <w:sz w:val="20"/>
                <w:szCs w:val="20"/>
              </w:rPr>
              <w:t>4</w:t>
            </w:r>
            <w:r w:rsidRPr="003E5F48" w:rsidR="003E5F48">
              <w:rPr>
                <w:rFonts w:cs="Arial"/>
                <w:noProof/>
                <w:webHidden/>
                <w:sz w:val="20"/>
                <w:szCs w:val="20"/>
              </w:rPr>
              <w:fldChar w:fldCharType="end"/>
            </w:r>
          </w:hyperlink>
        </w:p>
        <w:p w:rsidRPr="003E5F48" w:rsidR="003E5F48" w:rsidRDefault="00930CB6" w14:paraId="32D04C04" w14:textId="598CD8FC">
          <w:pPr>
            <w:pStyle w:val="TM3"/>
            <w:rPr>
              <w:rFonts w:cs="Arial" w:eastAsiaTheme="minorEastAsia"/>
              <w:noProof/>
              <w:sz w:val="20"/>
              <w:szCs w:val="20"/>
              <w:lang w:val="fr-CA" w:eastAsia="fr-CA"/>
            </w:rPr>
          </w:pPr>
          <w:hyperlink w:history="1" w:anchor="_Toc42695366">
            <w:r w:rsidRPr="003E5F48" w:rsidR="003E5F48">
              <w:rPr>
                <w:rStyle w:val="Lienhypertexte"/>
                <w:rFonts w:cs="Arial"/>
                <w:noProof/>
                <w:sz w:val="20"/>
                <w:szCs w:val="20"/>
              </w:rPr>
              <w:t>Matériel requis</w:t>
            </w:r>
            <w:r w:rsidRPr="003E5F48" w:rsidR="003E5F48">
              <w:rPr>
                <w:rFonts w:cs="Arial"/>
                <w:noProof/>
                <w:webHidden/>
                <w:sz w:val="20"/>
                <w:szCs w:val="20"/>
              </w:rPr>
              <w:tab/>
            </w:r>
            <w:r w:rsidRPr="003E5F48" w:rsidR="003E5F48">
              <w:rPr>
                <w:rFonts w:cs="Arial"/>
                <w:noProof/>
                <w:webHidden/>
                <w:sz w:val="20"/>
                <w:szCs w:val="20"/>
              </w:rPr>
              <w:fldChar w:fldCharType="begin"/>
            </w:r>
            <w:r w:rsidRPr="003E5F48" w:rsidR="003E5F48">
              <w:rPr>
                <w:rFonts w:cs="Arial"/>
                <w:noProof/>
                <w:webHidden/>
                <w:sz w:val="20"/>
                <w:szCs w:val="20"/>
              </w:rPr>
              <w:instrText xml:space="preserve"> PAGEREF _Toc42695366 \h </w:instrText>
            </w:r>
            <w:r w:rsidRPr="003E5F48" w:rsidR="003E5F48">
              <w:rPr>
                <w:rFonts w:cs="Arial"/>
                <w:noProof/>
                <w:webHidden/>
                <w:sz w:val="20"/>
                <w:szCs w:val="20"/>
              </w:rPr>
            </w:r>
            <w:r w:rsidRPr="003E5F48" w:rsidR="003E5F48">
              <w:rPr>
                <w:rFonts w:cs="Arial"/>
                <w:noProof/>
                <w:webHidden/>
                <w:sz w:val="20"/>
                <w:szCs w:val="20"/>
              </w:rPr>
              <w:fldChar w:fldCharType="separate"/>
            </w:r>
            <w:r w:rsidRPr="003E5F48" w:rsidR="003E5F48">
              <w:rPr>
                <w:rFonts w:cs="Arial"/>
                <w:noProof/>
                <w:webHidden/>
                <w:sz w:val="20"/>
                <w:szCs w:val="20"/>
              </w:rPr>
              <w:t>4</w:t>
            </w:r>
            <w:r w:rsidRPr="003E5F48" w:rsidR="003E5F48">
              <w:rPr>
                <w:rFonts w:cs="Arial"/>
                <w:noProof/>
                <w:webHidden/>
                <w:sz w:val="20"/>
                <w:szCs w:val="20"/>
              </w:rPr>
              <w:fldChar w:fldCharType="end"/>
            </w:r>
          </w:hyperlink>
        </w:p>
        <w:p w:rsidRPr="003E5F48" w:rsidR="003E5F48" w:rsidRDefault="00930CB6" w14:paraId="7C010626" w14:textId="1C39E857">
          <w:pPr>
            <w:pStyle w:val="TM3"/>
            <w:rPr>
              <w:rFonts w:cs="Arial" w:eastAsiaTheme="minorEastAsia"/>
              <w:noProof/>
              <w:sz w:val="20"/>
              <w:szCs w:val="20"/>
              <w:lang w:val="fr-CA" w:eastAsia="fr-CA"/>
            </w:rPr>
          </w:pPr>
          <w:hyperlink w:history="1" w:anchor="_Toc42695367">
            <w:r w:rsidRPr="003E5F48" w:rsidR="003E5F48">
              <w:rPr>
                <w:rStyle w:val="Lienhypertexte"/>
                <w:rFonts w:cs="Arial"/>
                <w:noProof/>
                <w:sz w:val="20"/>
                <w:szCs w:val="20"/>
              </w:rPr>
              <w:t>Information aux parents</w:t>
            </w:r>
            <w:r w:rsidRPr="003E5F48" w:rsidR="003E5F48">
              <w:rPr>
                <w:rFonts w:cs="Arial"/>
                <w:noProof/>
                <w:webHidden/>
                <w:sz w:val="20"/>
                <w:szCs w:val="20"/>
              </w:rPr>
              <w:tab/>
            </w:r>
            <w:r w:rsidRPr="003E5F48" w:rsidR="003E5F48">
              <w:rPr>
                <w:rFonts w:cs="Arial"/>
                <w:noProof/>
                <w:webHidden/>
                <w:sz w:val="20"/>
                <w:szCs w:val="20"/>
              </w:rPr>
              <w:fldChar w:fldCharType="begin"/>
            </w:r>
            <w:r w:rsidRPr="003E5F48" w:rsidR="003E5F48">
              <w:rPr>
                <w:rFonts w:cs="Arial"/>
                <w:noProof/>
                <w:webHidden/>
                <w:sz w:val="20"/>
                <w:szCs w:val="20"/>
              </w:rPr>
              <w:instrText xml:space="preserve"> PAGEREF _Toc42695367 \h </w:instrText>
            </w:r>
            <w:r w:rsidRPr="003E5F48" w:rsidR="003E5F48">
              <w:rPr>
                <w:rFonts w:cs="Arial"/>
                <w:noProof/>
                <w:webHidden/>
                <w:sz w:val="20"/>
                <w:szCs w:val="20"/>
              </w:rPr>
            </w:r>
            <w:r w:rsidRPr="003E5F48" w:rsidR="003E5F48">
              <w:rPr>
                <w:rFonts w:cs="Arial"/>
                <w:noProof/>
                <w:webHidden/>
                <w:sz w:val="20"/>
                <w:szCs w:val="20"/>
              </w:rPr>
              <w:fldChar w:fldCharType="separate"/>
            </w:r>
            <w:r w:rsidRPr="003E5F48" w:rsidR="003E5F48">
              <w:rPr>
                <w:rFonts w:cs="Arial"/>
                <w:noProof/>
                <w:webHidden/>
                <w:sz w:val="20"/>
                <w:szCs w:val="20"/>
              </w:rPr>
              <w:t>4</w:t>
            </w:r>
            <w:r w:rsidRPr="003E5F48" w:rsidR="003E5F48">
              <w:rPr>
                <w:rFonts w:cs="Arial"/>
                <w:noProof/>
                <w:webHidden/>
                <w:sz w:val="20"/>
                <w:szCs w:val="20"/>
              </w:rPr>
              <w:fldChar w:fldCharType="end"/>
            </w:r>
          </w:hyperlink>
        </w:p>
        <w:p w:rsidRPr="003E5F48" w:rsidR="003E5F48" w:rsidRDefault="00930CB6" w14:paraId="4D5A7719" w14:textId="5AE8908D">
          <w:pPr>
            <w:pStyle w:val="TM2"/>
            <w:rPr>
              <w:rFonts w:cs="Arial" w:eastAsiaTheme="minorEastAsia"/>
              <w:noProof/>
              <w:sz w:val="20"/>
              <w:szCs w:val="20"/>
              <w:lang w:val="fr-CA" w:eastAsia="fr-CA"/>
            </w:rPr>
          </w:pPr>
          <w:hyperlink w:history="1" w:anchor="_Toc42695369">
            <w:r w:rsidRPr="003E5F48" w:rsidR="003E5F48">
              <w:rPr>
                <w:rStyle w:val="Lienhypertexte"/>
                <w:rFonts w:cs="Arial"/>
                <w:noProof/>
                <w:sz w:val="20"/>
                <w:szCs w:val="20"/>
              </w:rPr>
              <w:t>Annexe 1 – Solutionnaire</w:t>
            </w:r>
            <w:r w:rsidRPr="003E5F48" w:rsidR="003E5F48">
              <w:rPr>
                <w:rFonts w:cs="Arial"/>
                <w:noProof/>
                <w:webHidden/>
                <w:sz w:val="20"/>
                <w:szCs w:val="20"/>
              </w:rPr>
              <w:tab/>
            </w:r>
            <w:r w:rsidRPr="003E5F48" w:rsidR="003E5F48">
              <w:rPr>
                <w:rFonts w:cs="Arial"/>
                <w:noProof/>
                <w:webHidden/>
                <w:sz w:val="20"/>
                <w:szCs w:val="20"/>
              </w:rPr>
              <w:fldChar w:fldCharType="begin"/>
            </w:r>
            <w:r w:rsidRPr="003E5F48" w:rsidR="003E5F48">
              <w:rPr>
                <w:rFonts w:cs="Arial"/>
                <w:noProof/>
                <w:webHidden/>
                <w:sz w:val="20"/>
                <w:szCs w:val="20"/>
              </w:rPr>
              <w:instrText xml:space="preserve"> PAGEREF _Toc42695369 \h </w:instrText>
            </w:r>
            <w:r w:rsidRPr="003E5F48" w:rsidR="003E5F48">
              <w:rPr>
                <w:rFonts w:cs="Arial"/>
                <w:noProof/>
                <w:webHidden/>
                <w:sz w:val="20"/>
                <w:szCs w:val="20"/>
              </w:rPr>
            </w:r>
            <w:r w:rsidRPr="003E5F48" w:rsidR="003E5F48">
              <w:rPr>
                <w:rFonts w:cs="Arial"/>
                <w:noProof/>
                <w:webHidden/>
                <w:sz w:val="20"/>
                <w:szCs w:val="20"/>
              </w:rPr>
              <w:fldChar w:fldCharType="separate"/>
            </w:r>
            <w:r w:rsidRPr="003E5F48" w:rsidR="003E5F48">
              <w:rPr>
                <w:rFonts w:cs="Arial"/>
                <w:noProof/>
                <w:webHidden/>
                <w:sz w:val="20"/>
                <w:szCs w:val="20"/>
              </w:rPr>
              <w:t>5</w:t>
            </w:r>
            <w:r w:rsidRPr="003E5F48" w:rsidR="003E5F48">
              <w:rPr>
                <w:rFonts w:cs="Arial"/>
                <w:noProof/>
                <w:webHidden/>
                <w:sz w:val="20"/>
                <w:szCs w:val="20"/>
              </w:rPr>
              <w:fldChar w:fldCharType="end"/>
            </w:r>
          </w:hyperlink>
        </w:p>
        <w:p w:rsidRPr="003E5F48" w:rsidR="003E5F48" w:rsidRDefault="00930CB6" w14:paraId="2297E754" w14:textId="66ECEF51">
          <w:pPr>
            <w:pStyle w:val="TM1"/>
            <w:rPr>
              <w:rFonts w:cs="Arial" w:eastAsiaTheme="minorEastAsia"/>
              <w:b w:val="0"/>
              <w:sz w:val="20"/>
              <w:szCs w:val="20"/>
              <w:lang w:val="fr-CA" w:eastAsia="fr-CA"/>
            </w:rPr>
          </w:pPr>
          <w:hyperlink w:history="1" w:anchor="_Toc42695370">
            <w:r w:rsidRPr="003E5F48" w:rsidR="003E5F48">
              <w:rPr>
                <w:rStyle w:val="Lienhypertexte"/>
                <w:rFonts w:cs="Arial"/>
                <w:sz w:val="20"/>
                <w:szCs w:val="20"/>
              </w:rPr>
              <w:t>Science et technologie</w:t>
            </w:r>
            <w:r w:rsidRPr="003E5F48" w:rsidR="003E5F48">
              <w:rPr>
                <w:rFonts w:cs="Arial"/>
                <w:webHidden/>
                <w:sz w:val="20"/>
                <w:szCs w:val="20"/>
              </w:rPr>
              <w:tab/>
            </w:r>
            <w:r w:rsidRPr="003E5F48" w:rsidR="003E5F48">
              <w:rPr>
                <w:rFonts w:cs="Arial"/>
                <w:webHidden/>
                <w:sz w:val="20"/>
                <w:szCs w:val="20"/>
              </w:rPr>
              <w:fldChar w:fldCharType="begin"/>
            </w:r>
            <w:r w:rsidRPr="003E5F48" w:rsidR="003E5F48">
              <w:rPr>
                <w:rFonts w:cs="Arial"/>
                <w:webHidden/>
                <w:sz w:val="20"/>
                <w:szCs w:val="20"/>
              </w:rPr>
              <w:instrText xml:space="preserve"> PAGEREF _Toc42695370 \h </w:instrText>
            </w:r>
            <w:r w:rsidRPr="003E5F48" w:rsidR="003E5F48">
              <w:rPr>
                <w:rFonts w:cs="Arial"/>
                <w:webHidden/>
                <w:sz w:val="20"/>
                <w:szCs w:val="20"/>
              </w:rPr>
            </w:r>
            <w:r w:rsidRPr="003E5F48" w:rsidR="003E5F48">
              <w:rPr>
                <w:rFonts w:cs="Arial"/>
                <w:webHidden/>
                <w:sz w:val="20"/>
                <w:szCs w:val="20"/>
              </w:rPr>
              <w:fldChar w:fldCharType="separate"/>
            </w:r>
            <w:r w:rsidRPr="003E5F48" w:rsidR="003E5F48">
              <w:rPr>
                <w:rFonts w:cs="Arial"/>
                <w:webHidden/>
                <w:sz w:val="20"/>
                <w:szCs w:val="20"/>
              </w:rPr>
              <w:t>6</w:t>
            </w:r>
            <w:r w:rsidRPr="003E5F48" w:rsidR="003E5F48">
              <w:rPr>
                <w:rFonts w:cs="Arial"/>
                <w:webHidden/>
                <w:sz w:val="20"/>
                <w:szCs w:val="20"/>
              </w:rPr>
              <w:fldChar w:fldCharType="end"/>
            </w:r>
          </w:hyperlink>
        </w:p>
        <w:p w:rsidRPr="003E5F48" w:rsidR="003E5F48" w:rsidRDefault="00930CB6" w14:paraId="389254E9" w14:textId="6F3B04F4">
          <w:pPr>
            <w:pStyle w:val="TM2"/>
            <w:rPr>
              <w:rFonts w:cs="Arial" w:eastAsiaTheme="minorEastAsia"/>
              <w:noProof/>
              <w:sz w:val="20"/>
              <w:szCs w:val="20"/>
              <w:lang w:val="fr-CA" w:eastAsia="fr-CA"/>
            </w:rPr>
          </w:pPr>
          <w:hyperlink w:history="1" w:anchor="_Toc42695371">
            <w:r w:rsidRPr="003E5F48" w:rsidR="003E5F48">
              <w:rPr>
                <w:rStyle w:val="Lienhypertexte"/>
                <w:rFonts w:cs="Arial"/>
                <w:noProof/>
                <w:sz w:val="20"/>
                <w:szCs w:val="20"/>
              </w:rPr>
              <w:t>Reproduction asexuée des végétaux</w:t>
            </w:r>
            <w:r w:rsidRPr="003E5F48" w:rsidR="003E5F48">
              <w:rPr>
                <w:rFonts w:cs="Arial"/>
                <w:noProof/>
                <w:webHidden/>
                <w:sz w:val="20"/>
                <w:szCs w:val="20"/>
              </w:rPr>
              <w:tab/>
            </w:r>
            <w:r w:rsidRPr="003E5F48" w:rsidR="003E5F48">
              <w:rPr>
                <w:rFonts w:cs="Arial"/>
                <w:noProof/>
                <w:webHidden/>
                <w:sz w:val="20"/>
                <w:szCs w:val="20"/>
              </w:rPr>
              <w:fldChar w:fldCharType="begin"/>
            </w:r>
            <w:r w:rsidRPr="003E5F48" w:rsidR="003E5F48">
              <w:rPr>
                <w:rFonts w:cs="Arial"/>
                <w:noProof/>
                <w:webHidden/>
                <w:sz w:val="20"/>
                <w:szCs w:val="20"/>
              </w:rPr>
              <w:instrText xml:space="preserve"> PAGEREF _Toc42695371 \h </w:instrText>
            </w:r>
            <w:r w:rsidRPr="003E5F48" w:rsidR="003E5F48">
              <w:rPr>
                <w:rFonts w:cs="Arial"/>
                <w:noProof/>
                <w:webHidden/>
                <w:sz w:val="20"/>
                <w:szCs w:val="20"/>
              </w:rPr>
            </w:r>
            <w:r w:rsidRPr="003E5F48" w:rsidR="003E5F48">
              <w:rPr>
                <w:rFonts w:cs="Arial"/>
                <w:noProof/>
                <w:webHidden/>
                <w:sz w:val="20"/>
                <w:szCs w:val="20"/>
              </w:rPr>
              <w:fldChar w:fldCharType="separate"/>
            </w:r>
            <w:r w:rsidRPr="003E5F48" w:rsidR="003E5F48">
              <w:rPr>
                <w:rFonts w:cs="Arial"/>
                <w:noProof/>
                <w:webHidden/>
                <w:sz w:val="20"/>
                <w:szCs w:val="20"/>
              </w:rPr>
              <w:t>6</w:t>
            </w:r>
            <w:r w:rsidRPr="003E5F48" w:rsidR="003E5F48">
              <w:rPr>
                <w:rFonts w:cs="Arial"/>
                <w:noProof/>
                <w:webHidden/>
                <w:sz w:val="20"/>
                <w:szCs w:val="20"/>
              </w:rPr>
              <w:fldChar w:fldCharType="end"/>
            </w:r>
          </w:hyperlink>
        </w:p>
        <w:p w:rsidRPr="003E5F48" w:rsidR="003E5F48" w:rsidRDefault="00930CB6" w14:paraId="60D04EDA" w14:textId="70165909">
          <w:pPr>
            <w:pStyle w:val="TM3"/>
            <w:rPr>
              <w:rFonts w:cs="Arial" w:eastAsiaTheme="minorEastAsia"/>
              <w:noProof/>
              <w:sz w:val="20"/>
              <w:szCs w:val="20"/>
              <w:lang w:val="fr-CA" w:eastAsia="fr-CA"/>
            </w:rPr>
          </w:pPr>
          <w:hyperlink w:history="1" w:anchor="_Toc42695372">
            <w:r w:rsidRPr="003E5F48" w:rsidR="003E5F48">
              <w:rPr>
                <w:rStyle w:val="Lienhypertexte"/>
                <w:rFonts w:cs="Arial"/>
                <w:noProof/>
                <w:sz w:val="20"/>
                <w:szCs w:val="20"/>
              </w:rPr>
              <w:t>Consigne à l’élève</w:t>
            </w:r>
            <w:r w:rsidRPr="003E5F48" w:rsidR="003E5F48">
              <w:rPr>
                <w:rFonts w:cs="Arial"/>
                <w:noProof/>
                <w:webHidden/>
                <w:sz w:val="20"/>
                <w:szCs w:val="20"/>
              </w:rPr>
              <w:tab/>
            </w:r>
            <w:r w:rsidRPr="003E5F48" w:rsidR="003E5F48">
              <w:rPr>
                <w:rFonts w:cs="Arial"/>
                <w:noProof/>
                <w:webHidden/>
                <w:sz w:val="20"/>
                <w:szCs w:val="20"/>
              </w:rPr>
              <w:fldChar w:fldCharType="begin"/>
            </w:r>
            <w:r w:rsidRPr="003E5F48" w:rsidR="003E5F48">
              <w:rPr>
                <w:rFonts w:cs="Arial"/>
                <w:noProof/>
                <w:webHidden/>
                <w:sz w:val="20"/>
                <w:szCs w:val="20"/>
              </w:rPr>
              <w:instrText xml:space="preserve"> PAGEREF _Toc42695372 \h </w:instrText>
            </w:r>
            <w:r w:rsidRPr="003E5F48" w:rsidR="003E5F48">
              <w:rPr>
                <w:rFonts w:cs="Arial"/>
                <w:noProof/>
                <w:webHidden/>
                <w:sz w:val="20"/>
                <w:szCs w:val="20"/>
              </w:rPr>
            </w:r>
            <w:r w:rsidRPr="003E5F48" w:rsidR="003E5F48">
              <w:rPr>
                <w:rFonts w:cs="Arial"/>
                <w:noProof/>
                <w:webHidden/>
                <w:sz w:val="20"/>
                <w:szCs w:val="20"/>
              </w:rPr>
              <w:fldChar w:fldCharType="separate"/>
            </w:r>
            <w:r w:rsidRPr="003E5F48" w:rsidR="003E5F48">
              <w:rPr>
                <w:rFonts w:cs="Arial"/>
                <w:noProof/>
                <w:webHidden/>
                <w:sz w:val="20"/>
                <w:szCs w:val="20"/>
              </w:rPr>
              <w:t>6</w:t>
            </w:r>
            <w:r w:rsidRPr="003E5F48" w:rsidR="003E5F48">
              <w:rPr>
                <w:rFonts w:cs="Arial"/>
                <w:noProof/>
                <w:webHidden/>
                <w:sz w:val="20"/>
                <w:szCs w:val="20"/>
              </w:rPr>
              <w:fldChar w:fldCharType="end"/>
            </w:r>
          </w:hyperlink>
        </w:p>
        <w:p w:rsidRPr="003E5F48" w:rsidR="003E5F48" w:rsidRDefault="00930CB6" w14:paraId="326DE3BA" w14:textId="016B3526">
          <w:pPr>
            <w:pStyle w:val="TM3"/>
            <w:rPr>
              <w:rFonts w:cs="Arial" w:eastAsiaTheme="minorEastAsia"/>
              <w:noProof/>
              <w:sz w:val="20"/>
              <w:szCs w:val="20"/>
              <w:lang w:val="fr-CA" w:eastAsia="fr-CA"/>
            </w:rPr>
          </w:pPr>
          <w:hyperlink w:history="1" w:anchor="_Toc42695373">
            <w:r w:rsidRPr="003E5F48" w:rsidR="003E5F48">
              <w:rPr>
                <w:rStyle w:val="Lienhypertexte"/>
                <w:rFonts w:cs="Arial"/>
                <w:noProof/>
                <w:sz w:val="20"/>
                <w:szCs w:val="20"/>
              </w:rPr>
              <w:t>Matériel requis</w:t>
            </w:r>
            <w:r w:rsidRPr="003E5F48" w:rsidR="003E5F48">
              <w:rPr>
                <w:rFonts w:cs="Arial"/>
                <w:noProof/>
                <w:webHidden/>
                <w:sz w:val="20"/>
                <w:szCs w:val="20"/>
              </w:rPr>
              <w:tab/>
            </w:r>
            <w:r w:rsidRPr="003E5F48" w:rsidR="003E5F48">
              <w:rPr>
                <w:rFonts w:cs="Arial"/>
                <w:noProof/>
                <w:webHidden/>
                <w:sz w:val="20"/>
                <w:szCs w:val="20"/>
              </w:rPr>
              <w:fldChar w:fldCharType="begin"/>
            </w:r>
            <w:r w:rsidRPr="003E5F48" w:rsidR="003E5F48">
              <w:rPr>
                <w:rFonts w:cs="Arial"/>
                <w:noProof/>
                <w:webHidden/>
                <w:sz w:val="20"/>
                <w:szCs w:val="20"/>
              </w:rPr>
              <w:instrText xml:space="preserve"> PAGEREF _Toc42695373 \h </w:instrText>
            </w:r>
            <w:r w:rsidRPr="003E5F48" w:rsidR="003E5F48">
              <w:rPr>
                <w:rFonts w:cs="Arial"/>
                <w:noProof/>
                <w:webHidden/>
                <w:sz w:val="20"/>
                <w:szCs w:val="20"/>
              </w:rPr>
            </w:r>
            <w:r w:rsidRPr="003E5F48" w:rsidR="003E5F48">
              <w:rPr>
                <w:rFonts w:cs="Arial"/>
                <w:noProof/>
                <w:webHidden/>
                <w:sz w:val="20"/>
                <w:szCs w:val="20"/>
              </w:rPr>
              <w:fldChar w:fldCharType="separate"/>
            </w:r>
            <w:r w:rsidRPr="003E5F48" w:rsidR="003E5F48">
              <w:rPr>
                <w:rFonts w:cs="Arial"/>
                <w:noProof/>
                <w:webHidden/>
                <w:sz w:val="20"/>
                <w:szCs w:val="20"/>
              </w:rPr>
              <w:t>6</w:t>
            </w:r>
            <w:r w:rsidRPr="003E5F48" w:rsidR="003E5F48">
              <w:rPr>
                <w:rFonts w:cs="Arial"/>
                <w:noProof/>
                <w:webHidden/>
                <w:sz w:val="20"/>
                <w:szCs w:val="20"/>
              </w:rPr>
              <w:fldChar w:fldCharType="end"/>
            </w:r>
          </w:hyperlink>
        </w:p>
        <w:p w:rsidRPr="003E5F48" w:rsidR="003E5F48" w:rsidRDefault="00930CB6" w14:paraId="3CC62AF1" w14:textId="77B2D0C5">
          <w:pPr>
            <w:pStyle w:val="TM3"/>
            <w:rPr>
              <w:rFonts w:cs="Arial" w:eastAsiaTheme="minorEastAsia"/>
              <w:noProof/>
              <w:sz w:val="20"/>
              <w:szCs w:val="20"/>
              <w:lang w:val="fr-CA" w:eastAsia="fr-CA"/>
            </w:rPr>
          </w:pPr>
          <w:hyperlink w:history="1" w:anchor="_Toc42695374">
            <w:r w:rsidRPr="003E5F48" w:rsidR="003E5F48">
              <w:rPr>
                <w:rStyle w:val="Lienhypertexte"/>
                <w:rFonts w:cs="Arial"/>
                <w:noProof/>
                <w:sz w:val="20"/>
                <w:szCs w:val="20"/>
              </w:rPr>
              <w:t>Information aux parents</w:t>
            </w:r>
            <w:r w:rsidRPr="003E5F48" w:rsidR="003E5F48">
              <w:rPr>
                <w:rFonts w:cs="Arial"/>
                <w:noProof/>
                <w:webHidden/>
                <w:sz w:val="20"/>
                <w:szCs w:val="20"/>
              </w:rPr>
              <w:tab/>
            </w:r>
            <w:r w:rsidRPr="003E5F48" w:rsidR="003E5F48">
              <w:rPr>
                <w:rFonts w:cs="Arial"/>
                <w:noProof/>
                <w:webHidden/>
                <w:sz w:val="20"/>
                <w:szCs w:val="20"/>
              </w:rPr>
              <w:fldChar w:fldCharType="begin"/>
            </w:r>
            <w:r w:rsidRPr="003E5F48" w:rsidR="003E5F48">
              <w:rPr>
                <w:rFonts w:cs="Arial"/>
                <w:noProof/>
                <w:webHidden/>
                <w:sz w:val="20"/>
                <w:szCs w:val="20"/>
              </w:rPr>
              <w:instrText xml:space="preserve"> PAGEREF _Toc42695374 \h </w:instrText>
            </w:r>
            <w:r w:rsidRPr="003E5F48" w:rsidR="003E5F48">
              <w:rPr>
                <w:rFonts w:cs="Arial"/>
                <w:noProof/>
                <w:webHidden/>
                <w:sz w:val="20"/>
                <w:szCs w:val="20"/>
              </w:rPr>
            </w:r>
            <w:r w:rsidRPr="003E5F48" w:rsidR="003E5F48">
              <w:rPr>
                <w:rFonts w:cs="Arial"/>
                <w:noProof/>
                <w:webHidden/>
                <w:sz w:val="20"/>
                <w:szCs w:val="20"/>
              </w:rPr>
              <w:fldChar w:fldCharType="separate"/>
            </w:r>
            <w:r w:rsidRPr="003E5F48" w:rsidR="003E5F48">
              <w:rPr>
                <w:rFonts w:cs="Arial"/>
                <w:noProof/>
                <w:webHidden/>
                <w:sz w:val="20"/>
                <w:szCs w:val="20"/>
              </w:rPr>
              <w:t>6</w:t>
            </w:r>
            <w:r w:rsidRPr="003E5F48" w:rsidR="003E5F48">
              <w:rPr>
                <w:rFonts w:cs="Arial"/>
                <w:noProof/>
                <w:webHidden/>
                <w:sz w:val="20"/>
                <w:szCs w:val="20"/>
              </w:rPr>
              <w:fldChar w:fldCharType="end"/>
            </w:r>
          </w:hyperlink>
        </w:p>
        <w:p w:rsidRPr="003E5F48" w:rsidR="003E5F48" w:rsidRDefault="00930CB6" w14:paraId="1870E24D" w14:textId="2537F75F">
          <w:pPr>
            <w:pStyle w:val="TM2"/>
            <w:rPr>
              <w:rFonts w:cs="Arial" w:eastAsiaTheme="minorEastAsia"/>
              <w:noProof/>
              <w:sz w:val="20"/>
              <w:szCs w:val="20"/>
              <w:lang w:val="fr-CA" w:eastAsia="fr-CA"/>
            </w:rPr>
          </w:pPr>
          <w:hyperlink w:history="1" w:anchor="_Toc42695376">
            <w:r w:rsidRPr="003E5F48" w:rsidR="003E5F48">
              <w:rPr>
                <w:rStyle w:val="Lienhypertexte"/>
                <w:rFonts w:cs="Arial"/>
                <w:noProof/>
                <w:sz w:val="20"/>
                <w:szCs w:val="20"/>
              </w:rPr>
              <w:t>Annexe 1 – Mode de reproduction asexuée</w:t>
            </w:r>
            <w:r w:rsidRPr="003E5F48" w:rsidR="003E5F48">
              <w:rPr>
                <w:rFonts w:cs="Arial"/>
                <w:noProof/>
                <w:webHidden/>
                <w:sz w:val="20"/>
                <w:szCs w:val="20"/>
              </w:rPr>
              <w:tab/>
            </w:r>
            <w:r w:rsidRPr="003E5F48" w:rsidR="003E5F48">
              <w:rPr>
                <w:rFonts w:cs="Arial"/>
                <w:noProof/>
                <w:webHidden/>
                <w:sz w:val="20"/>
                <w:szCs w:val="20"/>
              </w:rPr>
              <w:fldChar w:fldCharType="begin"/>
            </w:r>
            <w:r w:rsidRPr="003E5F48" w:rsidR="003E5F48">
              <w:rPr>
                <w:rFonts w:cs="Arial"/>
                <w:noProof/>
                <w:webHidden/>
                <w:sz w:val="20"/>
                <w:szCs w:val="20"/>
              </w:rPr>
              <w:instrText xml:space="preserve"> PAGEREF _Toc42695376 \h </w:instrText>
            </w:r>
            <w:r w:rsidRPr="003E5F48" w:rsidR="003E5F48">
              <w:rPr>
                <w:rFonts w:cs="Arial"/>
                <w:noProof/>
                <w:webHidden/>
                <w:sz w:val="20"/>
                <w:szCs w:val="20"/>
              </w:rPr>
            </w:r>
            <w:r w:rsidRPr="003E5F48" w:rsidR="003E5F48">
              <w:rPr>
                <w:rFonts w:cs="Arial"/>
                <w:noProof/>
                <w:webHidden/>
                <w:sz w:val="20"/>
                <w:szCs w:val="20"/>
              </w:rPr>
              <w:fldChar w:fldCharType="separate"/>
            </w:r>
            <w:r w:rsidRPr="003E5F48" w:rsidR="003E5F48">
              <w:rPr>
                <w:rFonts w:cs="Arial"/>
                <w:noProof/>
                <w:webHidden/>
                <w:sz w:val="20"/>
                <w:szCs w:val="20"/>
              </w:rPr>
              <w:t>7</w:t>
            </w:r>
            <w:r w:rsidRPr="003E5F48" w:rsidR="003E5F48">
              <w:rPr>
                <w:rFonts w:cs="Arial"/>
                <w:noProof/>
                <w:webHidden/>
                <w:sz w:val="20"/>
                <w:szCs w:val="20"/>
              </w:rPr>
              <w:fldChar w:fldCharType="end"/>
            </w:r>
          </w:hyperlink>
        </w:p>
        <w:p w:rsidRPr="003E5F48" w:rsidR="003E5F48" w:rsidRDefault="00930CB6" w14:paraId="315EA97C" w14:textId="53F0AAF4">
          <w:pPr>
            <w:pStyle w:val="TM2"/>
            <w:rPr>
              <w:rFonts w:cs="Arial" w:eastAsiaTheme="minorEastAsia"/>
              <w:noProof/>
              <w:sz w:val="20"/>
              <w:szCs w:val="20"/>
              <w:lang w:val="fr-CA" w:eastAsia="fr-CA"/>
            </w:rPr>
          </w:pPr>
          <w:hyperlink w:history="1" w:anchor="_Toc42695378">
            <w:r w:rsidRPr="003E5F48" w:rsidR="003E5F48">
              <w:rPr>
                <w:rStyle w:val="Lienhypertexte"/>
                <w:rFonts w:cs="Arial"/>
                <w:noProof/>
                <w:sz w:val="20"/>
                <w:szCs w:val="20"/>
              </w:rPr>
              <w:t>Annexe 2 – Solutions mode de reproduction asexuée</w:t>
            </w:r>
            <w:r w:rsidRPr="003E5F48" w:rsidR="003E5F48">
              <w:rPr>
                <w:rFonts w:cs="Arial"/>
                <w:noProof/>
                <w:webHidden/>
                <w:sz w:val="20"/>
                <w:szCs w:val="20"/>
              </w:rPr>
              <w:tab/>
            </w:r>
            <w:r w:rsidRPr="003E5F48" w:rsidR="003E5F48">
              <w:rPr>
                <w:rFonts w:cs="Arial"/>
                <w:noProof/>
                <w:webHidden/>
                <w:sz w:val="20"/>
                <w:szCs w:val="20"/>
              </w:rPr>
              <w:fldChar w:fldCharType="begin"/>
            </w:r>
            <w:r w:rsidRPr="003E5F48" w:rsidR="003E5F48">
              <w:rPr>
                <w:rFonts w:cs="Arial"/>
                <w:noProof/>
                <w:webHidden/>
                <w:sz w:val="20"/>
                <w:szCs w:val="20"/>
              </w:rPr>
              <w:instrText xml:space="preserve"> PAGEREF _Toc42695378 \h </w:instrText>
            </w:r>
            <w:r w:rsidRPr="003E5F48" w:rsidR="003E5F48">
              <w:rPr>
                <w:rFonts w:cs="Arial"/>
                <w:noProof/>
                <w:webHidden/>
                <w:sz w:val="20"/>
                <w:szCs w:val="20"/>
              </w:rPr>
            </w:r>
            <w:r w:rsidRPr="003E5F48" w:rsidR="003E5F48">
              <w:rPr>
                <w:rFonts w:cs="Arial"/>
                <w:noProof/>
                <w:webHidden/>
                <w:sz w:val="20"/>
                <w:szCs w:val="20"/>
              </w:rPr>
              <w:fldChar w:fldCharType="separate"/>
            </w:r>
            <w:r w:rsidRPr="003E5F48" w:rsidR="003E5F48">
              <w:rPr>
                <w:rFonts w:cs="Arial"/>
                <w:noProof/>
                <w:webHidden/>
                <w:sz w:val="20"/>
                <w:szCs w:val="20"/>
              </w:rPr>
              <w:t>8</w:t>
            </w:r>
            <w:r w:rsidRPr="003E5F48" w:rsidR="003E5F48">
              <w:rPr>
                <w:rFonts w:cs="Arial"/>
                <w:noProof/>
                <w:webHidden/>
                <w:sz w:val="20"/>
                <w:szCs w:val="20"/>
              </w:rPr>
              <w:fldChar w:fldCharType="end"/>
            </w:r>
          </w:hyperlink>
        </w:p>
        <w:p w:rsidRPr="003E5F48" w:rsidR="003E5F48" w:rsidRDefault="00930CB6" w14:paraId="1798CE0B" w14:textId="14E3F7F8">
          <w:pPr>
            <w:pStyle w:val="TM1"/>
            <w:rPr>
              <w:rFonts w:cs="Arial" w:eastAsiaTheme="minorEastAsia"/>
              <w:b w:val="0"/>
              <w:sz w:val="20"/>
              <w:szCs w:val="20"/>
              <w:lang w:val="fr-CA" w:eastAsia="fr-CA"/>
            </w:rPr>
          </w:pPr>
          <w:hyperlink w:history="1" w:anchor="_Toc42695379">
            <w:r w:rsidRPr="003E5F48" w:rsidR="003E5F48">
              <w:rPr>
                <w:rStyle w:val="Lienhypertexte"/>
                <w:rFonts w:cs="Arial"/>
                <w:sz w:val="20"/>
                <w:szCs w:val="20"/>
              </w:rPr>
              <w:t>Arts</w:t>
            </w:r>
            <w:r w:rsidRPr="003E5F48" w:rsidR="003E5F48">
              <w:rPr>
                <w:rFonts w:cs="Arial"/>
                <w:webHidden/>
                <w:sz w:val="20"/>
                <w:szCs w:val="20"/>
              </w:rPr>
              <w:tab/>
            </w:r>
            <w:r w:rsidRPr="003E5F48" w:rsidR="003E5F48">
              <w:rPr>
                <w:rFonts w:cs="Arial"/>
                <w:webHidden/>
                <w:sz w:val="20"/>
                <w:szCs w:val="20"/>
              </w:rPr>
              <w:fldChar w:fldCharType="begin"/>
            </w:r>
            <w:r w:rsidRPr="003E5F48" w:rsidR="003E5F48">
              <w:rPr>
                <w:rFonts w:cs="Arial"/>
                <w:webHidden/>
                <w:sz w:val="20"/>
                <w:szCs w:val="20"/>
              </w:rPr>
              <w:instrText xml:space="preserve"> PAGEREF _Toc42695379 \h </w:instrText>
            </w:r>
            <w:r w:rsidRPr="003E5F48" w:rsidR="003E5F48">
              <w:rPr>
                <w:rFonts w:cs="Arial"/>
                <w:webHidden/>
                <w:sz w:val="20"/>
                <w:szCs w:val="20"/>
              </w:rPr>
            </w:r>
            <w:r w:rsidRPr="003E5F48" w:rsidR="003E5F48">
              <w:rPr>
                <w:rFonts w:cs="Arial"/>
                <w:webHidden/>
                <w:sz w:val="20"/>
                <w:szCs w:val="20"/>
              </w:rPr>
              <w:fldChar w:fldCharType="separate"/>
            </w:r>
            <w:r w:rsidRPr="003E5F48" w:rsidR="003E5F48">
              <w:rPr>
                <w:rFonts w:cs="Arial"/>
                <w:webHidden/>
                <w:sz w:val="20"/>
                <w:szCs w:val="20"/>
              </w:rPr>
              <w:t>9</w:t>
            </w:r>
            <w:r w:rsidRPr="003E5F48" w:rsidR="003E5F48">
              <w:rPr>
                <w:rFonts w:cs="Arial"/>
                <w:webHidden/>
                <w:sz w:val="20"/>
                <w:szCs w:val="20"/>
              </w:rPr>
              <w:fldChar w:fldCharType="end"/>
            </w:r>
          </w:hyperlink>
        </w:p>
        <w:p w:rsidRPr="003E5F48" w:rsidR="003E5F48" w:rsidRDefault="00930CB6" w14:paraId="5C254739" w14:textId="490FFF45">
          <w:pPr>
            <w:pStyle w:val="TM2"/>
            <w:rPr>
              <w:rFonts w:cs="Arial" w:eastAsiaTheme="minorEastAsia"/>
              <w:noProof/>
              <w:sz w:val="20"/>
              <w:szCs w:val="20"/>
              <w:lang w:val="fr-CA" w:eastAsia="fr-CA"/>
            </w:rPr>
          </w:pPr>
          <w:hyperlink w:history="1" w:anchor="_Toc42695380">
            <w:r w:rsidRPr="003E5F48" w:rsidR="003E5F48">
              <w:rPr>
                <w:rStyle w:val="Lienhypertexte"/>
                <w:rFonts w:cs="Arial"/>
                <w:noProof/>
                <w:sz w:val="20"/>
                <w:szCs w:val="20"/>
              </w:rPr>
              <w:t>Coucher de soleil à la manière de Van Gogh</w:t>
            </w:r>
            <w:r w:rsidRPr="003E5F48" w:rsidR="003E5F48">
              <w:rPr>
                <w:rFonts w:cs="Arial"/>
                <w:noProof/>
                <w:webHidden/>
                <w:sz w:val="20"/>
                <w:szCs w:val="20"/>
              </w:rPr>
              <w:tab/>
            </w:r>
            <w:r w:rsidRPr="003E5F48" w:rsidR="003E5F48">
              <w:rPr>
                <w:rFonts w:cs="Arial"/>
                <w:noProof/>
                <w:webHidden/>
                <w:sz w:val="20"/>
                <w:szCs w:val="20"/>
              </w:rPr>
              <w:fldChar w:fldCharType="begin"/>
            </w:r>
            <w:r w:rsidRPr="003E5F48" w:rsidR="003E5F48">
              <w:rPr>
                <w:rFonts w:cs="Arial"/>
                <w:noProof/>
                <w:webHidden/>
                <w:sz w:val="20"/>
                <w:szCs w:val="20"/>
              </w:rPr>
              <w:instrText xml:space="preserve"> PAGEREF _Toc42695380 \h </w:instrText>
            </w:r>
            <w:r w:rsidRPr="003E5F48" w:rsidR="003E5F48">
              <w:rPr>
                <w:rFonts w:cs="Arial"/>
                <w:noProof/>
                <w:webHidden/>
                <w:sz w:val="20"/>
                <w:szCs w:val="20"/>
              </w:rPr>
            </w:r>
            <w:r w:rsidRPr="003E5F48" w:rsidR="003E5F48">
              <w:rPr>
                <w:rFonts w:cs="Arial"/>
                <w:noProof/>
                <w:webHidden/>
                <w:sz w:val="20"/>
                <w:szCs w:val="20"/>
              </w:rPr>
              <w:fldChar w:fldCharType="separate"/>
            </w:r>
            <w:r w:rsidRPr="003E5F48" w:rsidR="003E5F48">
              <w:rPr>
                <w:rFonts w:cs="Arial"/>
                <w:noProof/>
                <w:webHidden/>
                <w:sz w:val="20"/>
                <w:szCs w:val="20"/>
              </w:rPr>
              <w:t>9</w:t>
            </w:r>
            <w:r w:rsidRPr="003E5F48" w:rsidR="003E5F48">
              <w:rPr>
                <w:rFonts w:cs="Arial"/>
                <w:noProof/>
                <w:webHidden/>
                <w:sz w:val="20"/>
                <w:szCs w:val="20"/>
              </w:rPr>
              <w:fldChar w:fldCharType="end"/>
            </w:r>
          </w:hyperlink>
        </w:p>
        <w:p w:rsidRPr="003E5F48" w:rsidR="003E5F48" w:rsidRDefault="00930CB6" w14:paraId="1D2A3DA3" w14:textId="7F3DEB7C">
          <w:pPr>
            <w:pStyle w:val="TM3"/>
            <w:rPr>
              <w:rFonts w:cs="Arial" w:eastAsiaTheme="minorEastAsia"/>
              <w:noProof/>
              <w:sz w:val="20"/>
              <w:szCs w:val="20"/>
              <w:lang w:val="fr-CA" w:eastAsia="fr-CA"/>
            </w:rPr>
          </w:pPr>
          <w:hyperlink w:history="1" w:anchor="_Toc42695381">
            <w:r w:rsidRPr="003E5F48" w:rsidR="003E5F48">
              <w:rPr>
                <w:rStyle w:val="Lienhypertexte"/>
                <w:rFonts w:cs="Arial"/>
                <w:noProof/>
                <w:sz w:val="20"/>
                <w:szCs w:val="20"/>
              </w:rPr>
              <w:t>Consigne à l’élève</w:t>
            </w:r>
            <w:r w:rsidRPr="003E5F48" w:rsidR="003E5F48">
              <w:rPr>
                <w:rFonts w:cs="Arial"/>
                <w:noProof/>
                <w:webHidden/>
                <w:sz w:val="20"/>
                <w:szCs w:val="20"/>
              </w:rPr>
              <w:tab/>
            </w:r>
            <w:r w:rsidRPr="003E5F48" w:rsidR="003E5F48">
              <w:rPr>
                <w:rFonts w:cs="Arial"/>
                <w:noProof/>
                <w:webHidden/>
                <w:sz w:val="20"/>
                <w:szCs w:val="20"/>
              </w:rPr>
              <w:fldChar w:fldCharType="begin"/>
            </w:r>
            <w:r w:rsidRPr="003E5F48" w:rsidR="003E5F48">
              <w:rPr>
                <w:rFonts w:cs="Arial"/>
                <w:noProof/>
                <w:webHidden/>
                <w:sz w:val="20"/>
                <w:szCs w:val="20"/>
              </w:rPr>
              <w:instrText xml:space="preserve"> PAGEREF _Toc42695381 \h </w:instrText>
            </w:r>
            <w:r w:rsidRPr="003E5F48" w:rsidR="003E5F48">
              <w:rPr>
                <w:rFonts w:cs="Arial"/>
                <w:noProof/>
                <w:webHidden/>
                <w:sz w:val="20"/>
                <w:szCs w:val="20"/>
              </w:rPr>
            </w:r>
            <w:r w:rsidRPr="003E5F48" w:rsidR="003E5F48">
              <w:rPr>
                <w:rFonts w:cs="Arial"/>
                <w:noProof/>
                <w:webHidden/>
                <w:sz w:val="20"/>
                <w:szCs w:val="20"/>
              </w:rPr>
              <w:fldChar w:fldCharType="separate"/>
            </w:r>
            <w:r w:rsidRPr="003E5F48" w:rsidR="003E5F48">
              <w:rPr>
                <w:rFonts w:cs="Arial"/>
                <w:noProof/>
                <w:webHidden/>
                <w:sz w:val="20"/>
                <w:szCs w:val="20"/>
              </w:rPr>
              <w:t>9</w:t>
            </w:r>
            <w:r w:rsidRPr="003E5F48" w:rsidR="003E5F48">
              <w:rPr>
                <w:rFonts w:cs="Arial"/>
                <w:noProof/>
                <w:webHidden/>
                <w:sz w:val="20"/>
                <w:szCs w:val="20"/>
              </w:rPr>
              <w:fldChar w:fldCharType="end"/>
            </w:r>
          </w:hyperlink>
        </w:p>
        <w:p w:rsidRPr="003E5F48" w:rsidR="003E5F48" w:rsidRDefault="00930CB6" w14:paraId="788B4737" w14:textId="62EA169D">
          <w:pPr>
            <w:pStyle w:val="TM3"/>
            <w:rPr>
              <w:rFonts w:cs="Arial" w:eastAsiaTheme="minorEastAsia"/>
              <w:noProof/>
              <w:sz w:val="20"/>
              <w:szCs w:val="20"/>
              <w:lang w:val="fr-CA" w:eastAsia="fr-CA"/>
            </w:rPr>
          </w:pPr>
          <w:hyperlink w:history="1" w:anchor="_Toc42695382">
            <w:r w:rsidRPr="003E5F48" w:rsidR="003E5F48">
              <w:rPr>
                <w:rStyle w:val="Lienhypertexte"/>
                <w:rFonts w:cs="Arial"/>
                <w:noProof/>
                <w:sz w:val="20"/>
                <w:szCs w:val="20"/>
              </w:rPr>
              <w:t>Matériel requis</w:t>
            </w:r>
            <w:r w:rsidRPr="003E5F48" w:rsidR="003E5F48">
              <w:rPr>
                <w:rFonts w:cs="Arial"/>
                <w:noProof/>
                <w:webHidden/>
                <w:sz w:val="20"/>
                <w:szCs w:val="20"/>
              </w:rPr>
              <w:tab/>
            </w:r>
            <w:r w:rsidRPr="003E5F48" w:rsidR="003E5F48">
              <w:rPr>
                <w:rFonts w:cs="Arial"/>
                <w:noProof/>
                <w:webHidden/>
                <w:sz w:val="20"/>
                <w:szCs w:val="20"/>
              </w:rPr>
              <w:fldChar w:fldCharType="begin"/>
            </w:r>
            <w:r w:rsidRPr="003E5F48" w:rsidR="003E5F48">
              <w:rPr>
                <w:rFonts w:cs="Arial"/>
                <w:noProof/>
                <w:webHidden/>
                <w:sz w:val="20"/>
                <w:szCs w:val="20"/>
              </w:rPr>
              <w:instrText xml:space="preserve"> PAGEREF _Toc42695382 \h </w:instrText>
            </w:r>
            <w:r w:rsidRPr="003E5F48" w:rsidR="003E5F48">
              <w:rPr>
                <w:rFonts w:cs="Arial"/>
                <w:noProof/>
                <w:webHidden/>
                <w:sz w:val="20"/>
                <w:szCs w:val="20"/>
              </w:rPr>
            </w:r>
            <w:r w:rsidRPr="003E5F48" w:rsidR="003E5F48">
              <w:rPr>
                <w:rFonts w:cs="Arial"/>
                <w:noProof/>
                <w:webHidden/>
                <w:sz w:val="20"/>
                <w:szCs w:val="20"/>
              </w:rPr>
              <w:fldChar w:fldCharType="separate"/>
            </w:r>
            <w:r w:rsidRPr="003E5F48" w:rsidR="003E5F48">
              <w:rPr>
                <w:rFonts w:cs="Arial"/>
                <w:noProof/>
                <w:webHidden/>
                <w:sz w:val="20"/>
                <w:szCs w:val="20"/>
              </w:rPr>
              <w:t>9</w:t>
            </w:r>
            <w:r w:rsidRPr="003E5F48" w:rsidR="003E5F48">
              <w:rPr>
                <w:rFonts w:cs="Arial"/>
                <w:noProof/>
                <w:webHidden/>
                <w:sz w:val="20"/>
                <w:szCs w:val="20"/>
              </w:rPr>
              <w:fldChar w:fldCharType="end"/>
            </w:r>
          </w:hyperlink>
        </w:p>
        <w:p w:rsidRPr="003E5F48" w:rsidR="003E5F48" w:rsidRDefault="00930CB6" w14:paraId="1238013E" w14:textId="7CD26DAA">
          <w:pPr>
            <w:pStyle w:val="TM3"/>
            <w:rPr>
              <w:rFonts w:cs="Arial" w:eastAsiaTheme="minorEastAsia"/>
              <w:noProof/>
              <w:sz w:val="20"/>
              <w:szCs w:val="20"/>
              <w:lang w:val="fr-CA" w:eastAsia="fr-CA"/>
            </w:rPr>
          </w:pPr>
          <w:hyperlink w:history="1" w:anchor="_Toc42695383">
            <w:r w:rsidRPr="003E5F48" w:rsidR="003E5F48">
              <w:rPr>
                <w:rStyle w:val="Lienhypertexte"/>
                <w:rFonts w:cs="Arial"/>
                <w:noProof/>
                <w:sz w:val="20"/>
                <w:szCs w:val="20"/>
              </w:rPr>
              <w:t>Information aux parents</w:t>
            </w:r>
            <w:r w:rsidRPr="003E5F48" w:rsidR="003E5F48">
              <w:rPr>
                <w:rFonts w:cs="Arial"/>
                <w:noProof/>
                <w:webHidden/>
                <w:sz w:val="20"/>
                <w:szCs w:val="20"/>
              </w:rPr>
              <w:tab/>
            </w:r>
            <w:r w:rsidRPr="003E5F48" w:rsidR="003E5F48">
              <w:rPr>
                <w:rFonts w:cs="Arial"/>
                <w:noProof/>
                <w:webHidden/>
                <w:sz w:val="20"/>
                <w:szCs w:val="20"/>
              </w:rPr>
              <w:fldChar w:fldCharType="begin"/>
            </w:r>
            <w:r w:rsidRPr="003E5F48" w:rsidR="003E5F48">
              <w:rPr>
                <w:rFonts w:cs="Arial"/>
                <w:noProof/>
                <w:webHidden/>
                <w:sz w:val="20"/>
                <w:szCs w:val="20"/>
              </w:rPr>
              <w:instrText xml:space="preserve"> PAGEREF _Toc42695383 \h </w:instrText>
            </w:r>
            <w:r w:rsidRPr="003E5F48" w:rsidR="003E5F48">
              <w:rPr>
                <w:rFonts w:cs="Arial"/>
                <w:noProof/>
                <w:webHidden/>
                <w:sz w:val="20"/>
                <w:szCs w:val="20"/>
              </w:rPr>
            </w:r>
            <w:r w:rsidRPr="003E5F48" w:rsidR="003E5F48">
              <w:rPr>
                <w:rFonts w:cs="Arial"/>
                <w:noProof/>
                <w:webHidden/>
                <w:sz w:val="20"/>
                <w:szCs w:val="20"/>
              </w:rPr>
              <w:fldChar w:fldCharType="separate"/>
            </w:r>
            <w:r w:rsidRPr="003E5F48" w:rsidR="003E5F48">
              <w:rPr>
                <w:rFonts w:cs="Arial"/>
                <w:noProof/>
                <w:webHidden/>
                <w:sz w:val="20"/>
                <w:szCs w:val="20"/>
              </w:rPr>
              <w:t>9</w:t>
            </w:r>
            <w:r w:rsidRPr="003E5F48" w:rsidR="003E5F48">
              <w:rPr>
                <w:rFonts w:cs="Arial"/>
                <w:noProof/>
                <w:webHidden/>
                <w:sz w:val="20"/>
                <w:szCs w:val="20"/>
              </w:rPr>
              <w:fldChar w:fldCharType="end"/>
            </w:r>
          </w:hyperlink>
        </w:p>
        <w:p w:rsidRPr="003E5F48" w:rsidR="003E5F48" w:rsidRDefault="00930CB6" w14:paraId="1E877D3D" w14:textId="48125ED5">
          <w:pPr>
            <w:pStyle w:val="TM2"/>
            <w:rPr>
              <w:rFonts w:cs="Arial" w:eastAsiaTheme="minorEastAsia"/>
              <w:noProof/>
              <w:sz w:val="20"/>
              <w:szCs w:val="20"/>
              <w:lang w:val="fr-CA" w:eastAsia="fr-CA"/>
            </w:rPr>
          </w:pPr>
          <w:hyperlink w:history="1" w:anchor="_Toc42695385">
            <w:r w:rsidRPr="003E5F48" w:rsidR="003E5F48">
              <w:rPr>
                <w:rStyle w:val="Lienhypertexte"/>
                <w:rFonts w:cs="Arial"/>
                <w:noProof/>
                <w:sz w:val="20"/>
                <w:szCs w:val="20"/>
              </w:rPr>
              <w:t>Annexe 1 – Préparation pour le coucher de soleil à la manière de Van Gogh</w:t>
            </w:r>
            <w:r w:rsidRPr="003E5F48" w:rsidR="003E5F48">
              <w:rPr>
                <w:rFonts w:cs="Arial"/>
                <w:noProof/>
                <w:webHidden/>
                <w:sz w:val="20"/>
                <w:szCs w:val="20"/>
              </w:rPr>
              <w:tab/>
            </w:r>
            <w:r w:rsidRPr="003E5F48" w:rsidR="003E5F48">
              <w:rPr>
                <w:rFonts w:cs="Arial"/>
                <w:noProof/>
                <w:webHidden/>
                <w:sz w:val="20"/>
                <w:szCs w:val="20"/>
              </w:rPr>
              <w:fldChar w:fldCharType="begin"/>
            </w:r>
            <w:r w:rsidRPr="003E5F48" w:rsidR="003E5F48">
              <w:rPr>
                <w:rFonts w:cs="Arial"/>
                <w:noProof/>
                <w:webHidden/>
                <w:sz w:val="20"/>
                <w:szCs w:val="20"/>
              </w:rPr>
              <w:instrText xml:space="preserve"> PAGEREF _Toc42695385 \h </w:instrText>
            </w:r>
            <w:r w:rsidRPr="003E5F48" w:rsidR="003E5F48">
              <w:rPr>
                <w:rFonts w:cs="Arial"/>
                <w:noProof/>
                <w:webHidden/>
                <w:sz w:val="20"/>
                <w:szCs w:val="20"/>
              </w:rPr>
            </w:r>
            <w:r w:rsidRPr="003E5F48" w:rsidR="003E5F48">
              <w:rPr>
                <w:rFonts w:cs="Arial"/>
                <w:noProof/>
                <w:webHidden/>
                <w:sz w:val="20"/>
                <w:szCs w:val="20"/>
              </w:rPr>
              <w:fldChar w:fldCharType="separate"/>
            </w:r>
            <w:r w:rsidRPr="003E5F48" w:rsidR="003E5F48">
              <w:rPr>
                <w:rFonts w:cs="Arial"/>
                <w:noProof/>
                <w:webHidden/>
                <w:sz w:val="20"/>
                <w:szCs w:val="20"/>
              </w:rPr>
              <w:t>10</w:t>
            </w:r>
            <w:r w:rsidRPr="003E5F48" w:rsidR="003E5F48">
              <w:rPr>
                <w:rFonts w:cs="Arial"/>
                <w:noProof/>
                <w:webHidden/>
                <w:sz w:val="20"/>
                <w:szCs w:val="20"/>
              </w:rPr>
              <w:fldChar w:fldCharType="end"/>
            </w:r>
          </w:hyperlink>
        </w:p>
        <w:p w:rsidRPr="003E5F48" w:rsidR="003E5F48" w:rsidRDefault="00930CB6" w14:paraId="75D8DA28" w14:textId="6D50A561">
          <w:pPr>
            <w:pStyle w:val="TM2"/>
            <w:rPr>
              <w:rFonts w:cs="Arial" w:eastAsiaTheme="minorEastAsia"/>
              <w:noProof/>
              <w:sz w:val="20"/>
              <w:szCs w:val="20"/>
              <w:lang w:val="fr-CA" w:eastAsia="fr-CA"/>
            </w:rPr>
          </w:pPr>
          <w:hyperlink w:history="1" w:anchor="_Toc42695387">
            <w:r w:rsidRPr="003E5F48" w:rsidR="003E5F48">
              <w:rPr>
                <w:rStyle w:val="Lienhypertexte"/>
                <w:rFonts w:cs="Arial"/>
                <w:noProof/>
                <w:sz w:val="20"/>
                <w:szCs w:val="20"/>
              </w:rPr>
              <w:t>Annexe 2 – Exemples de coucher de soleil</w:t>
            </w:r>
            <w:r w:rsidRPr="003E5F48" w:rsidR="003E5F48">
              <w:rPr>
                <w:rFonts w:cs="Arial"/>
                <w:noProof/>
                <w:webHidden/>
                <w:sz w:val="20"/>
                <w:szCs w:val="20"/>
              </w:rPr>
              <w:tab/>
            </w:r>
            <w:r w:rsidRPr="003E5F48" w:rsidR="003E5F48">
              <w:rPr>
                <w:rFonts w:cs="Arial"/>
                <w:noProof/>
                <w:webHidden/>
                <w:sz w:val="20"/>
                <w:szCs w:val="20"/>
              </w:rPr>
              <w:fldChar w:fldCharType="begin"/>
            </w:r>
            <w:r w:rsidRPr="003E5F48" w:rsidR="003E5F48">
              <w:rPr>
                <w:rFonts w:cs="Arial"/>
                <w:noProof/>
                <w:webHidden/>
                <w:sz w:val="20"/>
                <w:szCs w:val="20"/>
              </w:rPr>
              <w:instrText xml:space="preserve"> PAGEREF _Toc42695387 \h </w:instrText>
            </w:r>
            <w:r w:rsidRPr="003E5F48" w:rsidR="003E5F48">
              <w:rPr>
                <w:rFonts w:cs="Arial"/>
                <w:noProof/>
                <w:webHidden/>
                <w:sz w:val="20"/>
                <w:szCs w:val="20"/>
              </w:rPr>
            </w:r>
            <w:r w:rsidRPr="003E5F48" w:rsidR="003E5F48">
              <w:rPr>
                <w:rFonts w:cs="Arial"/>
                <w:noProof/>
                <w:webHidden/>
                <w:sz w:val="20"/>
                <w:szCs w:val="20"/>
              </w:rPr>
              <w:fldChar w:fldCharType="separate"/>
            </w:r>
            <w:r w:rsidRPr="003E5F48" w:rsidR="003E5F48">
              <w:rPr>
                <w:rFonts w:cs="Arial"/>
                <w:noProof/>
                <w:webHidden/>
                <w:sz w:val="20"/>
                <w:szCs w:val="20"/>
              </w:rPr>
              <w:t>11</w:t>
            </w:r>
            <w:r w:rsidRPr="003E5F48" w:rsidR="003E5F48">
              <w:rPr>
                <w:rFonts w:cs="Arial"/>
                <w:noProof/>
                <w:webHidden/>
                <w:sz w:val="20"/>
                <w:szCs w:val="20"/>
              </w:rPr>
              <w:fldChar w:fldCharType="end"/>
            </w:r>
          </w:hyperlink>
        </w:p>
        <w:p w:rsidRPr="003E5F48" w:rsidR="003E5F48" w:rsidRDefault="00930CB6" w14:paraId="05FBD073" w14:textId="30C23581">
          <w:pPr>
            <w:pStyle w:val="TM2"/>
            <w:rPr>
              <w:rFonts w:cs="Arial" w:eastAsiaTheme="minorEastAsia"/>
              <w:noProof/>
              <w:sz w:val="20"/>
              <w:szCs w:val="20"/>
              <w:lang w:val="fr-CA" w:eastAsia="fr-CA"/>
            </w:rPr>
          </w:pPr>
          <w:hyperlink w:history="1" w:anchor="_Toc42695389">
            <w:r w:rsidRPr="003E5F48" w:rsidR="003E5F48">
              <w:rPr>
                <w:rStyle w:val="Lienhypertexte"/>
                <w:rFonts w:cs="Arial"/>
                <w:noProof/>
                <w:sz w:val="20"/>
                <w:szCs w:val="20"/>
              </w:rPr>
              <w:t>Annexe – Œuvres de Van Gogh</w:t>
            </w:r>
            <w:r w:rsidRPr="003E5F48" w:rsidR="003E5F48">
              <w:rPr>
                <w:rFonts w:cs="Arial"/>
                <w:noProof/>
                <w:webHidden/>
                <w:sz w:val="20"/>
                <w:szCs w:val="20"/>
              </w:rPr>
              <w:tab/>
            </w:r>
            <w:r w:rsidRPr="003E5F48" w:rsidR="003E5F48">
              <w:rPr>
                <w:rFonts w:cs="Arial"/>
                <w:noProof/>
                <w:webHidden/>
                <w:sz w:val="20"/>
                <w:szCs w:val="20"/>
              </w:rPr>
              <w:fldChar w:fldCharType="begin"/>
            </w:r>
            <w:r w:rsidRPr="003E5F48" w:rsidR="003E5F48">
              <w:rPr>
                <w:rFonts w:cs="Arial"/>
                <w:noProof/>
                <w:webHidden/>
                <w:sz w:val="20"/>
                <w:szCs w:val="20"/>
              </w:rPr>
              <w:instrText xml:space="preserve"> PAGEREF _Toc42695389 \h </w:instrText>
            </w:r>
            <w:r w:rsidRPr="003E5F48" w:rsidR="003E5F48">
              <w:rPr>
                <w:rFonts w:cs="Arial"/>
                <w:noProof/>
                <w:webHidden/>
                <w:sz w:val="20"/>
                <w:szCs w:val="20"/>
              </w:rPr>
            </w:r>
            <w:r w:rsidRPr="003E5F48" w:rsidR="003E5F48">
              <w:rPr>
                <w:rFonts w:cs="Arial"/>
                <w:noProof/>
                <w:webHidden/>
                <w:sz w:val="20"/>
                <w:szCs w:val="20"/>
              </w:rPr>
              <w:fldChar w:fldCharType="separate"/>
            </w:r>
            <w:r w:rsidRPr="003E5F48" w:rsidR="003E5F48">
              <w:rPr>
                <w:rFonts w:cs="Arial"/>
                <w:noProof/>
                <w:webHidden/>
                <w:sz w:val="20"/>
                <w:szCs w:val="20"/>
              </w:rPr>
              <w:t>12</w:t>
            </w:r>
            <w:r w:rsidRPr="003E5F48" w:rsidR="003E5F48">
              <w:rPr>
                <w:rFonts w:cs="Arial"/>
                <w:noProof/>
                <w:webHidden/>
                <w:sz w:val="20"/>
                <w:szCs w:val="20"/>
              </w:rPr>
              <w:fldChar w:fldCharType="end"/>
            </w:r>
          </w:hyperlink>
        </w:p>
        <w:p w:rsidRPr="003E5F48" w:rsidR="003E5F48" w:rsidRDefault="00930CB6" w14:paraId="303E233A" w14:textId="759A7962">
          <w:pPr>
            <w:pStyle w:val="TM2"/>
            <w:rPr>
              <w:rFonts w:cs="Arial" w:eastAsiaTheme="minorEastAsia"/>
              <w:noProof/>
              <w:sz w:val="20"/>
              <w:szCs w:val="20"/>
              <w:lang w:val="fr-CA" w:eastAsia="fr-CA"/>
            </w:rPr>
          </w:pPr>
          <w:hyperlink w:history="1" w:anchor="_Toc42695391">
            <w:r w:rsidRPr="003E5F48" w:rsidR="003E5F48">
              <w:rPr>
                <w:rStyle w:val="Lienhypertexte"/>
                <w:rFonts w:cs="Arial"/>
                <w:noProof/>
                <w:sz w:val="20"/>
                <w:szCs w:val="20"/>
              </w:rPr>
              <w:t>Annexe – Lexique du vocabulaires plastique</w:t>
            </w:r>
            <w:r w:rsidRPr="003E5F48" w:rsidR="003E5F48">
              <w:rPr>
                <w:rFonts w:cs="Arial"/>
                <w:noProof/>
                <w:webHidden/>
                <w:sz w:val="20"/>
                <w:szCs w:val="20"/>
              </w:rPr>
              <w:tab/>
            </w:r>
            <w:r w:rsidRPr="003E5F48" w:rsidR="003E5F48">
              <w:rPr>
                <w:rFonts w:cs="Arial"/>
                <w:noProof/>
                <w:webHidden/>
                <w:sz w:val="20"/>
                <w:szCs w:val="20"/>
              </w:rPr>
              <w:fldChar w:fldCharType="begin"/>
            </w:r>
            <w:r w:rsidRPr="003E5F48" w:rsidR="003E5F48">
              <w:rPr>
                <w:rFonts w:cs="Arial"/>
                <w:noProof/>
                <w:webHidden/>
                <w:sz w:val="20"/>
                <w:szCs w:val="20"/>
              </w:rPr>
              <w:instrText xml:space="preserve"> PAGEREF _Toc42695391 \h </w:instrText>
            </w:r>
            <w:r w:rsidRPr="003E5F48" w:rsidR="003E5F48">
              <w:rPr>
                <w:rFonts w:cs="Arial"/>
                <w:noProof/>
                <w:webHidden/>
                <w:sz w:val="20"/>
                <w:szCs w:val="20"/>
              </w:rPr>
            </w:r>
            <w:r w:rsidRPr="003E5F48" w:rsidR="003E5F48">
              <w:rPr>
                <w:rFonts w:cs="Arial"/>
                <w:noProof/>
                <w:webHidden/>
                <w:sz w:val="20"/>
                <w:szCs w:val="20"/>
              </w:rPr>
              <w:fldChar w:fldCharType="separate"/>
            </w:r>
            <w:r w:rsidRPr="003E5F48" w:rsidR="003E5F48">
              <w:rPr>
                <w:rFonts w:cs="Arial"/>
                <w:noProof/>
                <w:webHidden/>
                <w:sz w:val="20"/>
                <w:szCs w:val="20"/>
              </w:rPr>
              <w:t>13</w:t>
            </w:r>
            <w:r w:rsidRPr="003E5F48" w:rsidR="003E5F48">
              <w:rPr>
                <w:rFonts w:cs="Arial"/>
                <w:noProof/>
                <w:webHidden/>
                <w:sz w:val="20"/>
                <w:szCs w:val="20"/>
              </w:rPr>
              <w:fldChar w:fldCharType="end"/>
            </w:r>
          </w:hyperlink>
        </w:p>
        <w:p w:rsidRPr="003E5F48" w:rsidR="003E5F48" w:rsidRDefault="00930CB6" w14:paraId="5ADA443B" w14:textId="7A9215DE">
          <w:pPr>
            <w:pStyle w:val="TM1"/>
            <w:rPr>
              <w:rFonts w:cs="Arial" w:eastAsiaTheme="minorEastAsia"/>
              <w:b w:val="0"/>
              <w:sz w:val="20"/>
              <w:szCs w:val="20"/>
              <w:lang w:val="fr-CA" w:eastAsia="fr-CA"/>
            </w:rPr>
          </w:pPr>
          <w:hyperlink w:history="1" w:anchor="_Toc42695392">
            <w:r w:rsidRPr="003E5F48" w:rsidR="003E5F48">
              <w:rPr>
                <w:rStyle w:val="Lienhypertexte"/>
                <w:rFonts w:cs="Arial"/>
                <w:sz w:val="20"/>
                <w:szCs w:val="20"/>
              </w:rPr>
              <w:t>Éthique et culture religieuse</w:t>
            </w:r>
            <w:r w:rsidRPr="003E5F48" w:rsidR="003E5F48">
              <w:rPr>
                <w:rFonts w:cs="Arial"/>
                <w:webHidden/>
                <w:sz w:val="20"/>
                <w:szCs w:val="20"/>
              </w:rPr>
              <w:tab/>
            </w:r>
            <w:r w:rsidRPr="003E5F48" w:rsidR="003E5F48">
              <w:rPr>
                <w:rFonts w:cs="Arial"/>
                <w:webHidden/>
                <w:sz w:val="20"/>
                <w:szCs w:val="20"/>
              </w:rPr>
              <w:fldChar w:fldCharType="begin"/>
            </w:r>
            <w:r w:rsidRPr="003E5F48" w:rsidR="003E5F48">
              <w:rPr>
                <w:rFonts w:cs="Arial"/>
                <w:webHidden/>
                <w:sz w:val="20"/>
                <w:szCs w:val="20"/>
              </w:rPr>
              <w:instrText xml:space="preserve"> PAGEREF _Toc42695392 \h </w:instrText>
            </w:r>
            <w:r w:rsidRPr="003E5F48" w:rsidR="003E5F48">
              <w:rPr>
                <w:rFonts w:cs="Arial"/>
                <w:webHidden/>
                <w:sz w:val="20"/>
                <w:szCs w:val="20"/>
              </w:rPr>
            </w:r>
            <w:r w:rsidRPr="003E5F48" w:rsidR="003E5F48">
              <w:rPr>
                <w:rFonts w:cs="Arial"/>
                <w:webHidden/>
                <w:sz w:val="20"/>
                <w:szCs w:val="20"/>
              </w:rPr>
              <w:fldChar w:fldCharType="separate"/>
            </w:r>
            <w:r w:rsidRPr="003E5F48" w:rsidR="003E5F48">
              <w:rPr>
                <w:rFonts w:cs="Arial"/>
                <w:webHidden/>
                <w:sz w:val="20"/>
                <w:szCs w:val="20"/>
              </w:rPr>
              <w:t>14</w:t>
            </w:r>
            <w:r w:rsidRPr="003E5F48" w:rsidR="003E5F48">
              <w:rPr>
                <w:rFonts w:cs="Arial"/>
                <w:webHidden/>
                <w:sz w:val="20"/>
                <w:szCs w:val="20"/>
              </w:rPr>
              <w:fldChar w:fldCharType="end"/>
            </w:r>
          </w:hyperlink>
        </w:p>
        <w:p w:rsidRPr="003E5F48" w:rsidR="003E5F48" w:rsidRDefault="00930CB6" w14:paraId="02787550" w14:textId="6C73287F">
          <w:pPr>
            <w:pStyle w:val="TM2"/>
            <w:rPr>
              <w:rFonts w:cs="Arial" w:eastAsiaTheme="minorEastAsia"/>
              <w:noProof/>
              <w:sz w:val="20"/>
              <w:szCs w:val="20"/>
              <w:lang w:val="fr-CA" w:eastAsia="fr-CA"/>
            </w:rPr>
          </w:pPr>
          <w:hyperlink w:history="1" w:anchor="_Toc42695393">
            <w:r w:rsidRPr="003E5F48" w:rsidR="003E5F48">
              <w:rPr>
                <w:rStyle w:val="Lienhypertexte"/>
                <w:rFonts w:cs="Arial"/>
                <w:noProof/>
                <w:sz w:val="20"/>
                <w:szCs w:val="20"/>
              </w:rPr>
              <w:t>Stéréo… Stéréotypes !</w:t>
            </w:r>
            <w:r w:rsidRPr="003E5F48" w:rsidR="003E5F48">
              <w:rPr>
                <w:rFonts w:cs="Arial"/>
                <w:noProof/>
                <w:webHidden/>
                <w:sz w:val="20"/>
                <w:szCs w:val="20"/>
              </w:rPr>
              <w:tab/>
            </w:r>
            <w:r w:rsidRPr="003E5F48" w:rsidR="003E5F48">
              <w:rPr>
                <w:rFonts w:cs="Arial"/>
                <w:noProof/>
                <w:webHidden/>
                <w:sz w:val="20"/>
                <w:szCs w:val="20"/>
              </w:rPr>
              <w:fldChar w:fldCharType="begin"/>
            </w:r>
            <w:r w:rsidRPr="003E5F48" w:rsidR="003E5F48">
              <w:rPr>
                <w:rFonts w:cs="Arial"/>
                <w:noProof/>
                <w:webHidden/>
                <w:sz w:val="20"/>
                <w:szCs w:val="20"/>
              </w:rPr>
              <w:instrText xml:space="preserve"> PAGEREF _Toc42695393 \h </w:instrText>
            </w:r>
            <w:r w:rsidRPr="003E5F48" w:rsidR="003E5F48">
              <w:rPr>
                <w:rFonts w:cs="Arial"/>
                <w:noProof/>
                <w:webHidden/>
                <w:sz w:val="20"/>
                <w:szCs w:val="20"/>
              </w:rPr>
            </w:r>
            <w:r w:rsidRPr="003E5F48" w:rsidR="003E5F48">
              <w:rPr>
                <w:rFonts w:cs="Arial"/>
                <w:noProof/>
                <w:webHidden/>
                <w:sz w:val="20"/>
                <w:szCs w:val="20"/>
              </w:rPr>
              <w:fldChar w:fldCharType="separate"/>
            </w:r>
            <w:r w:rsidRPr="003E5F48" w:rsidR="003E5F48">
              <w:rPr>
                <w:rFonts w:cs="Arial"/>
                <w:noProof/>
                <w:webHidden/>
                <w:sz w:val="20"/>
                <w:szCs w:val="20"/>
              </w:rPr>
              <w:t>14</w:t>
            </w:r>
            <w:r w:rsidRPr="003E5F48" w:rsidR="003E5F48">
              <w:rPr>
                <w:rFonts w:cs="Arial"/>
                <w:noProof/>
                <w:webHidden/>
                <w:sz w:val="20"/>
                <w:szCs w:val="20"/>
              </w:rPr>
              <w:fldChar w:fldCharType="end"/>
            </w:r>
          </w:hyperlink>
        </w:p>
        <w:p w:rsidRPr="003E5F48" w:rsidR="003E5F48" w:rsidRDefault="00930CB6" w14:paraId="6239246D" w14:textId="45CC3CB0">
          <w:pPr>
            <w:pStyle w:val="TM3"/>
            <w:rPr>
              <w:rFonts w:cs="Arial" w:eastAsiaTheme="minorEastAsia"/>
              <w:noProof/>
              <w:sz w:val="20"/>
              <w:szCs w:val="20"/>
              <w:lang w:val="fr-CA" w:eastAsia="fr-CA"/>
            </w:rPr>
          </w:pPr>
          <w:hyperlink w:history="1" w:anchor="_Toc42695394">
            <w:r w:rsidRPr="003E5F48" w:rsidR="003E5F48">
              <w:rPr>
                <w:rStyle w:val="Lienhypertexte"/>
                <w:rFonts w:cs="Arial"/>
                <w:noProof/>
                <w:sz w:val="20"/>
                <w:szCs w:val="20"/>
              </w:rPr>
              <w:t>Consigne à l’élève</w:t>
            </w:r>
            <w:r w:rsidRPr="003E5F48" w:rsidR="003E5F48">
              <w:rPr>
                <w:rFonts w:cs="Arial"/>
                <w:noProof/>
                <w:webHidden/>
                <w:sz w:val="20"/>
                <w:szCs w:val="20"/>
              </w:rPr>
              <w:tab/>
            </w:r>
            <w:r w:rsidRPr="003E5F48" w:rsidR="003E5F48">
              <w:rPr>
                <w:rFonts w:cs="Arial"/>
                <w:noProof/>
                <w:webHidden/>
                <w:sz w:val="20"/>
                <w:szCs w:val="20"/>
              </w:rPr>
              <w:fldChar w:fldCharType="begin"/>
            </w:r>
            <w:r w:rsidRPr="003E5F48" w:rsidR="003E5F48">
              <w:rPr>
                <w:rFonts w:cs="Arial"/>
                <w:noProof/>
                <w:webHidden/>
                <w:sz w:val="20"/>
                <w:szCs w:val="20"/>
              </w:rPr>
              <w:instrText xml:space="preserve"> PAGEREF _Toc42695394 \h </w:instrText>
            </w:r>
            <w:r w:rsidRPr="003E5F48" w:rsidR="003E5F48">
              <w:rPr>
                <w:rFonts w:cs="Arial"/>
                <w:noProof/>
                <w:webHidden/>
                <w:sz w:val="20"/>
                <w:szCs w:val="20"/>
              </w:rPr>
            </w:r>
            <w:r w:rsidRPr="003E5F48" w:rsidR="003E5F48">
              <w:rPr>
                <w:rFonts w:cs="Arial"/>
                <w:noProof/>
                <w:webHidden/>
                <w:sz w:val="20"/>
                <w:szCs w:val="20"/>
              </w:rPr>
              <w:fldChar w:fldCharType="separate"/>
            </w:r>
            <w:r w:rsidRPr="003E5F48" w:rsidR="003E5F48">
              <w:rPr>
                <w:rFonts w:cs="Arial"/>
                <w:noProof/>
                <w:webHidden/>
                <w:sz w:val="20"/>
                <w:szCs w:val="20"/>
              </w:rPr>
              <w:t>14</w:t>
            </w:r>
            <w:r w:rsidRPr="003E5F48" w:rsidR="003E5F48">
              <w:rPr>
                <w:rFonts w:cs="Arial"/>
                <w:noProof/>
                <w:webHidden/>
                <w:sz w:val="20"/>
                <w:szCs w:val="20"/>
              </w:rPr>
              <w:fldChar w:fldCharType="end"/>
            </w:r>
          </w:hyperlink>
        </w:p>
        <w:p w:rsidRPr="003E5F48" w:rsidR="003E5F48" w:rsidRDefault="00930CB6" w14:paraId="45374370" w14:textId="62C3BA2E">
          <w:pPr>
            <w:pStyle w:val="TM3"/>
            <w:rPr>
              <w:rFonts w:cs="Arial" w:eastAsiaTheme="minorEastAsia"/>
              <w:noProof/>
              <w:sz w:val="20"/>
              <w:szCs w:val="20"/>
              <w:lang w:val="fr-CA" w:eastAsia="fr-CA"/>
            </w:rPr>
          </w:pPr>
          <w:hyperlink w:history="1" w:anchor="_Toc42695395">
            <w:r w:rsidRPr="003E5F48" w:rsidR="003E5F48">
              <w:rPr>
                <w:rStyle w:val="Lienhypertexte"/>
                <w:rFonts w:cs="Arial"/>
                <w:noProof/>
                <w:sz w:val="20"/>
                <w:szCs w:val="20"/>
              </w:rPr>
              <w:t>Matériel requis</w:t>
            </w:r>
            <w:r w:rsidRPr="003E5F48" w:rsidR="003E5F48">
              <w:rPr>
                <w:rFonts w:cs="Arial"/>
                <w:noProof/>
                <w:webHidden/>
                <w:sz w:val="20"/>
                <w:szCs w:val="20"/>
              </w:rPr>
              <w:tab/>
            </w:r>
            <w:r w:rsidRPr="003E5F48" w:rsidR="003E5F48">
              <w:rPr>
                <w:rFonts w:cs="Arial"/>
                <w:noProof/>
                <w:webHidden/>
                <w:sz w:val="20"/>
                <w:szCs w:val="20"/>
              </w:rPr>
              <w:fldChar w:fldCharType="begin"/>
            </w:r>
            <w:r w:rsidRPr="003E5F48" w:rsidR="003E5F48">
              <w:rPr>
                <w:rFonts w:cs="Arial"/>
                <w:noProof/>
                <w:webHidden/>
                <w:sz w:val="20"/>
                <w:szCs w:val="20"/>
              </w:rPr>
              <w:instrText xml:space="preserve"> PAGEREF _Toc42695395 \h </w:instrText>
            </w:r>
            <w:r w:rsidRPr="003E5F48" w:rsidR="003E5F48">
              <w:rPr>
                <w:rFonts w:cs="Arial"/>
                <w:noProof/>
                <w:webHidden/>
                <w:sz w:val="20"/>
                <w:szCs w:val="20"/>
              </w:rPr>
            </w:r>
            <w:r w:rsidRPr="003E5F48" w:rsidR="003E5F48">
              <w:rPr>
                <w:rFonts w:cs="Arial"/>
                <w:noProof/>
                <w:webHidden/>
                <w:sz w:val="20"/>
                <w:szCs w:val="20"/>
              </w:rPr>
              <w:fldChar w:fldCharType="separate"/>
            </w:r>
            <w:r w:rsidRPr="003E5F48" w:rsidR="003E5F48">
              <w:rPr>
                <w:rFonts w:cs="Arial"/>
                <w:noProof/>
                <w:webHidden/>
                <w:sz w:val="20"/>
                <w:szCs w:val="20"/>
              </w:rPr>
              <w:t>14</w:t>
            </w:r>
            <w:r w:rsidRPr="003E5F48" w:rsidR="003E5F48">
              <w:rPr>
                <w:rFonts w:cs="Arial"/>
                <w:noProof/>
                <w:webHidden/>
                <w:sz w:val="20"/>
                <w:szCs w:val="20"/>
              </w:rPr>
              <w:fldChar w:fldCharType="end"/>
            </w:r>
          </w:hyperlink>
        </w:p>
        <w:p w:rsidRPr="003E5F48" w:rsidR="003E5F48" w:rsidRDefault="00930CB6" w14:paraId="7423085C" w14:textId="0ED8C0D9">
          <w:pPr>
            <w:pStyle w:val="TM3"/>
            <w:rPr>
              <w:rFonts w:cs="Arial" w:eastAsiaTheme="minorEastAsia"/>
              <w:noProof/>
              <w:sz w:val="20"/>
              <w:szCs w:val="20"/>
              <w:lang w:val="fr-CA" w:eastAsia="fr-CA"/>
            </w:rPr>
          </w:pPr>
          <w:hyperlink w:history="1" w:anchor="_Toc42695396">
            <w:r w:rsidRPr="003E5F48" w:rsidR="003E5F48">
              <w:rPr>
                <w:rStyle w:val="Lienhypertexte"/>
                <w:rFonts w:cs="Arial"/>
                <w:noProof/>
                <w:sz w:val="20"/>
                <w:szCs w:val="20"/>
              </w:rPr>
              <w:t>Information aux parents</w:t>
            </w:r>
            <w:r w:rsidRPr="003E5F48" w:rsidR="003E5F48">
              <w:rPr>
                <w:rFonts w:cs="Arial"/>
                <w:noProof/>
                <w:webHidden/>
                <w:sz w:val="20"/>
                <w:szCs w:val="20"/>
              </w:rPr>
              <w:tab/>
            </w:r>
            <w:r w:rsidRPr="003E5F48" w:rsidR="003E5F48">
              <w:rPr>
                <w:rFonts w:cs="Arial"/>
                <w:noProof/>
                <w:webHidden/>
                <w:sz w:val="20"/>
                <w:szCs w:val="20"/>
              </w:rPr>
              <w:fldChar w:fldCharType="begin"/>
            </w:r>
            <w:r w:rsidRPr="003E5F48" w:rsidR="003E5F48">
              <w:rPr>
                <w:rFonts w:cs="Arial"/>
                <w:noProof/>
                <w:webHidden/>
                <w:sz w:val="20"/>
                <w:szCs w:val="20"/>
              </w:rPr>
              <w:instrText xml:space="preserve"> PAGEREF _Toc42695396 \h </w:instrText>
            </w:r>
            <w:r w:rsidRPr="003E5F48" w:rsidR="003E5F48">
              <w:rPr>
                <w:rFonts w:cs="Arial"/>
                <w:noProof/>
                <w:webHidden/>
                <w:sz w:val="20"/>
                <w:szCs w:val="20"/>
              </w:rPr>
            </w:r>
            <w:r w:rsidRPr="003E5F48" w:rsidR="003E5F48">
              <w:rPr>
                <w:rFonts w:cs="Arial"/>
                <w:noProof/>
                <w:webHidden/>
                <w:sz w:val="20"/>
                <w:szCs w:val="20"/>
              </w:rPr>
              <w:fldChar w:fldCharType="separate"/>
            </w:r>
            <w:r w:rsidRPr="003E5F48" w:rsidR="003E5F48">
              <w:rPr>
                <w:rFonts w:cs="Arial"/>
                <w:noProof/>
                <w:webHidden/>
                <w:sz w:val="20"/>
                <w:szCs w:val="20"/>
              </w:rPr>
              <w:t>14</w:t>
            </w:r>
            <w:r w:rsidRPr="003E5F48" w:rsidR="003E5F48">
              <w:rPr>
                <w:rFonts w:cs="Arial"/>
                <w:noProof/>
                <w:webHidden/>
                <w:sz w:val="20"/>
                <w:szCs w:val="20"/>
              </w:rPr>
              <w:fldChar w:fldCharType="end"/>
            </w:r>
          </w:hyperlink>
        </w:p>
        <w:p w:rsidRPr="003E5F48" w:rsidR="003E5F48" w:rsidRDefault="00930CB6" w14:paraId="7F04A81B" w14:textId="567AE89F">
          <w:pPr>
            <w:pStyle w:val="TM1"/>
            <w:rPr>
              <w:rFonts w:cs="Arial" w:eastAsiaTheme="minorEastAsia"/>
              <w:b w:val="0"/>
              <w:sz w:val="20"/>
              <w:szCs w:val="20"/>
              <w:lang w:val="fr-CA" w:eastAsia="fr-CA"/>
            </w:rPr>
          </w:pPr>
          <w:hyperlink w:history="1" w:anchor="_Toc42695397">
            <w:r w:rsidRPr="003E5F48" w:rsidR="003E5F48">
              <w:rPr>
                <w:rStyle w:val="Lienhypertexte"/>
                <w:rFonts w:cs="Arial"/>
                <w:sz w:val="20"/>
                <w:szCs w:val="20"/>
              </w:rPr>
              <w:t>Géographie, histoire et éducation à la citoyenneté</w:t>
            </w:r>
            <w:r w:rsidRPr="003E5F48" w:rsidR="003E5F48">
              <w:rPr>
                <w:rFonts w:cs="Arial"/>
                <w:webHidden/>
                <w:sz w:val="20"/>
                <w:szCs w:val="20"/>
              </w:rPr>
              <w:tab/>
            </w:r>
            <w:r w:rsidRPr="003E5F48" w:rsidR="003E5F48">
              <w:rPr>
                <w:rFonts w:cs="Arial"/>
                <w:webHidden/>
                <w:sz w:val="20"/>
                <w:szCs w:val="20"/>
              </w:rPr>
              <w:fldChar w:fldCharType="begin"/>
            </w:r>
            <w:r w:rsidRPr="003E5F48" w:rsidR="003E5F48">
              <w:rPr>
                <w:rFonts w:cs="Arial"/>
                <w:webHidden/>
                <w:sz w:val="20"/>
                <w:szCs w:val="20"/>
              </w:rPr>
              <w:instrText xml:space="preserve"> PAGEREF _Toc42695397 \h </w:instrText>
            </w:r>
            <w:r w:rsidRPr="003E5F48" w:rsidR="003E5F48">
              <w:rPr>
                <w:rFonts w:cs="Arial"/>
                <w:webHidden/>
                <w:sz w:val="20"/>
                <w:szCs w:val="20"/>
              </w:rPr>
            </w:r>
            <w:r w:rsidRPr="003E5F48" w:rsidR="003E5F48">
              <w:rPr>
                <w:rFonts w:cs="Arial"/>
                <w:webHidden/>
                <w:sz w:val="20"/>
                <w:szCs w:val="20"/>
              </w:rPr>
              <w:fldChar w:fldCharType="separate"/>
            </w:r>
            <w:r w:rsidRPr="003E5F48" w:rsidR="003E5F48">
              <w:rPr>
                <w:rFonts w:cs="Arial"/>
                <w:webHidden/>
                <w:sz w:val="20"/>
                <w:szCs w:val="20"/>
              </w:rPr>
              <w:t>15</w:t>
            </w:r>
            <w:r w:rsidRPr="003E5F48" w:rsidR="003E5F48">
              <w:rPr>
                <w:rFonts w:cs="Arial"/>
                <w:webHidden/>
                <w:sz w:val="20"/>
                <w:szCs w:val="20"/>
              </w:rPr>
              <w:fldChar w:fldCharType="end"/>
            </w:r>
          </w:hyperlink>
        </w:p>
        <w:p w:rsidRPr="003E5F48" w:rsidR="003E5F48" w:rsidRDefault="00930CB6" w14:paraId="70B20938" w14:textId="0DBB10F5">
          <w:pPr>
            <w:pStyle w:val="TM2"/>
            <w:rPr>
              <w:rFonts w:cs="Arial" w:eastAsiaTheme="minorEastAsia"/>
              <w:noProof/>
              <w:sz w:val="20"/>
              <w:szCs w:val="20"/>
              <w:lang w:val="fr-CA" w:eastAsia="fr-CA"/>
            </w:rPr>
          </w:pPr>
          <w:hyperlink w:history="1" w:anchor="_Toc42695398">
            <w:r w:rsidRPr="003E5F48" w:rsidR="003E5F48">
              <w:rPr>
                <w:rStyle w:val="Lienhypertexte"/>
                <w:rFonts w:cs="Arial"/>
                <w:noProof/>
                <w:sz w:val="20"/>
                <w:szCs w:val="20"/>
              </w:rPr>
              <w:t>Émancipation</w:t>
            </w:r>
            <w:r w:rsidRPr="003E5F48" w:rsidR="003E5F48">
              <w:rPr>
                <w:rFonts w:cs="Arial"/>
                <w:noProof/>
                <w:webHidden/>
                <w:sz w:val="20"/>
                <w:szCs w:val="20"/>
              </w:rPr>
              <w:tab/>
            </w:r>
            <w:r w:rsidRPr="003E5F48" w:rsidR="003E5F48">
              <w:rPr>
                <w:rFonts w:cs="Arial"/>
                <w:noProof/>
                <w:webHidden/>
                <w:sz w:val="20"/>
                <w:szCs w:val="20"/>
              </w:rPr>
              <w:fldChar w:fldCharType="begin"/>
            </w:r>
            <w:r w:rsidRPr="003E5F48" w:rsidR="003E5F48">
              <w:rPr>
                <w:rFonts w:cs="Arial"/>
                <w:noProof/>
                <w:webHidden/>
                <w:sz w:val="20"/>
                <w:szCs w:val="20"/>
              </w:rPr>
              <w:instrText xml:space="preserve"> PAGEREF _Toc42695398 \h </w:instrText>
            </w:r>
            <w:r w:rsidRPr="003E5F48" w:rsidR="003E5F48">
              <w:rPr>
                <w:rFonts w:cs="Arial"/>
                <w:noProof/>
                <w:webHidden/>
                <w:sz w:val="20"/>
                <w:szCs w:val="20"/>
              </w:rPr>
            </w:r>
            <w:r w:rsidRPr="003E5F48" w:rsidR="003E5F48">
              <w:rPr>
                <w:rFonts w:cs="Arial"/>
                <w:noProof/>
                <w:webHidden/>
                <w:sz w:val="20"/>
                <w:szCs w:val="20"/>
              </w:rPr>
              <w:fldChar w:fldCharType="separate"/>
            </w:r>
            <w:r w:rsidRPr="003E5F48" w:rsidR="003E5F48">
              <w:rPr>
                <w:rFonts w:cs="Arial"/>
                <w:noProof/>
                <w:webHidden/>
                <w:sz w:val="20"/>
                <w:szCs w:val="20"/>
              </w:rPr>
              <w:t>15</w:t>
            </w:r>
            <w:r w:rsidRPr="003E5F48" w:rsidR="003E5F48">
              <w:rPr>
                <w:rFonts w:cs="Arial"/>
                <w:noProof/>
                <w:webHidden/>
                <w:sz w:val="20"/>
                <w:szCs w:val="20"/>
              </w:rPr>
              <w:fldChar w:fldCharType="end"/>
            </w:r>
          </w:hyperlink>
        </w:p>
        <w:p w:rsidRPr="003E5F48" w:rsidR="003E5F48" w:rsidRDefault="00930CB6" w14:paraId="79189B75" w14:textId="69D9C3EF">
          <w:pPr>
            <w:pStyle w:val="TM3"/>
            <w:rPr>
              <w:rFonts w:cs="Arial" w:eastAsiaTheme="minorEastAsia"/>
              <w:noProof/>
              <w:sz w:val="20"/>
              <w:szCs w:val="20"/>
              <w:lang w:val="fr-CA" w:eastAsia="fr-CA"/>
            </w:rPr>
          </w:pPr>
          <w:hyperlink w:history="1" w:anchor="_Toc42695399">
            <w:r w:rsidRPr="003E5F48" w:rsidR="003E5F48">
              <w:rPr>
                <w:rStyle w:val="Lienhypertexte"/>
                <w:rFonts w:cs="Arial"/>
                <w:noProof/>
                <w:sz w:val="20"/>
                <w:szCs w:val="20"/>
              </w:rPr>
              <w:t>Consigne à l’élève</w:t>
            </w:r>
            <w:r w:rsidRPr="003E5F48" w:rsidR="003E5F48">
              <w:rPr>
                <w:rFonts w:cs="Arial"/>
                <w:noProof/>
                <w:webHidden/>
                <w:sz w:val="20"/>
                <w:szCs w:val="20"/>
              </w:rPr>
              <w:tab/>
            </w:r>
            <w:r w:rsidRPr="003E5F48" w:rsidR="003E5F48">
              <w:rPr>
                <w:rFonts w:cs="Arial"/>
                <w:noProof/>
                <w:webHidden/>
                <w:sz w:val="20"/>
                <w:szCs w:val="20"/>
              </w:rPr>
              <w:fldChar w:fldCharType="begin"/>
            </w:r>
            <w:r w:rsidRPr="003E5F48" w:rsidR="003E5F48">
              <w:rPr>
                <w:rFonts w:cs="Arial"/>
                <w:noProof/>
                <w:webHidden/>
                <w:sz w:val="20"/>
                <w:szCs w:val="20"/>
              </w:rPr>
              <w:instrText xml:space="preserve"> PAGEREF _Toc42695399 \h </w:instrText>
            </w:r>
            <w:r w:rsidRPr="003E5F48" w:rsidR="003E5F48">
              <w:rPr>
                <w:rFonts w:cs="Arial"/>
                <w:noProof/>
                <w:webHidden/>
                <w:sz w:val="20"/>
                <w:szCs w:val="20"/>
              </w:rPr>
            </w:r>
            <w:r w:rsidRPr="003E5F48" w:rsidR="003E5F48">
              <w:rPr>
                <w:rFonts w:cs="Arial"/>
                <w:noProof/>
                <w:webHidden/>
                <w:sz w:val="20"/>
                <w:szCs w:val="20"/>
              </w:rPr>
              <w:fldChar w:fldCharType="separate"/>
            </w:r>
            <w:r w:rsidRPr="003E5F48" w:rsidR="003E5F48">
              <w:rPr>
                <w:rFonts w:cs="Arial"/>
                <w:noProof/>
                <w:webHidden/>
                <w:sz w:val="20"/>
                <w:szCs w:val="20"/>
              </w:rPr>
              <w:t>15</w:t>
            </w:r>
            <w:r w:rsidRPr="003E5F48" w:rsidR="003E5F48">
              <w:rPr>
                <w:rFonts w:cs="Arial"/>
                <w:noProof/>
                <w:webHidden/>
                <w:sz w:val="20"/>
                <w:szCs w:val="20"/>
              </w:rPr>
              <w:fldChar w:fldCharType="end"/>
            </w:r>
          </w:hyperlink>
        </w:p>
        <w:p w:rsidRPr="003E5F48" w:rsidR="003E5F48" w:rsidRDefault="00930CB6" w14:paraId="4010C9EB" w14:textId="274303E2">
          <w:pPr>
            <w:pStyle w:val="TM3"/>
            <w:rPr>
              <w:rFonts w:cs="Arial" w:eastAsiaTheme="minorEastAsia"/>
              <w:noProof/>
              <w:sz w:val="20"/>
              <w:szCs w:val="20"/>
              <w:lang w:val="fr-CA" w:eastAsia="fr-CA"/>
            </w:rPr>
          </w:pPr>
          <w:hyperlink w:history="1" w:anchor="_Toc42695400">
            <w:r w:rsidRPr="003E5F48" w:rsidR="003E5F48">
              <w:rPr>
                <w:rStyle w:val="Lienhypertexte"/>
                <w:rFonts w:cs="Arial"/>
                <w:noProof/>
                <w:sz w:val="20"/>
                <w:szCs w:val="20"/>
              </w:rPr>
              <w:t>Matériel requis</w:t>
            </w:r>
            <w:r w:rsidRPr="003E5F48" w:rsidR="003E5F48">
              <w:rPr>
                <w:rFonts w:cs="Arial"/>
                <w:noProof/>
                <w:webHidden/>
                <w:sz w:val="20"/>
                <w:szCs w:val="20"/>
              </w:rPr>
              <w:tab/>
            </w:r>
            <w:r w:rsidRPr="003E5F48" w:rsidR="003E5F48">
              <w:rPr>
                <w:rFonts w:cs="Arial"/>
                <w:noProof/>
                <w:webHidden/>
                <w:sz w:val="20"/>
                <w:szCs w:val="20"/>
              </w:rPr>
              <w:fldChar w:fldCharType="begin"/>
            </w:r>
            <w:r w:rsidRPr="003E5F48" w:rsidR="003E5F48">
              <w:rPr>
                <w:rFonts w:cs="Arial"/>
                <w:noProof/>
                <w:webHidden/>
                <w:sz w:val="20"/>
                <w:szCs w:val="20"/>
              </w:rPr>
              <w:instrText xml:space="preserve"> PAGEREF _Toc42695400 \h </w:instrText>
            </w:r>
            <w:r w:rsidRPr="003E5F48" w:rsidR="003E5F48">
              <w:rPr>
                <w:rFonts w:cs="Arial"/>
                <w:noProof/>
                <w:webHidden/>
                <w:sz w:val="20"/>
                <w:szCs w:val="20"/>
              </w:rPr>
            </w:r>
            <w:r w:rsidRPr="003E5F48" w:rsidR="003E5F48">
              <w:rPr>
                <w:rFonts w:cs="Arial"/>
                <w:noProof/>
                <w:webHidden/>
                <w:sz w:val="20"/>
                <w:szCs w:val="20"/>
              </w:rPr>
              <w:fldChar w:fldCharType="separate"/>
            </w:r>
            <w:r w:rsidRPr="003E5F48" w:rsidR="003E5F48">
              <w:rPr>
                <w:rFonts w:cs="Arial"/>
                <w:noProof/>
                <w:webHidden/>
                <w:sz w:val="20"/>
                <w:szCs w:val="20"/>
              </w:rPr>
              <w:t>15</w:t>
            </w:r>
            <w:r w:rsidRPr="003E5F48" w:rsidR="003E5F48">
              <w:rPr>
                <w:rFonts w:cs="Arial"/>
                <w:noProof/>
                <w:webHidden/>
                <w:sz w:val="20"/>
                <w:szCs w:val="20"/>
              </w:rPr>
              <w:fldChar w:fldCharType="end"/>
            </w:r>
          </w:hyperlink>
        </w:p>
        <w:p w:rsidRPr="003E5F48" w:rsidR="003E5F48" w:rsidRDefault="00930CB6" w14:paraId="5F1F244C" w14:textId="490A54E6">
          <w:pPr>
            <w:pStyle w:val="TM3"/>
            <w:rPr>
              <w:rFonts w:cs="Arial" w:eastAsiaTheme="minorEastAsia"/>
              <w:noProof/>
              <w:sz w:val="20"/>
              <w:szCs w:val="20"/>
              <w:lang w:val="fr-CA" w:eastAsia="fr-CA"/>
            </w:rPr>
          </w:pPr>
          <w:hyperlink w:history="1" w:anchor="_Toc42695401">
            <w:r w:rsidRPr="003E5F48" w:rsidR="003E5F48">
              <w:rPr>
                <w:rStyle w:val="Lienhypertexte"/>
                <w:rFonts w:cs="Arial"/>
                <w:noProof/>
                <w:sz w:val="20"/>
                <w:szCs w:val="20"/>
              </w:rPr>
              <w:t>Information aux parents</w:t>
            </w:r>
            <w:r w:rsidRPr="003E5F48" w:rsidR="003E5F48">
              <w:rPr>
                <w:rFonts w:cs="Arial"/>
                <w:noProof/>
                <w:webHidden/>
                <w:sz w:val="20"/>
                <w:szCs w:val="20"/>
              </w:rPr>
              <w:tab/>
            </w:r>
            <w:r w:rsidRPr="003E5F48" w:rsidR="003E5F48">
              <w:rPr>
                <w:rFonts w:cs="Arial"/>
                <w:noProof/>
                <w:webHidden/>
                <w:sz w:val="20"/>
                <w:szCs w:val="20"/>
              </w:rPr>
              <w:fldChar w:fldCharType="begin"/>
            </w:r>
            <w:r w:rsidRPr="003E5F48" w:rsidR="003E5F48">
              <w:rPr>
                <w:rFonts w:cs="Arial"/>
                <w:noProof/>
                <w:webHidden/>
                <w:sz w:val="20"/>
                <w:szCs w:val="20"/>
              </w:rPr>
              <w:instrText xml:space="preserve"> PAGEREF _Toc42695401 \h </w:instrText>
            </w:r>
            <w:r w:rsidRPr="003E5F48" w:rsidR="003E5F48">
              <w:rPr>
                <w:rFonts w:cs="Arial"/>
                <w:noProof/>
                <w:webHidden/>
                <w:sz w:val="20"/>
                <w:szCs w:val="20"/>
              </w:rPr>
            </w:r>
            <w:r w:rsidRPr="003E5F48" w:rsidR="003E5F48">
              <w:rPr>
                <w:rFonts w:cs="Arial"/>
                <w:noProof/>
                <w:webHidden/>
                <w:sz w:val="20"/>
                <w:szCs w:val="20"/>
              </w:rPr>
              <w:fldChar w:fldCharType="separate"/>
            </w:r>
            <w:r w:rsidRPr="003E5F48" w:rsidR="003E5F48">
              <w:rPr>
                <w:rFonts w:cs="Arial"/>
                <w:noProof/>
                <w:webHidden/>
                <w:sz w:val="20"/>
                <w:szCs w:val="20"/>
              </w:rPr>
              <w:t>15</w:t>
            </w:r>
            <w:r w:rsidRPr="003E5F48" w:rsidR="003E5F48">
              <w:rPr>
                <w:rFonts w:cs="Arial"/>
                <w:noProof/>
                <w:webHidden/>
                <w:sz w:val="20"/>
                <w:szCs w:val="20"/>
              </w:rPr>
              <w:fldChar w:fldCharType="end"/>
            </w:r>
          </w:hyperlink>
        </w:p>
        <w:p w:rsidRPr="003E5F48" w:rsidR="003E5F48" w:rsidRDefault="00930CB6" w14:paraId="14A29EB8" w14:textId="5F193FB3">
          <w:pPr>
            <w:pStyle w:val="TM2"/>
            <w:rPr>
              <w:rFonts w:cs="Arial" w:eastAsiaTheme="minorEastAsia"/>
              <w:noProof/>
              <w:sz w:val="20"/>
              <w:szCs w:val="20"/>
              <w:lang w:val="fr-CA" w:eastAsia="fr-CA"/>
            </w:rPr>
          </w:pPr>
          <w:hyperlink w:history="1" w:anchor="_Toc42695403">
            <w:r w:rsidRPr="003E5F48" w:rsidR="003E5F48">
              <w:rPr>
                <w:rStyle w:val="Lienhypertexte"/>
                <w:rFonts w:cs="Arial"/>
                <w:noProof/>
                <w:sz w:val="20"/>
                <w:szCs w:val="20"/>
              </w:rPr>
              <w:t>Annexe 1 – Dossier documentaire 1– Émancipation</w:t>
            </w:r>
            <w:r w:rsidRPr="003E5F48" w:rsidR="003E5F48">
              <w:rPr>
                <w:rFonts w:cs="Arial"/>
                <w:noProof/>
                <w:webHidden/>
                <w:sz w:val="20"/>
                <w:szCs w:val="20"/>
              </w:rPr>
              <w:tab/>
            </w:r>
            <w:r w:rsidRPr="003E5F48" w:rsidR="003E5F48">
              <w:rPr>
                <w:rFonts w:cs="Arial"/>
                <w:noProof/>
                <w:webHidden/>
                <w:sz w:val="20"/>
                <w:szCs w:val="20"/>
              </w:rPr>
              <w:fldChar w:fldCharType="begin"/>
            </w:r>
            <w:r w:rsidRPr="003E5F48" w:rsidR="003E5F48">
              <w:rPr>
                <w:rFonts w:cs="Arial"/>
                <w:noProof/>
                <w:webHidden/>
                <w:sz w:val="20"/>
                <w:szCs w:val="20"/>
              </w:rPr>
              <w:instrText xml:space="preserve"> PAGEREF _Toc42695403 \h </w:instrText>
            </w:r>
            <w:r w:rsidRPr="003E5F48" w:rsidR="003E5F48">
              <w:rPr>
                <w:rFonts w:cs="Arial"/>
                <w:noProof/>
                <w:webHidden/>
                <w:sz w:val="20"/>
                <w:szCs w:val="20"/>
              </w:rPr>
            </w:r>
            <w:r w:rsidRPr="003E5F48" w:rsidR="003E5F48">
              <w:rPr>
                <w:rFonts w:cs="Arial"/>
                <w:noProof/>
                <w:webHidden/>
                <w:sz w:val="20"/>
                <w:szCs w:val="20"/>
              </w:rPr>
              <w:fldChar w:fldCharType="separate"/>
            </w:r>
            <w:r w:rsidRPr="003E5F48" w:rsidR="003E5F48">
              <w:rPr>
                <w:rFonts w:cs="Arial"/>
                <w:noProof/>
                <w:webHidden/>
                <w:sz w:val="20"/>
                <w:szCs w:val="20"/>
              </w:rPr>
              <w:t>16</w:t>
            </w:r>
            <w:r w:rsidRPr="003E5F48" w:rsidR="003E5F48">
              <w:rPr>
                <w:rFonts w:cs="Arial"/>
                <w:noProof/>
                <w:webHidden/>
                <w:sz w:val="20"/>
                <w:szCs w:val="20"/>
              </w:rPr>
              <w:fldChar w:fldCharType="end"/>
            </w:r>
          </w:hyperlink>
        </w:p>
        <w:p w:rsidRPr="003E5F48" w:rsidR="003E5F48" w:rsidRDefault="00930CB6" w14:paraId="1A835428" w14:textId="71613F25">
          <w:pPr>
            <w:pStyle w:val="TM2"/>
            <w:rPr>
              <w:rFonts w:cs="Arial" w:eastAsiaTheme="minorEastAsia"/>
              <w:noProof/>
              <w:sz w:val="20"/>
              <w:szCs w:val="20"/>
              <w:lang w:val="fr-CA" w:eastAsia="fr-CA"/>
            </w:rPr>
          </w:pPr>
          <w:hyperlink w:history="1" w:anchor="_Toc42695405">
            <w:r w:rsidRPr="003E5F48" w:rsidR="003E5F48">
              <w:rPr>
                <w:rStyle w:val="Lienhypertexte"/>
                <w:rFonts w:cs="Arial"/>
                <w:noProof/>
                <w:sz w:val="20"/>
                <w:szCs w:val="20"/>
              </w:rPr>
              <w:t>Annexe 2 – Dossier documentaire 1– Émancipation (suite)</w:t>
            </w:r>
            <w:r w:rsidRPr="003E5F48" w:rsidR="003E5F48">
              <w:rPr>
                <w:rFonts w:cs="Arial"/>
                <w:noProof/>
                <w:webHidden/>
                <w:sz w:val="20"/>
                <w:szCs w:val="20"/>
              </w:rPr>
              <w:tab/>
            </w:r>
            <w:r w:rsidRPr="003E5F48" w:rsidR="003E5F48">
              <w:rPr>
                <w:rFonts w:cs="Arial"/>
                <w:noProof/>
                <w:webHidden/>
                <w:sz w:val="20"/>
                <w:szCs w:val="20"/>
              </w:rPr>
              <w:fldChar w:fldCharType="begin"/>
            </w:r>
            <w:r w:rsidRPr="003E5F48" w:rsidR="003E5F48">
              <w:rPr>
                <w:rFonts w:cs="Arial"/>
                <w:noProof/>
                <w:webHidden/>
                <w:sz w:val="20"/>
                <w:szCs w:val="20"/>
              </w:rPr>
              <w:instrText xml:space="preserve"> PAGEREF _Toc42695405 \h </w:instrText>
            </w:r>
            <w:r w:rsidRPr="003E5F48" w:rsidR="003E5F48">
              <w:rPr>
                <w:rFonts w:cs="Arial"/>
                <w:noProof/>
                <w:webHidden/>
                <w:sz w:val="20"/>
                <w:szCs w:val="20"/>
              </w:rPr>
            </w:r>
            <w:r w:rsidRPr="003E5F48" w:rsidR="003E5F48">
              <w:rPr>
                <w:rFonts w:cs="Arial"/>
                <w:noProof/>
                <w:webHidden/>
                <w:sz w:val="20"/>
                <w:szCs w:val="20"/>
              </w:rPr>
              <w:fldChar w:fldCharType="separate"/>
            </w:r>
            <w:r w:rsidRPr="003E5F48" w:rsidR="003E5F48">
              <w:rPr>
                <w:rFonts w:cs="Arial"/>
                <w:noProof/>
                <w:webHidden/>
                <w:sz w:val="20"/>
                <w:szCs w:val="20"/>
              </w:rPr>
              <w:t>17</w:t>
            </w:r>
            <w:r w:rsidRPr="003E5F48" w:rsidR="003E5F48">
              <w:rPr>
                <w:rFonts w:cs="Arial"/>
                <w:noProof/>
                <w:webHidden/>
                <w:sz w:val="20"/>
                <w:szCs w:val="20"/>
              </w:rPr>
              <w:fldChar w:fldCharType="end"/>
            </w:r>
          </w:hyperlink>
        </w:p>
        <w:p w:rsidRPr="003E5F48" w:rsidR="003E5F48" w:rsidRDefault="00930CB6" w14:paraId="2D33308F" w14:textId="1B585F19">
          <w:pPr>
            <w:pStyle w:val="TM2"/>
            <w:rPr>
              <w:rFonts w:cs="Arial" w:eastAsiaTheme="minorEastAsia"/>
              <w:noProof/>
              <w:sz w:val="20"/>
              <w:szCs w:val="20"/>
              <w:lang w:val="fr-CA" w:eastAsia="fr-CA"/>
            </w:rPr>
          </w:pPr>
          <w:hyperlink w:history="1" w:anchor="_Toc42695407">
            <w:r w:rsidRPr="003E5F48" w:rsidR="003E5F48">
              <w:rPr>
                <w:rStyle w:val="Lienhypertexte"/>
                <w:rFonts w:cs="Arial"/>
                <w:noProof/>
                <w:sz w:val="20"/>
                <w:szCs w:val="20"/>
              </w:rPr>
              <w:t>Annexe 3 – Dossier documentaire 1– Émancipation (suite)</w:t>
            </w:r>
            <w:r w:rsidRPr="003E5F48" w:rsidR="003E5F48">
              <w:rPr>
                <w:rFonts w:cs="Arial"/>
                <w:noProof/>
                <w:webHidden/>
                <w:sz w:val="20"/>
                <w:szCs w:val="20"/>
              </w:rPr>
              <w:tab/>
            </w:r>
            <w:r w:rsidRPr="003E5F48" w:rsidR="003E5F48">
              <w:rPr>
                <w:rFonts w:cs="Arial"/>
                <w:noProof/>
                <w:webHidden/>
                <w:sz w:val="20"/>
                <w:szCs w:val="20"/>
              </w:rPr>
              <w:fldChar w:fldCharType="begin"/>
            </w:r>
            <w:r w:rsidRPr="003E5F48" w:rsidR="003E5F48">
              <w:rPr>
                <w:rFonts w:cs="Arial"/>
                <w:noProof/>
                <w:webHidden/>
                <w:sz w:val="20"/>
                <w:szCs w:val="20"/>
              </w:rPr>
              <w:instrText xml:space="preserve"> PAGEREF _Toc42695407 \h </w:instrText>
            </w:r>
            <w:r w:rsidRPr="003E5F48" w:rsidR="003E5F48">
              <w:rPr>
                <w:rFonts w:cs="Arial"/>
                <w:noProof/>
                <w:webHidden/>
                <w:sz w:val="20"/>
                <w:szCs w:val="20"/>
              </w:rPr>
            </w:r>
            <w:r w:rsidRPr="003E5F48" w:rsidR="003E5F48">
              <w:rPr>
                <w:rFonts w:cs="Arial"/>
                <w:noProof/>
                <w:webHidden/>
                <w:sz w:val="20"/>
                <w:szCs w:val="20"/>
              </w:rPr>
              <w:fldChar w:fldCharType="separate"/>
            </w:r>
            <w:r w:rsidRPr="003E5F48" w:rsidR="003E5F48">
              <w:rPr>
                <w:rFonts w:cs="Arial"/>
                <w:noProof/>
                <w:webHidden/>
                <w:sz w:val="20"/>
                <w:szCs w:val="20"/>
              </w:rPr>
              <w:t>18</w:t>
            </w:r>
            <w:r w:rsidRPr="003E5F48" w:rsidR="003E5F48">
              <w:rPr>
                <w:rFonts w:cs="Arial"/>
                <w:noProof/>
                <w:webHidden/>
                <w:sz w:val="20"/>
                <w:szCs w:val="20"/>
              </w:rPr>
              <w:fldChar w:fldCharType="end"/>
            </w:r>
          </w:hyperlink>
        </w:p>
        <w:p w:rsidRPr="003E5F48" w:rsidR="003E5F48" w:rsidRDefault="00930CB6" w14:paraId="22540E61" w14:textId="34125F82">
          <w:pPr>
            <w:pStyle w:val="TM2"/>
            <w:rPr>
              <w:rFonts w:cs="Arial" w:eastAsiaTheme="minorEastAsia"/>
              <w:noProof/>
              <w:sz w:val="20"/>
              <w:szCs w:val="20"/>
              <w:lang w:val="fr-CA" w:eastAsia="fr-CA"/>
            </w:rPr>
          </w:pPr>
          <w:hyperlink w:history="1" w:anchor="_Toc42695409">
            <w:r w:rsidRPr="003E5F48" w:rsidR="003E5F48">
              <w:rPr>
                <w:rStyle w:val="Lienhypertexte"/>
                <w:rFonts w:cs="Arial"/>
                <w:noProof/>
                <w:sz w:val="20"/>
                <w:szCs w:val="20"/>
              </w:rPr>
              <w:t>Annexe 4 – Dossier documentaire 2– Émancipation</w:t>
            </w:r>
            <w:r w:rsidRPr="003E5F48" w:rsidR="003E5F48">
              <w:rPr>
                <w:rFonts w:cs="Arial"/>
                <w:noProof/>
                <w:webHidden/>
                <w:sz w:val="20"/>
                <w:szCs w:val="20"/>
              </w:rPr>
              <w:tab/>
            </w:r>
            <w:r w:rsidRPr="003E5F48" w:rsidR="003E5F48">
              <w:rPr>
                <w:rFonts w:cs="Arial"/>
                <w:noProof/>
                <w:webHidden/>
                <w:sz w:val="20"/>
                <w:szCs w:val="20"/>
              </w:rPr>
              <w:fldChar w:fldCharType="begin"/>
            </w:r>
            <w:r w:rsidRPr="003E5F48" w:rsidR="003E5F48">
              <w:rPr>
                <w:rFonts w:cs="Arial"/>
                <w:noProof/>
                <w:webHidden/>
                <w:sz w:val="20"/>
                <w:szCs w:val="20"/>
              </w:rPr>
              <w:instrText xml:space="preserve"> PAGEREF _Toc42695409 \h </w:instrText>
            </w:r>
            <w:r w:rsidRPr="003E5F48" w:rsidR="003E5F48">
              <w:rPr>
                <w:rFonts w:cs="Arial"/>
                <w:noProof/>
                <w:webHidden/>
                <w:sz w:val="20"/>
                <w:szCs w:val="20"/>
              </w:rPr>
            </w:r>
            <w:r w:rsidRPr="003E5F48" w:rsidR="003E5F48">
              <w:rPr>
                <w:rFonts w:cs="Arial"/>
                <w:noProof/>
                <w:webHidden/>
                <w:sz w:val="20"/>
                <w:szCs w:val="20"/>
              </w:rPr>
              <w:fldChar w:fldCharType="separate"/>
            </w:r>
            <w:r w:rsidRPr="003E5F48" w:rsidR="003E5F48">
              <w:rPr>
                <w:rFonts w:cs="Arial"/>
                <w:noProof/>
                <w:webHidden/>
                <w:sz w:val="20"/>
                <w:szCs w:val="20"/>
              </w:rPr>
              <w:t>19</w:t>
            </w:r>
            <w:r w:rsidRPr="003E5F48" w:rsidR="003E5F48">
              <w:rPr>
                <w:rFonts w:cs="Arial"/>
                <w:noProof/>
                <w:webHidden/>
                <w:sz w:val="20"/>
                <w:szCs w:val="20"/>
              </w:rPr>
              <w:fldChar w:fldCharType="end"/>
            </w:r>
          </w:hyperlink>
        </w:p>
        <w:p w:rsidRPr="003E5F48" w:rsidR="003E5F48" w:rsidRDefault="00930CB6" w14:paraId="763E0623" w14:textId="24AFD8A4">
          <w:pPr>
            <w:pStyle w:val="TM2"/>
            <w:rPr>
              <w:rFonts w:cs="Arial" w:eastAsiaTheme="minorEastAsia"/>
              <w:noProof/>
              <w:sz w:val="20"/>
              <w:szCs w:val="20"/>
              <w:lang w:val="fr-CA" w:eastAsia="fr-CA"/>
            </w:rPr>
          </w:pPr>
          <w:hyperlink w:history="1" w:anchor="_Toc42695411">
            <w:r w:rsidRPr="003E5F48" w:rsidR="003E5F48">
              <w:rPr>
                <w:rStyle w:val="Lienhypertexte"/>
                <w:rFonts w:cs="Arial"/>
                <w:noProof/>
                <w:sz w:val="20"/>
                <w:szCs w:val="20"/>
              </w:rPr>
              <w:t>Annexe 5 – Dossier documentaire 2– Émancipation (suite)</w:t>
            </w:r>
            <w:r w:rsidRPr="003E5F48" w:rsidR="003E5F48">
              <w:rPr>
                <w:rFonts w:cs="Arial"/>
                <w:noProof/>
                <w:webHidden/>
                <w:sz w:val="20"/>
                <w:szCs w:val="20"/>
              </w:rPr>
              <w:tab/>
            </w:r>
            <w:r w:rsidRPr="003E5F48" w:rsidR="003E5F48">
              <w:rPr>
                <w:rFonts w:cs="Arial"/>
                <w:noProof/>
                <w:webHidden/>
                <w:sz w:val="20"/>
                <w:szCs w:val="20"/>
              </w:rPr>
              <w:fldChar w:fldCharType="begin"/>
            </w:r>
            <w:r w:rsidRPr="003E5F48" w:rsidR="003E5F48">
              <w:rPr>
                <w:rFonts w:cs="Arial"/>
                <w:noProof/>
                <w:webHidden/>
                <w:sz w:val="20"/>
                <w:szCs w:val="20"/>
              </w:rPr>
              <w:instrText xml:space="preserve"> PAGEREF _Toc42695411 \h </w:instrText>
            </w:r>
            <w:r w:rsidRPr="003E5F48" w:rsidR="003E5F48">
              <w:rPr>
                <w:rFonts w:cs="Arial"/>
                <w:noProof/>
                <w:webHidden/>
                <w:sz w:val="20"/>
                <w:szCs w:val="20"/>
              </w:rPr>
            </w:r>
            <w:r w:rsidRPr="003E5F48" w:rsidR="003E5F48">
              <w:rPr>
                <w:rFonts w:cs="Arial"/>
                <w:noProof/>
                <w:webHidden/>
                <w:sz w:val="20"/>
                <w:szCs w:val="20"/>
              </w:rPr>
              <w:fldChar w:fldCharType="separate"/>
            </w:r>
            <w:r w:rsidRPr="003E5F48" w:rsidR="003E5F48">
              <w:rPr>
                <w:rFonts w:cs="Arial"/>
                <w:noProof/>
                <w:webHidden/>
                <w:sz w:val="20"/>
                <w:szCs w:val="20"/>
              </w:rPr>
              <w:t>20</w:t>
            </w:r>
            <w:r w:rsidRPr="003E5F48" w:rsidR="003E5F48">
              <w:rPr>
                <w:rFonts w:cs="Arial"/>
                <w:noProof/>
                <w:webHidden/>
                <w:sz w:val="20"/>
                <w:szCs w:val="20"/>
              </w:rPr>
              <w:fldChar w:fldCharType="end"/>
            </w:r>
          </w:hyperlink>
        </w:p>
        <w:p w:rsidRPr="003E5F48" w:rsidR="003E5F48" w:rsidRDefault="00930CB6" w14:paraId="3FA13681" w14:textId="6B91EC87">
          <w:pPr>
            <w:pStyle w:val="TM2"/>
            <w:rPr>
              <w:rFonts w:cs="Arial" w:eastAsiaTheme="minorEastAsia"/>
              <w:noProof/>
              <w:sz w:val="20"/>
              <w:szCs w:val="20"/>
              <w:lang w:val="fr-CA" w:eastAsia="fr-CA"/>
            </w:rPr>
          </w:pPr>
          <w:hyperlink w:history="1" w:anchor="_Toc42695413">
            <w:r w:rsidRPr="003E5F48" w:rsidR="003E5F48">
              <w:rPr>
                <w:rStyle w:val="Lienhypertexte"/>
                <w:rFonts w:cs="Arial"/>
                <w:noProof/>
                <w:sz w:val="20"/>
                <w:szCs w:val="20"/>
              </w:rPr>
              <w:t>Annexe 6 – Questions– Émancipation</w:t>
            </w:r>
            <w:r w:rsidRPr="003E5F48" w:rsidR="003E5F48">
              <w:rPr>
                <w:rFonts w:cs="Arial"/>
                <w:noProof/>
                <w:webHidden/>
                <w:sz w:val="20"/>
                <w:szCs w:val="20"/>
              </w:rPr>
              <w:tab/>
            </w:r>
            <w:r w:rsidRPr="003E5F48" w:rsidR="003E5F48">
              <w:rPr>
                <w:rFonts w:cs="Arial"/>
                <w:noProof/>
                <w:webHidden/>
                <w:sz w:val="20"/>
                <w:szCs w:val="20"/>
              </w:rPr>
              <w:fldChar w:fldCharType="begin"/>
            </w:r>
            <w:r w:rsidRPr="003E5F48" w:rsidR="003E5F48">
              <w:rPr>
                <w:rFonts w:cs="Arial"/>
                <w:noProof/>
                <w:webHidden/>
                <w:sz w:val="20"/>
                <w:szCs w:val="20"/>
              </w:rPr>
              <w:instrText xml:space="preserve"> PAGEREF _Toc42695413 \h </w:instrText>
            </w:r>
            <w:r w:rsidRPr="003E5F48" w:rsidR="003E5F48">
              <w:rPr>
                <w:rFonts w:cs="Arial"/>
                <w:noProof/>
                <w:webHidden/>
                <w:sz w:val="20"/>
                <w:szCs w:val="20"/>
              </w:rPr>
            </w:r>
            <w:r w:rsidRPr="003E5F48" w:rsidR="003E5F48">
              <w:rPr>
                <w:rFonts w:cs="Arial"/>
                <w:noProof/>
                <w:webHidden/>
                <w:sz w:val="20"/>
                <w:szCs w:val="20"/>
              </w:rPr>
              <w:fldChar w:fldCharType="separate"/>
            </w:r>
            <w:r w:rsidRPr="003E5F48" w:rsidR="003E5F48">
              <w:rPr>
                <w:rFonts w:cs="Arial"/>
                <w:noProof/>
                <w:webHidden/>
                <w:sz w:val="20"/>
                <w:szCs w:val="20"/>
              </w:rPr>
              <w:t>21</w:t>
            </w:r>
            <w:r w:rsidRPr="003E5F48" w:rsidR="003E5F48">
              <w:rPr>
                <w:rFonts w:cs="Arial"/>
                <w:noProof/>
                <w:webHidden/>
                <w:sz w:val="20"/>
                <w:szCs w:val="20"/>
              </w:rPr>
              <w:fldChar w:fldCharType="end"/>
            </w:r>
          </w:hyperlink>
        </w:p>
        <w:p w:rsidR="003E5F48" w:rsidRDefault="00930CB6" w14:paraId="7E2FA8D0" w14:textId="1D316FB7">
          <w:pPr>
            <w:pStyle w:val="TM2"/>
            <w:rPr>
              <w:rFonts w:asciiTheme="minorHAnsi" w:hAnsiTheme="minorHAnsi" w:eastAsiaTheme="minorEastAsia" w:cstheme="minorBidi"/>
              <w:noProof/>
              <w:szCs w:val="22"/>
              <w:lang w:val="fr-CA" w:eastAsia="fr-CA"/>
            </w:rPr>
          </w:pPr>
          <w:hyperlink w:history="1" w:anchor="_Toc42695415">
            <w:r w:rsidRPr="003E5F48" w:rsidR="003E5F48">
              <w:rPr>
                <w:rStyle w:val="Lienhypertexte"/>
                <w:rFonts w:cs="Arial"/>
                <w:noProof/>
                <w:sz w:val="20"/>
                <w:szCs w:val="20"/>
              </w:rPr>
              <w:t>Annexe 7 – Questions– Émancipation (suite)</w:t>
            </w:r>
            <w:r w:rsidRPr="003E5F48" w:rsidR="003E5F48">
              <w:rPr>
                <w:rFonts w:cs="Arial"/>
                <w:noProof/>
                <w:webHidden/>
                <w:sz w:val="20"/>
                <w:szCs w:val="20"/>
              </w:rPr>
              <w:tab/>
            </w:r>
            <w:r w:rsidRPr="003E5F48" w:rsidR="003E5F48">
              <w:rPr>
                <w:rFonts w:cs="Arial"/>
                <w:noProof/>
                <w:webHidden/>
                <w:sz w:val="20"/>
                <w:szCs w:val="20"/>
              </w:rPr>
              <w:fldChar w:fldCharType="begin"/>
            </w:r>
            <w:r w:rsidRPr="003E5F48" w:rsidR="003E5F48">
              <w:rPr>
                <w:rFonts w:cs="Arial"/>
                <w:noProof/>
                <w:webHidden/>
                <w:sz w:val="20"/>
                <w:szCs w:val="20"/>
              </w:rPr>
              <w:instrText xml:space="preserve"> PAGEREF _Toc42695415 \h </w:instrText>
            </w:r>
            <w:r w:rsidRPr="003E5F48" w:rsidR="003E5F48">
              <w:rPr>
                <w:rFonts w:cs="Arial"/>
                <w:noProof/>
                <w:webHidden/>
                <w:sz w:val="20"/>
                <w:szCs w:val="20"/>
              </w:rPr>
            </w:r>
            <w:r w:rsidRPr="003E5F48" w:rsidR="003E5F48">
              <w:rPr>
                <w:rFonts w:cs="Arial"/>
                <w:noProof/>
                <w:webHidden/>
                <w:sz w:val="20"/>
                <w:szCs w:val="20"/>
              </w:rPr>
              <w:fldChar w:fldCharType="separate"/>
            </w:r>
            <w:r w:rsidRPr="003E5F48" w:rsidR="003E5F48">
              <w:rPr>
                <w:rFonts w:cs="Arial"/>
                <w:noProof/>
                <w:webHidden/>
                <w:sz w:val="20"/>
                <w:szCs w:val="20"/>
              </w:rPr>
              <w:t>22</w:t>
            </w:r>
            <w:r w:rsidRPr="003E5F48" w:rsidR="003E5F48">
              <w:rPr>
                <w:rFonts w:cs="Arial"/>
                <w:noProof/>
                <w:webHidden/>
                <w:sz w:val="20"/>
                <w:szCs w:val="20"/>
              </w:rPr>
              <w:fldChar w:fldCharType="end"/>
            </w:r>
          </w:hyperlink>
        </w:p>
        <w:p w:rsidR="003E5F48" w:rsidRDefault="003E5F48" w14:paraId="0CC5F26C" w14:textId="0C9770C9">
          <w:r>
            <w:rPr>
              <w:b/>
              <w:bCs/>
            </w:rPr>
            <w:fldChar w:fldCharType="end"/>
          </w:r>
        </w:p>
      </w:sdtContent>
    </w:sdt>
    <w:p w:rsidR="003E5F48" w:rsidP="003E5F48" w:rsidRDefault="003E5F48" w14:paraId="3A06F2A3" w14:textId="77777777">
      <w:pPr>
        <w:pStyle w:val="Semainedu"/>
        <w:spacing w:after="0"/>
        <w:jc w:val="left"/>
      </w:pPr>
    </w:p>
    <w:p w:rsidRPr="00BF31BF" w:rsidR="003E5F48" w:rsidP="002E060A" w:rsidRDefault="003E5F48" w14:paraId="37D4BD2B" w14:textId="77777777">
      <w:pPr>
        <w:pStyle w:val="Semainedu"/>
        <w:spacing w:after="1320"/>
      </w:pPr>
    </w:p>
    <w:p w:rsidR="003E5F48" w:rsidP="003E5F48" w:rsidRDefault="0000309F" w14:paraId="3D425F76" w14:textId="068098E3">
      <w:pPr>
        <w:pStyle w:val="TM2"/>
        <w:rPr>
          <w:rFonts w:asciiTheme="minorHAnsi" w:hAnsiTheme="minorHAnsi" w:eastAsiaTheme="minorEastAsia" w:cstheme="minorBidi"/>
          <w:noProof/>
          <w:szCs w:val="22"/>
          <w:lang w:val="fr-CA" w:eastAsia="fr-CA"/>
        </w:rPr>
      </w:pPr>
      <w:r>
        <w:rPr>
          <w:b/>
        </w:rPr>
        <w:fldChar w:fldCharType="begin"/>
      </w:r>
      <w:r>
        <w:instrText xml:space="preserve"> TOC \o "2-3" \h \z \t "Titre 1,1,_Matière - Première page,1" </w:instrText>
      </w:r>
      <w:r>
        <w:rPr>
          <w:b/>
        </w:rPr>
        <w:fldChar w:fldCharType="separate"/>
      </w:r>
    </w:p>
    <w:p w:rsidR="007E2016" w:rsidRDefault="007E2016" w14:paraId="5C0E3225" w14:textId="52EBDF5C">
      <w:pPr>
        <w:pStyle w:val="TM2"/>
        <w:rPr>
          <w:rFonts w:asciiTheme="minorHAnsi" w:hAnsiTheme="minorHAnsi" w:eastAsiaTheme="minorEastAsia" w:cstheme="minorBidi"/>
          <w:noProof/>
          <w:szCs w:val="22"/>
          <w:lang w:val="fr-CA" w:eastAsia="fr-CA"/>
        </w:rPr>
      </w:pPr>
    </w:p>
    <w:p w:rsidRPr="00BF31BF" w:rsidR="00DF4403" w:rsidP="00B60F6E" w:rsidRDefault="0000309F" w14:paraId="173FC790" w14:textId="46A4D9BF">
      <w:pPr>
        <w:pStyle w:val="TM3"/>
        <w:sectPr w:rsidRPr="00BF31BF" w:rsidR="00DF4403" w:rsidSect="003D4077">
          <w:footerReference w:type="even" r:id="rId15"/>
          <w:pgSz w:w="12240" w:h="15840" w:orient="portrait" w:code="1"/>
          <w:pgMar w:top="720" w:right="1080" w:bottom="1440" w:left="1080" w:header="0" w:footer="706" w:gutter="0"/>
          <w:cols w:space="708"/>
          <w:docGrid w:linePitch="360"/>
        </w:sectPr>
      </w:pPr>
      <w:r>
        <w:rPr>
          <w:noProof/>
        </w:rPr>
        <w:fldChar w:fldCharType="end"/>
      </w:r>
    </w:p>
    <w:p w:rsidRPr="00BF31BF" w:rsidR="00FA4DD4" w:rsidP="00FA4DD4" w:rsidRDefault="00FA4DD4" w14:paraId="56ADCB47" w14:textId="77777777">
      <w:pPr>
        <w:pStyle w:val="Matire-Premirepage"/>
      </w:pPr>
      <w:bookmarkStart w:name="_Toc42695356" w:id="1"/>
      <w:bookmarkStart w:name="_Hlk37077689" w:id="2"/>
      <w:r>
        <w:lastRenderedPageBreak/>
        <w:t>Anglais, langue seconde</w:t>
      </w:r>
      <w:bookmarkEnd w:id="1"/>
    </w:p>
    <w:p w:rsidRPr="00B93427" w:rsidR="00FA4DD4" w:rsidP="00FA4DD4" w:rsidRDefault="00FA4DD4" w14:paraId="7FE4CB3F" w14:textId="645C5090">
      <w:pPr>
        <w:pStyle w:val="Titredelactivit"/>
        <w:tabs>
          <w:tab w:val="left" w:pos="7170"/>
        </w:tabs>
        <w:rPr>
          <w:lang w:val="fr-CA"/>
        </w:rPr>
      </w:pPr>
      <w:bookmarkStart w:name="_Toc42518151" w:id="3"/>
      <w:bookmarkStart w:name="_Toc42695357" w:id="4"/>
      <w:r>
        <w:t>Quiz Whiz</w:t>
      </w:r>
      <w:r w:rsidRPr="00B93427">
        <w:rPr>
          <w:lang w:val="fr-CA"/>
        </w:rPr>
        <w:t>!</w:t>
      </w:r>
      <w:bookmarkEnd w:id="3"/>
      <w:bookmarkEnd w:id="4"/>
    </w:p>
    <w:p w:rsidRPr="00D2568C" w:rsidR="00FA4DD4" w:rsidP="00FA4DD4" w:rsidRDefault="00FA4DD4" w14:paraId="0756326A" w14:textId="77777777">
      <w:pPr>
        <w:pStyle w:val="Consigne-Titre"/>
        <w:rPr>
          <w:lang w:val="en-CA"/>
        </w:rPr>
      </w:pPr>
      <w:bookmarkStart w:name="_Toc37081420" w:id="5"/>
      <w:bookmarkStart w:name="_Toc42518152" w:id="6"/>
      <w:bookmarkStart w:name="_Toc42695358" w:id="7"/>
      <w:r w:rsidRPr="00D2568C">
        <w:rPr>
          <w:lang w:val="en-CA"/>
        </w:rPr>
        <w:t>Consigne</w:t>
      </w:r>
      <w:r w:rsidRPr="00FA4DD4">
        <w:rPr>
          <w:lang w:val="en-US"/>
        </w:rPr>
        <w:t>s</w:t>
      </w:r>
      <w:r w:rsidRPr="00D2568C">
        <w:rPr>
          <w:lang w:val="en-CA"/>
        </w:rPr>
        <w:t xml:space="preserve"> à l’élève</w:t>
      </w:r>
      <w:bookmarkEnd w:id="5"/>
      <w:bookmarkEnd w:id="6"/>
      <w:bookmarkEnd w:id="7"/>
    </w:p>
    <w:p w:rsidRPr="00261AEC" w:rsidR="00FA4DD4" w:rsidP="00334267" w:rsidRDefault="00FA4DD4" w14:paraId="10D8D02C" w14:textId="77777777">
      <w:r w:rsidRPr="00261AEC">
        <w:rPr>
          <w:lang w:val="en-US"/>
        </w:rPr>
        <w:t xml:space="preserve">Learn more about question words with this activity! </w:t>
      </w:r>
      <w:r>
        <w:t>Les manières de poser des questions en anglais sont nombreuses et il importe de savoir les utiliser dans le bon contexte. Voici les étapes à suivre pour réaliser l'activité:</w:t>
      </w:r>
    </w:p>
    <w:p w:rsidR="00FA4DD4" w:rsidP="00FA4DD4" w:rsidRDefault="00FA4DD4" w14:paraId="68B6DC48" w14:textId="77777777">
      <w:pPr>
        <w:pStyle w:val="Consigne-Texte"/>
        <w:numPr>
          <w:ilvl w:val="0"/>
          <w:numId w:val="16"/>
        </w:numPr>
        <w:ind w:left="360"/>
      </w:pPr>
      <w:r>
        <w:t xml:space="preserve">D'abord, prête-toi au jeu-questionnaire </w:t>
      </w:r>
      <w:hyperlink w:history="1" r:id="rId16">
        <w:r w:rsidRPr="00261AEC">
          <w:rPr>
            <w:rStyle w:val="Lienhypertexte"/>
            <w:lang w:val="fr-CA"/>
          </w:rPr>
          <w:t>Quiz Whiz</w:t>
        </w:r>
      </w:hyperlink>
      <w:r w:rsidRPr="00261AEC">
        <w:rPr>
          <w:lang w:val="fr-CA"/>
        </w:rPr>
        <w:t>  de Nat Geo Kids.</w:t>
      </w:r>
      <w:r>
        <w:t xml:space="preserve"> Lis chaque question à haute voix ainsi que les choix de réponses possibles pour trouver la solution. Remarque la manière employée pour bien formuler les questions.</w:t>
      </w:r>
    </w:p>
    <w:p w:rsidRPr="00834215" w:rsidR="00FA4DD4" w:rsidP="00FA4DD4" w:rsidRDefault="00FA4DD4" w14:paraId="4A2DAE1E" w14:textId="77777777">
      <w:pPr>
        <w:pStyle w:val="Consigne-Texte"/>
        <w:numPr>
          <w:ilvl w:val="0"/>
          <w:numId w:val="16"/>
        </w:numPr>
        <w:ind w:left="360"/>
      </w:pPr>
      <w:r w:rsidRPr="00834215">
        <w:t>Ensuite, poursui</w:t>
      </w:r>
      <w:r>
        <w:t xml:space="preserve">s </w:t>
      </w:r>
      <w:r w:rsidRPr="00834215">
        <w:t>en consultant la page d’Allo Prof intitulé</w:t>
      </w:r>
      <w:r>
        <w:t>e</w:t>
      </w:r>
      <w:r w:rsidRPr="00834215">
        <w:t xml:space="preserve"> </w:t>
      </w:r>
      <w:hyperlink w:history="1" r:id="rId17">
        <w:r w:rsidRPr="00B93427">
          <w:rPr>
            <w:rStyle w:val="Lienhypertexte"/>
          </w:rPr>
          <w:t>Question Words</w:t>
        </w:r>
      </w:hyperlink>
      <w:r>
        <w:t xml:space="preserve">! Pour t'aider, lis à haute voix chacune des phrases. </w:t>
      </w:r>
      <w:r w:rsidRPr="00834215">
        <w:t>Combien de mots peux</w:t>
      </w:r>
      <w:r>
        <w:t>-</w:t>
      </w:r>
      <w:r w:rsidRPr="00834215">
        <w:t xml:space="preserve">tu comprendre? Et maintenant, à toi d’essayer de formuler des phrases interrogatives en anglais! Complète le </w:t>
      </w:r>
      <w:hyperlink w:history="1" r:id="rId18">
        <w:r w:rsidRPr="00834215">
          <w:rPr>
            <w:rStyle w:val="Lienhypertexte"/>
          </w:rPr>
          <w:t>jeu</w:t>
        </w:r>
      </w:hyperlink>
      <w:r w:rsidRPr="00834215">
        <w:t xml:space="preserve"> d’Allo prof sur le sujet!</w:t>
      </w:r>
    </w:p>
    <w:p w:rsidRPr="00992BE8" w:rsidR="00FA4DD4" w:rsidP="00FA4DD4" w:rsidRDefault="00FA4DD4" w14:paraId="557D8752" w14:textId="77777777">
      <w:pPr>
        <w:pStyle w:val="Consigne-Texte"/>
        <w:numPr>
          <w:ilvl w:val="0"/>
          <w:numId w:val="16"/>
        </w:numPr>
        <w:ind w:left="360"/>
      </w:pPr>
      <w:r w:rsidRPr="00992BE8">
        <w:t xml:space="preserve">Termine l’activité en complétant l’exercice en annexe! </w:t>
      </w:r>
    </w:p>
    <w:p w:rsidRPr="00BF31BF" w:rsidR="00FA4DD4" w:rsidP="00FA4DD4" w:rsidRDefault="00FA4DD4" w14:paraId="4BBD2723" w14:textId="77777777">
      <w:pPr>
        <w:pStyle w:val="Matriel-Titre"/>
      </w:pPr>
      <w:bookmarkStart w:name="_Toc37081421" w:id="8"/>
      <w:bookmarkStart w:name="_Toc42518153" w:id="9"/>
      <w:bookmarkStart w:name="_Toc42695359" w:id="10"/>
      <w:r w:rsidRPr="00BF31BF">
        <w:t>Matériel requis</w:t>
      </w:r>
      <w:bookmarkEnd w:id="8"/>
      <w:bookmarkEnd w:id="9"/>
      <w:bookmarkEnd w:id="10"/>
    </w:p>
    <w:p w:rsidR="00FA4DD4" w:rsidP="00FA4DD4" w:rsidRDefault="00FA4DD4" w14:paraId="32933518" w14:textId="77777777">
      <w:pPr>
        <w:pStyle w:val="Matriel-Texte"/>
        <w:numPr>
          <w:ilvl w:val="0"/>
          <w:numId w:val="16"/>
        </w:numPr>
        <w:ind w:left="360"/>
      </w:pPr>
      <w:r>
        <w:t>Une feuille et un crayon pour écrire;</w:t>
      </w:r>
    </w:p>
    <w:p w:rsidR="00FA4DD4" w:rsidP="00FA4DD4" w:rsidRDefault="00FA4DD4" w14:paraId="5468A937" w14:textId="77777777">
      <w:pPr>
        <w:pStyle w:val="Matriel-Texte"/>
        <w:numPr>
          <w:ilvl w:val="0"/>
          <w:numId w:val="16"/>
        </w:numPr>
        <w:ind w:left="360"/>
      </w:pPr>
      <w:r>
        <w:t>Un ordinateur ou une tablette pour accéder:</w:t>
      </w:r>
    </w:p>
    <w:p w:rsidR="00FA4DD4" w:rsidP="00334267" w:rsidRDefault="00FA4DD4" w14:paraId="4E309878" w14:textId="77777777">
      <w:pPr>
        <w:pStyle w:val="Consignepuceniveau2"/>
      </w:pPr>
      <w:r w:rsidRPr="00992BE8">
        <w:t>au jeu</w:t>
      </w:r>
      <w:r>
        <w:t>-</w:t>
      </w:r>
      <w:r w:rsidRPr="00992BE8">
        <w:t xml:space="preserve">questionnaire </w:t>
      </w:r>
      <w:hyperlink w:history="1" r:id="rId19">
        <w:r w:rsidRPr="00992BE8">
          <w:rPr>
            <w:rStyle w:val="Lienhypertexte"/>
            <w:lang w:val="fr-CA"/>
          </w:rPr>
          <w:t>Quiz Whiz</w:t>
        </w:r>
      </w:hyperlink>
      <w:r w:rsidRPr="00992BE8">
        <w:rPr>
          <w:lang w:val="fr-CA"/>
        </w:rPr>
        <w:t>  de Nat Geo Kids</w:t>
      </w:r>
      <w:r>
        <w:t>;</w:t>
      </w:r>
    </w:p>
    <w:p w:rsidR="00FA4DD4" w:rsidP="00334267" w:rsidRDefault="00FA4DD4" w14:paraId="3956063E" w14:textId="77777777">
      <w:pPr>
        <w:pStyle w:val="Consignepuceniveau2"/>
      </w:pPr>
      <w:r>
        <w:t xml:space="preserve">À </w:t>
      </w:r>
      <w:r w:rsidRPr="00992BE8">
        <w:t>la page d’Allo Prof intitulé</w:t>
      </w:r>
      <w:r>
        <w:t>e</w:t>
      </w:r>
      <w:r w:rsidRPr="00992BE8">
        <w:t xml:space="preserve"> </w:t>
      </w:r>
      <w:hyperlink w:history="1" r:id="rId20">
        <w:r w:rsidRPr="00992BE8">
          <w:rPr>
            <w:rStyle w:val="Lienhypertexte"/>
          </w:rPr>
          <w:t>Question Words</w:t>
        </w:r>
      </w:hyperlink>
      <w:r>
        <w:t>;</w:t>
      </w:r>
    </w:p>
    <w:p w:rsidR="00FA4DD4" w:rsidP="00334267" w:rsidRDefault="00FA4DD4" w14:paraId="343A396A" w14:textId="77777777">
      <w:pPr>
        <w:pStyle w:val="Consignepuceniveau2"/>
      </w:pPr>
      <w:r>
        <w:t xml:space="preserve">Au </w:t>
      </w:r>
      <w:hyperlink w:history="1" r:id="rId21">
        <w:r w:rsidRPr="00992BE8">
          <w:rPr>
            <w:rStyle w:val="Lienhypertexte"/>
          </w:rPr>
          <w:t>jeu</w:t>
        </w:r>
      </w:hyperlink>
      <w:r w:rsidRPr="00992BE8">
        <w:t xml:space="preserve"> d’Allo prof</w:t>
      </w:r>
      <w:r>
        <w:t xml:space="preserve"> sur le sujet;</w:t>
      </w:r>
    </w:p>
    <w:p w:rsidRPr="00BF31BF" w:rsidR="00FA4DD4" w:rsidP="00FA4DD4" w:rsidRDefault="00FA4DD4" w14:paraId="38B95686" w14:textId="77777777">
      <w:pPr>
        <w:pStyle w:val="Consigne-Texte"/>
        <w:numPr>
          <w:ilvl w:val="0"/>
          <w:numId w:val="16"/>
        </w:numPr>
        <w:ind w:left="360"/>
      </w:pPr>
      <w:r>
        <w:t>L'activité finale proposée en annexe de ce document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FA4DD4" w:rsidTr="003E5F48" w14:paraId="4D45E000" w14:textId="77777777">
        <w:tc>
          <w:tcPr>
            <w:tcW w:w="11084" w:type="dxa"/>
            <w:shd w:val="clear" w:color="auto" w:fill="DDECEE" w:themeFill="accent5" w:themeFillTint="33"/>
            <w:tcMar>
              <w:top w:w="360" w:type="dxa"/>
              <w:left w:w="360" w:type="dxa"/>
              <w:bottom w:w="360" w:type="dxa"/>
              <w:right w:w="360" w:type="dxa"/>
            </w:tcMar>
          </w:tcPr>
          <w:p w:rsidRPr="00BF31BF" w:rsidR="00FA4DD4" w:rsidP="003E5F48" w:rsidRDefault="00FA4DD4" w14:paraId="3939234E" w14:textId="77777777">
            <w:pPr>
              <w:pStyle w:val="Tableau-Informationauxparents"/>
            </w:pPr>
            <w:bookmarkStart w:name="_Toc37081422" w:id="11"/>
            <w:bookmarkStart w:name="_Toc42518154" w:id="12"/>
            <w:bookmarkStart w:name="_Toc42695360" w:id="13"/>
            <w:r w:rsidRPr="00BF31BF">
              <w:t>Information aux parents</w:t>
            </w:r>
            <w:bookmarkEnd w:id="11"/>
            <w:bookmarkEnd w:id="12"/>
            <w:bookmarkEnd w:id="13"/>
          </w:p>
          <w:p w:rsidRPr="00BF31BF" w:rsidR="00FA4DD4" w:rsidP="003E5F48" w:rsidRDefault="00FA4DD4" w14:paraId="600C2BE5" w14:textId="77777777">
            <w:pPr>
              <w:pStyle w:val="Tableau-titre"/>
            </w:pPr>
            <w:r w:rsidRPr="00BF31BF">
              <w:t>À propos de l’activité</w:t>
            </w:r>
          </w:p>
          <w:p w:rsidRPr="00BF31BF" w:rsidR="00FA4DD4" w:rsidP="003E5F48" w:rsidRDefault="00FA4DD4" w14:paraId="4DFCD1BF" w14:textId="77777777">
            <w:pPr>
              <w:pStyle w:val="Tableau-texte"/>
            </w:pPr>
            <w:r w:rsidRPr="00BF31BF">
              <w:t>Votre enfant s’exercera à :</w:t>
            </w:r>
          </w:p>
          <w:p w:rsidR="00FA4DD4" w:rsidP="00FA4DD4" w:rsidRDefault="00FA4DD4" w14:paraId="77077941" w14:textId="77777777">
            <w:pPr>
              <w:pStyle w:val="Tableau-Liste"/>
              <w:numPr>
                <w:ilvl w:val="0"/>
                <w:numId w:val="3"/>
              </w:numPr>
              <w:ind w:left="357" w:hanging="357"/>
            </w:pPr>
            <w:r>
              <w:t>Lire et comprendre des questions complètes en anglais;</w:t>
            </w:r>
          </w:p>
          <w:p w:rsidR="00FA4DD4" w:rsidP="00FA4DD4" w:rsidRDefault="00FA4DD4" w14:paraId="74C3AFE4" w14:textId="77777777">
            <w:pPr>
              <w:pStyle w:val="Tableau-Liste"/>
              <w:numPr>
                <w:ilvl w:val="0"/>
                <w:numId w:val="3"/>
              </w:numPr>
              <w:ind w:left="357" w:hanging="357"/>
            </w:pPr>
            <w:r>
              <w:t>Identifier correctement les adverbes interrogatifs à employer pour formuler des questions;</w:t>
            </w:r>
          </w:p>
          <w:p w:rsidRPr="00BF31BF" w:rsidR="00FA4DD4" w:rsidP="00FA4DD4" w:rsidRDefault="00FA4DD4" w14:paraId="123FB2A5" w14:textId="77777777">
            <w:pPr>
              <w:pStyle w:val="Tableau-Liste"/>
              <w:numPr>
                <w:ilvl w:val="0"/>
                <w:numId w:val="3"/>
              </w:numPr>
              <w:ind w:left="357" w:hanging="357"/>
            </w:pPr>
            <w:r>
              <w:t>Inventer et formuler ses propres questions à poser à des gens de son entourage.</w:t>
            </w:r>
          </w:p>
          <w:p w:rsidRPr="00BF31BF" w:rsidR="00FA4DD4" w:rsidP="003E5F48" w:rsidRDefault="00FA4DD4" w14:paraId="30B51E50" w14:textId="77777777">
            <w:pPr>
              <w:pStyle w:val="Tableau-texte"/>
            </w:pPr>
            <w:r w:rsidRPr="00BF31BF">
              <w:t>Vous pourriez :</w:t>
            </w:r>
          </w:p>
          <w:p w:rsidR="00FA4DD4" w:rsidP="00FA4DD4" w:rsidRDefault="00FA4DD4" w14:paraId="2F58A9A5" w14:textId="77777777">
            <w:pPr>
              <w:pStyle w:val="Tableau-Liste"/>
              <w:numPr>
                <w:ilvl w:val="0"/>
                <w:numId w:val="3"/>
              </w:numPr>
              <w:ind w:left="357" w:hanging="357"/>
            </w:pPr>
            <w:r>
              <w:t xml:space="preserve">Prendre connaissance du questionnaire </w:t>
            </w:r>
            <w:hyperlink w:history="1" r:id="rId22">
              <w:r w:rsidRPr="00992BE8">
                <w:rPr>
                  <w:rStyle w:val="Lienhypertexte"/>
                  <w:lang w:val="fr-CA"/>
                </w:rPr>
                <w:t>Quiz Whiz</w:t>
              </w:r>
            </w:hyperlink>
            <w:r w:rsidRPr="00992BE8">
              <w:rPr>
                <w:lang w:val="fr-CA"/>
              </w:rPr>
              <w:t> </w:t>
            </w:r>
            <w:r>
              <w:t>de Nat Geo Kids;</w:t>
            </w:r>
          </w:p>
          <w:p w:rsidR="00FA4DD4" w:rsidP="00FA4DD4" w:rsidRDefault="00FA4DD4" w14:paraId="7770FCD3" w14:textId="77777777">
            <w:pPr>
              <w:pStyle w:val="Tableau-Liste"/>
              <w:numPr>
                <w:ilvl w:val="0"/>
                <w:numId w:val="3"/>
              </w:numPr>
              <w:ind w:left="357" w:hanging="357"/>
            </w:pPr>
            <w:r>
              <w:t>Guider votre enfant dans le bon choix des mots interrogatifs lors</w:t>
            </w:r>
            <w:r w:rsidRPr="00992BE8">
              <w:t xml:space="preserve"> du </w:t>
            </w:r>
            <w:hyperlink w:history="1" r:id="rId23">
              <w:r w:rsidRPr="00992BE8">
                <w:rPr>
                  <w:rStyle w:val="Lienhypertexte"/>
                </w:rPr>
                <w:t>jeu</w:t>
              </w:r>
            </w:hyperlink>
            <w:r w:rsidRPr="00992BE8">
              <w:t xml:space="preserve"> d'Allo Prof</w:t>
            </w:r>
            <w:r>
              <w:t>;</w:t>
            </w:r>
          </w:p>
          <w:p w:rsidRPr="00BF31BF" w:rsidR="00FA4DD4" w:rsidP="00FA4DD4" w:rsidRDefault="00FA4DD4" w14:paraId="44A01B58" w14:textId="77777777">
            <w:pPr>
              <w:pStyle w:val="Tableau-Liste"/>
              <w:numPr>
                <w:ilvl w:val="0"/>
                <w:numId w:val="3"/>
              </w:numPr>
              <w:ind w:left="357" w:hanging="357"/>
            </w:pPr>
            <w:r>
              <w:t>Inviter votre enfant à vous poser des questions en anglais lors de l'activité en annexe.</w:t>
            </w:r>
          </w:p>
        </w:tc>
      </w:tr>
    </w:tbl>
    <w:p w:rsidRPr="00BF31BF" w:rsidR="00FA4DD4" w:rsidP="00FA4DD4" w:rsidRDefault="00FA4DD4" w14:paraId="3A954FE8" w14:textId="77777777">
      <w:pPr>
        <w:pStyle w:val="Crdit"/>
      </w:pPr>
      <w:r w:rsidRPr="00BF31BF">
        <w:br w:type="page"/>
      </w:r>
    </w:p>
    <w:p w:rsidR="00FA4DD4" w:rsidP="00FA4DD4" w:rsidRDefault="00FA4DD4" w14:paraId="0D27431D" w14:textId="77777777">
      <w:pPr>
        <w:pStyle w:val="Matire-Premirepage"/>
      </w:pPr>
      <w:bookmarkStart w:name="_Toc42695361" w:id="14"/>
      <w:r>
        <w:lastRenderedPageBreak/>
        <w:t>Anglais, langue seconde</w:t>
      </w:r>
      <w:bookmarkEnd w:id="14"/>
    </w:p>
    <w:p w:rsidRPr="00B93427" w:rsidR="00FA4DD4" w:rsidP="00FA4DD4" w:rsidRDefault="00FA4DD4" w14:paraId="36465C1E" w14:textId="77777777">
      <w:pPr>
        <w:pStyle w:val="Titredelactivit"/>
        <w:tabs>
          <w:tab w:val="left" w:pos="7170"/>
        </w:tabs>
        <w:rPr>
          <w:lang w:val="fr-CA"/>
        </w:rPr>
      </w:pPr>
      <w:bookmarkStart w:name="_Toc37081423" w:id="15"/>
      <w:bookmarkStart w:name="_Toc42518155" w:id="16"/>
      <w:bookmarkStart w:name="_Toc42695362" w:id="17"/>
      <w:r w:rsidRPr="00B93427">
        <w:rPr>
          <w:lang w:val="fr-CA"/>
        </w:rPr>
        <w:t xml:space="preserve">Annexe – </w:t>
      </w:r>
      <w:bookmarkEnd w:id="15"/>
      <w:r w:rsidRPr="00B93427">
        <w:rPr>
          <w:lang w:val="fr-CA"/>
        </w:rPr>
        <w:t>Quiz Whiz!</w:t>
      </w:r>
      <w:bookmarkEnd w:id="16"/>
      <w:bookmarkEnd w:id="17"/>
    </w:p>
    <w:p w:rsidR="00FA4DD4" w:rsidP="00437722" w:rsidRDefault="00FA4DD4" w14:paraId="4448C7A9" w14:textId="2849E291">
      <w:r w:rsidRPr="00992BE8">
        <w:rPr>
          <w:lang w:val="en-US"/>
        </w:rPr>
        <w:t>Did you know young children ask an average of 300 questions every day</w:t>
      </w:r>
      <w:r w:rsidRPr="000F4FA3">
        <w:rPr>
          <w:lang w:val="en-US"/>
        </w:rPr>
        <w:t>?</w:t>
      </w:r>
      <w:r w:rsidRPr="00992BE8">
        <w:rPr>
          <w:lang w:val="en-US"/>
        </w:rPr>
        <w:t xml:space="preserve">! </w:t>
      </w:r>
      <w:r w:rsidRPr="000F4FA3">
        <w:rPr>
          <w:lang w:val="en-US"/>
        </w:rPr>
        <w:t xml:space="preserve">And some people even make jobs out of asking questions! </w:t>
      </w:r>
      <w:r w:rsidRPr="00992BE8">
        <w:t>Imagine que tu soi</w:t>
      </w:r>
      <w:r>
        <w:t>s</w:t>
      </w:r>
      <w:r w:rsidRPr="00992BE8">
        <w:t xml:space="preserve"> un journaliste, un détective, un présentateur ou un enquêteur… bref un spécialiste des questions</w:t>
      </w:r>
      <w:r>
        <w:t xml:space="preserve">. </w:t>
      </w:r>
      <w:r w:rsidRPr="00992BE8">
        <w:t>Bien sûr, ces derniers doivent prépar</w:t>
      </w:r>
      <w:r>
        <w:t>er</w:t>
      </w:r>
      <w:r w:rsidRPr="00992BE8">
        <w:t xml:space="preserve"> à l’avance</w:t>
      </w:r>
      <w:r>
        <w:t xml:space="preserve"> toutes leurs questions.</w:t>
      </w:r>
    </w:p>
    <w:p w:rsidRPr="00992BE8" w:rsidR="00437722" w:rsidP="00437722" w:rsidRDefault="00437722" w14:paraId="3585A96C" w14:textId="77777777"/>
    <w:p w:rsidR="00FA4DD4" w:rsidP="00437722" w:rsidRDefault="00FA4DD4" w14:paraId="3720734A" w14:textId="63C1586B">
      <w:r w:rsidRPr="00992BE8">
        <w:t>Prépare ton propre interrogatoire en écrivant sur une feuille les questions que tu pourra</w:t>
      </w:r>
      <w:r>
        <w:t>s</w:t>
      </w:r>
      <w:r w:rsidRPr="00992BE8">
        <w:t xml:space="preserve"> dicter à voix haute à ton enseignant(e), à un pair ou à un membre de ta famille! Petit défi additionnel: essai</w:t>
      </w:r>
      <w:r>
        <w:t>e</w:t>
      </w:r>
      <w:r w:rsidRPr="00992BE8">
        <w:t xml:space="preserve"> d’intégrer à ton interrogatoire au moins six mots de la page d’Allo Prof </w:t>
      </w:r>
      <w:hyperlink w:history="1" r:id="rId24">
        <w:r w:rsidRPr="00992BE8">
          <w:rPr>
            <w:rStyle w:val="Lienhypertexte"/>
          </w:rPr>
          <w:t>Question Words</w:t>
        </w:r>
      </w:hyperlink>
      <w:r w:rsidRPr="00992BE8">
        <w:t>!</w:t>
      </w:r>
    </w:p>
    <w:p w:rsidRPr="00992BE8" w:rsidR="00437722" w:rsidP="00437722" w:rsidRDefault="00437722" w14:paraId="0B69E5F4" w14:textId="77777777"/>
    <w:p w:rsidRPr="00992BE8" w:rsidR="00FA4DD4" w:rsidP="00437722" w:rsidRDefault="00FA4DD4" w14:paraId="72F3B000" w14:textId="77777777">
      <w:r w:rsidRPr="00992BE8">
        <w:t>Pour aller plus loin, tu peux écrire une courte description de la personne interrogée à partir des réponses que tu auras obtenu</w:t>
      </w:r>
      <w:r>
        <w:t>es</w:t>
      </w:r>
      <w:r w:rsidRPr="00992BE8">
        <w:t>, comme si tu écrivais ton propre article!</w:t>
      </w:r>
    </w:p>
    <w:p w:rsidRPr="00992BE8" w:rsidR="00FA4DD4" w:rsidP="00FA4DD4" w:rsidRDefault="00FA4DD4" w14:paraId="09B3F334" w14:textId="77777777">
      <w:pPr>
        <w:pStyle w:val="Consigne-Texte"/>
        <w:numPr>
          <w:ilvl w:val="0"/>
          <w:numId w:val="0"/>
        </w:numPr>
        <w:ind w:left="360"/>
      </w:pPr>
    </w:p>
    <w:p w:rsidRPr="00992BE8" w:rsidR="00FA4DD4" w:rsidP="00437722" w:rsidRDefault="00FA4DD4" w14:paraId="5785C777" w14:textId="77777777">
      <w:r w:rsidRPr="00992BE8">
        <w:t>Voici quelques exemples de question</w:t>
      </w:r>
      <w:r>
        <w:t>s</w:t>
      </w:r>
      <w:r w:rsidRPr="00992BE8">
        <w:t xml:space="preserve"> </w:t>
      </w:r>
      <w:r>
        <w:t xml:space="preserve">simples </w:t>
      </w:r>
      <w:r w:rsidRPr="00992BE8">
        <w:t>pour t’aider</w:t>
      </w:r>
      <w:r>
        <w:t xml:space="preserve"> à bien commencer</w:t>
      </w:r>
      <w:r w:rsidRPr="00992BE8">
        <w:t>:</w:t>
      </w:r>
    </w:p>
    <w:p w:rsidRPr="00992BE8" w:rsidR="00FA4DD4" w:rsidP="00437722" w:rsidRDefault="00FA4DD4" w14:paraId="4241F533" w14:textId="77777777"/>
    <w:p w:rsidRPr="00B93427" w:rsidR="00FA4DD4" w:rsidP="00437722" w:rsidRDefault="00FA4DD4" w14:paraId="77687E9D" w14:textId="77777777">
      <w:pPr>
        <w:rPr>
          <w:lang w:val="en-US"/>
        </w:rPr>
      </w:pPr>
      <w:r w:rsidRPr="00B93427">
        <w:rPr>
          <w:lang w:val="en-US"/>
        </w:rPr>
        <w:t>How old are you?</w:t>
      </w:r>
    </w:p>
    <w:p w:rsidRPr="00B93427" w:rsidR="00FA4DD4" w:rsidP="00437722" w:rsidRDefault="00FA4DD4" w14:paraId="7ECE4C1C" w14:textId="77777777">
      <w:pPr>
        <w:rPr>
          <w:lang w:val="en-US"/>
        </w:rPr>
      </w:pPr>
      <w:r w:rsidRPr="00B93427">
        <w:rPr>
          <w:lang w:val="en-US"/>
        </w:rPr>
        <w:t>Where do you live?</w:t>
      </w:r>
    </w:p>
    <w:p w:rsidRPr="00992BE8" w:rsidR="00FA4DD4" w:rsidP="00437722" w:rsidRDefault="00FA4DD4" w14:paraId="4B4AD0C6" w14:textId="77777777">
      <w:pPr>
        <w:rPr>
          <w:lang w:val="en-US"/>
        </w:rPr>
      </w:pPr>
      <w:r w:rsidRPr="00992BE8">
        <w:rPr>
          <w:lang w:val="en-US"/>
        </w:rPr>
        <w:t>What is you</w:t>
      </w:r>
      <w:r w:rsidRPr="00B93427">
        <w:rPr>
          <w:lang w:val="en-US"/>
        </w:rPr>
        <w:t>r</w:t>
      </w:r>
      <w:r w:rsidRPr="00992BE8">
        <w:rPr>
          <w:lang w:val="en-US"/>
        </w:rPr>
        <w:t xml:space="preserve"> dream job?</w:t>
      </w:r>
    </w:p>
    <w:p w:rsidRPr="00992BE8" w:rsidR="00FA4DD4" w:rsidP="00437722" w:rsidRDefault="00FA4DD4" w14:paraId="1038067D" w14:textId="77777777">
      <w:pPr>
        <w:rPr>
          <w:lang w:val="en-US"/>
        </w:rPr>
      </w:pPr>
      <w:r w:rsidRPr="00992BE8">
        <w:rPr>
          <w:lang w:val="en-US"/>
        </w:rPr>
        <w:t>When do you get up in the morning?</w:t>
      </w:r>
    </w:p>
    <w:p w:rsidR="00560513" w:rsidP="00437722" w:rsidRDefault="00FA4DD4" w14:paraId="30A2B7B9" w14:textId="77777777">
      <w:pPr>
        <w:rPr>
          <w:lang w:val="en-US"/>
        </w:rPr>
      </w:pPr>
      <w:r w:rsidRPr="00992BE8">
        <w:rPr>
          <w:lang w:val="en-US"/>
        </w:rPr>
        <w:t>How often do you eat meat in a week</w:t>
      </w:r>
      <w:r w:rsidR="00560513">
        <w:rPr>
          <w:lang w:val="en-US"/>
        </w:rPr>
        <w:t>?</w:t>
      </w:r>
    </w:p>
    <w:p w:rsidR="00560513" w:rsidP="00437722" w:rsidRDefault="00560513" w14:paraId="544A8445" w14:textId="77777777">
      <w:pPr>
        <w:rPr>
          <w:lang w:val="en-US"/>
        </w:rPr>
      </w:pPr>
    </w:p>
    <w:p w:rsidRPr="00FA4DD4" w:rsidR="00572012" w:rsidP="00437722" w:rsidRDefault="00572012" w14:paraId="0E7D33C4" w14:textId="6D6EF218">
      <w:pPr>
        <w:rPr>
          <w:rFonts w:cs="Arial"/>
          <w:b/>
          <w:color w:val="737373"/>
          <w:szCs w:val="22"/>
          <w:lang w:val="en-US"/>
        </w:rPr>
      </w:pPr>
      <w:r w:rsidRPr="00FA4DD4">
        <w:rPr>
          <w:lang w:val="en-US"/>
        </w:rPr>
        <w:br w:type="page"/>
      </w:r>
    </w:p>
    <w:p w:rsidRPr="00BF31BF" w:rsidR="006C3C45" w:rsidP="006C3C45" w:rsidRDefault="006C3C45" w14:paraId="1222F4FC" w14:textId="5E3E1374">
      <w:pPr>
        <w:pStyle w:val="Matire-Premirepage"/>
      </w:pPr>
      <w:bookmarkStart w:name="_Toc42695363" w:id="18"/>
      <w:r>
        <w:lastRenderedPageBreak/>
        <w:t>Mathématique</w:t>
      </w:r>
      <w:bookmarkEnd w:id="18"/>
    </w:p>
    <w:p w:rsidRPr="0003749B" w:rsidR="00F65723" w:rsidP="00F65723" w:rsidRDefault="00F65723" w14:paraId="49D3516E" w14:textId="0FF23B57">
      <w:pPr>
        <w:pStyle w:val="Titredelactivit"/>
        <w:tabs>
          <w:tab w:val="left" w:pos="7170"/>
        </w:tabs>
      </w:pPr>
      <w:bookmarkStart w:name="_Toc42518156" w:id="19"/>
      <w:bookmarkStart w:name="_Toc42695364" w:id="20"/>
      <w:r w:rsidRPr="00F65723">
        <w:t>L’équipement de camping</w:t>
      </w:r>
      <w:bookmarkEnd w:id="19"/>
      <w:bookmarkEnd w:id="20"/>
    </w:p>
    <w:p w:rsidR="00F65723" w:rsidP="00F65723" w:rsidRDefault="00F65723" w14:paraId="4AE7BD54" w14:textId="77777777">
      <w:pPr>
        <w:pStyle w:val="Consigne-Titre"/>
      </w:pPr>
      <w:bookmarkStart w:name="_Toc37081425" w:id="21"/>
      <w:bookmarkStart w:name="_Toc42518157" w:id="22"/>
      <w:bookmarkStart w:name="_Toc42695365" w:id="23"/>
      <w:r w:rsidRPr="00BF31BF">
        <w:t>Consigne</w:t>
      </w:r>
      <w:r>
        <w:t>s</w:t>
      </w:r>
      <w:r w:rsidRPr="00BF31BF">
        <w:t xml:space="preserve"> à l’élève</w:t>
      </w:r>
      <w:bookmarkEnd w:id="21"/>
      <w:bookmarkEnd w:id="22"/>
      <w:bookmarkEnd w:id="23"/>
      <w:r>
        <w:t xml:space="preserve"> </w:t>
      </w:r>
    </w:p>
    <w:p w:rsidRPr="001159F0" w:rsidR="00F65723" w:rsidP="001159F0" w:rsidRDefault="00F65723" w14:paraId="37572D96" w14:textId="77777777">
      <w:pPr>
        <w:pStyle w:val="Consigne-Texte"/>
      </w:pPr>
      <w:r w:rsidRPr="001159F0">
        <w:t>Calcule le coût de l’équipement de camping.</w:t>
      </w:r>
    </w:p>
    <w:p w:rsidRPr="001159F0" w:rsidR="00F65723" w:rsidP="001159F0" w:rsidRDefault="00F65723" w14:paraId="267CA6D0" w14:textId="77777777">
      <w:pPr>
        <w:pStyle w:val="Consigne-Texte"/>
      </w:pPr>
      <w:r w:rsidRPr="001159F0">
        <w:t>Totalise les montants de la contribution des membres de la famille sans inclure Loïc.</w:t>
      </w:r>
    </w:p>
    <w:p w:rsidR="00F65723" w:rsidP="001159F0" w:rsidRDefault="00F65723" w14:paraId="1B2D6921" w14:textId="6EC9A93D">
      <w:pPr>
        <w:pStyle w:val="Consigne-Texte"/>
      </w:pPr>
      <w:r w:rsidRPr="001159F0">
        <w:t>Trouve dans combien de semaines, la famille Roussy pourra obtenir le montant total grâce à Loïc.</w:t>
      </w:r>
    </w:p>
    <w:p w:rsidRPr="001159F0" w:rsidR="00F70802" w:rsidP="00F70802" w:rsidRDefault="00F70802" w14:paraId="496E768E" w14:textId="77777777"/>
    <w:p w:rsidR="006D2194" w:rsidP="00F70802" w:rsidRDefault="00F65723" w14:paraId="2B502C50" w14:textId="77777777">
      <w:r>
        <w:t xml:space="preserve">La famille Roussy veut acheter un nouvel équipement de camping. Les achats seront une nouvelle tente ainsi que de nouveaux accessoires. </w:t>
      </w:r>
    </w:p>
    <w:p w:rsidR="00F65723" w:rsidP="006D2194" w:rsidRDefault="00F65723" w14:paraId="3826C49F" w14:textId="29C5FB8D">
      <w:pPr>
        <w:pStyle w:val="Consigne-tapes"/>
      </w:pPr>
      <w:r w:rsidRPr="0027147E">
        <w:t>Chaque membre de la famille va fournir de l’argent pour contribuer aux nouveaux achats.</w:t>
      </w:r>
      <w:r>
        <w:t xml:space="preserve"> </w:t>
      </w:r>
    </w:p>
    <w:p w:rsidR="00F65723" w:rsidP="00F70802" w:rsidRDefault="00F65723" w14:paraId="58181BD6" w14:textId="73329B8E">
      <w:r>
        <w:t>C’est grâce à Loïc qui commencera à donner de l’argent cette semaine que tu pourras déterminer le nombre de semaines qu’il devra travailler pour compléter le montant des économies.</w:t>
      </w:r>
    </w:p>
    <w:p w:rsidR="00F65723" w:rsidP="00F70802" w:rsidRDefault="00F65723" w14:paraId="2FF0B81C" w14:textId="77777777"/>
    <w:p w:rsidRPr="006D2194" w:rsidR="00F65723" w:rsidP="00F70802" w:rsidRDefault="00F65723" w14:paraId="2F9DF1D2" w14:textId="44A93321">
      <w:pPr>
        <w:rPr>
          <w:bCs/>
        </w:rPr>
      </w:pPr>
      <w:r w:rsidRPr="006D2194">
        <w:t xml:space="preserve">Voici le coût de la tente : </w:t>
      </w:r>
      <w:r w:rsidRPr="006D2194">
        <w:rPr>
          <w:bCs/>
        </w:rPr>
        <w:t>1372 $</w:t>
      </w:r>
      <w:r w:rsidRPr="006D2194">
        <w:t xml:space="preserve">   les accessoires : </w:t>
      </w:r>
      <w:r w:rsidRPr="006D2194">
        <w:rPr>
          <w:bCs/>
        </w:rPr>
        <w:t>138</w:t>
      </w:r>
      <w:r w:rsidRPr="006D2194" w:rsidR="006D2194">
        <w:rPr>
          <w:bCs/>
        </w:rPr>
        <w:t xml:space="preserve"> </w:t>
      </w:r>
      <w:r w:rsidRPr="006D2194">
        <w:rPr>
          <w:bCs/>
        </w:rPr>
        <w:t>$</w:t>
      </w:r>
    </w:p>
    <w:p w:rsidRPr="006D2194" w:rsidR="00F65723" w:rsidP="00B7261D" w:rsidRDefault="00F65723" w14:paraId="5952D22A" w14:textId="0C554607">
      <w:pPr>
        <w:pStyle w:val="Consigne-Texte"/>
      </w:pPr>
      <w:r w:rsidRPr="006D2194">
        <w:t>Les économies pour chaque membre de la famille sont les suivantes :</w:t>
      </w:r>
    </w:p>
    <w:p w:rsidRPr="006D2194" w:rsidR="00F65723" w:rsidP="00B7261D" w:rsidRDefault="00F65723" w14:paraId="59557D08" w14:textId="564C1BBF">
      <w:pPr>
        <w:pStyle w:val="Consigne-Texte"/>
        <w:rPr>
          <w:bCs/>
        </w:rPr>
      </w:pPr>
      <w:r w:rsidRPr="006D2194">
        <w:t xml:space="preserve">Leur père a reçu un retour d’impôt au montant de </w:t>
      </w:r>
      <w:r w:rsidRPr="006D2194">
        <w:rPr>
          <w:bCs/>
        </w:rPr>
        <w:t>448</w:t>
      </w:r>
      <w:r w:rsidRPr="006D2194" w:rsidR="006D2194">
        <w:rPr>
          <w:bCs/>
        </w:rPr>
        <w:t xml:space="preserve"> </w:t>
      </w:r>
      <w:r w:rsidRPr="006D2194">
        <w:rPr>
          <w:bCs/>
        </w:rPr>
        <w:t>$</w:t>
      </w:r>
    </w:p>
    <w:p w:rsidRPr="006D2194" w:rsidR="00F65723" w:rsidP="00B7261D" w:rsidRDefault="00F65723" w14:paraId="3FAA8BB3" w14:textId="59A616AE">
      <w:pPr>
        <w:pStyle w:val="Consigne-Texte"/>
      </w:pPr>
      <w:r w:rsidRPr="006D2194">
        <w:t xml:space="preserve">Leur mère a économisé </w:t>
      </w:r>
      <w:r w:rsidRPr="006D2194">
        <w:rPr>
          <w:bCs/>
        </w:rPr>
        <w:t>25</w:t>
      </w:r>
      <w:r w:rsidRPr="006D2194" w:rsidR="006D2194">
        <w:rPr>
          <w:bCs/>
        </w:rPr>
        <w:t xml:space="preserve">0 </w:t>
      </w:r>
      <w:r w:rsidRPr="006D2194">
        <w:rPr>
          <w:bCs/>
        </w:rPr>
        <w:t>$</w:t>
      </w:r>
      <w:r w:rsidRPr="006D2194">
        <w:t xml:space="preserve"> à chaque mois durant </w:t>
      </w:r>
      <w:r w:rsidRPr="006D2194">
        <w:rPr>
          <w:bCs/>
        </w:rPr>
        <w:t>3 mois.</w:t>
      </w:r>
    </w:p>
    <w:p w:rsidRPr="006D2194" w:rsidR="00F65723" w:rsidP="00B7261D" w:rsidRDefault="00F65723" w14:paraId="07438BBF" w14:textId="54F30606">
      <w:pPr>
        <w:pStyle w:val="Consigne-Texte"/>
      </w:pPr>
      <w:r w:rsidRPr="006D2194">
        <w:t xml:space="preserve">Alexandre a gardé des enfants et a mis de côté </w:t>
      </w:r>
      <w:r w:rsidRPr="006D2194">
        <w:rPr>
          <w:bCs/>
        </w:rPr>
        <w:t>24</w:t>
      </w:r>
      <w:r w:rsidRPr="006D2194" w:rsidR="006D2194">
        <w:rPr>
          <w:bCs/>
        </w:rPr>
        <w:t xml:space="preserve"> </w:t>
      </w:r>
      <w:r w:rsidRPr="006D2194">
        <w:rPr>
          <w:bCs/>
        </w:rPr>
        <w:t>$</w:t>
      </w:r>
      <w:r w:rsidRPr="006D2194">
        <w:t xml:space="preserve"> à chaque semaine pendant</w:t>
      </w:r>
      <w:r w:rsidRPr="006D2194" w:rsidR="00B7261D">
        <w:t xml:space="preserve"> </w:t>
      </w:r>
      <w:r w:rsidRPr="006D2194">
        <w:rPr>
          <w:bCs/>
        </w:rPr>
        <w:t>8 semaines.</w:t>
      </w:r>
    </w:p>
    <w:p w:rsidRPr="006D2194" w:rsidR="00F65723" w:rsidP="00B7261D" w:rsidRDefault="00F65723" w14:paraId="6082AE49" w14:textId="0556727E">
      <w:pPr>
        <w:pStyle w:val="Consigne-Texte"/>
      </w:pPr>
      <w:r w:rsidRPr="006D2194">
        <w:t>Loïc veut lui aussi participer. Il va couper le gazon chez des voisins à chaque semaine.</w:t>
      </w:r>
    </w:p>
    <w:p w:rsidRPr="006D2194" w:rsidR="00F65723" w:rsidP="00B7261D" w:rsidRDefault="00F65723" w14:paraId="0FFF01C0" w14:textId="72E95D3B">
      <w:pPr>
        <w:pStyle w:val="Consigne-Texte"/>
      </w:pPr>
      <w:r w:rsidRPr="006D2194">
        <w:t>À partir de cette semaine, il fournira 30</w:t>
      </w:r>
      <w:r w:rsidRPr="006D2194" w:rsidR="006D2194">
        <w:t> </w:t>
      </w:r>
      <w:r w:rsidRPr="006D2194">
        <w:t>$ pour combler ce qu’il manque.</w:t>
      </w:r>
    </w:p>
    <w:p w:rsidR="00F65723" w:rsidP="00E11445" w:rsidRDefault="00F65723" w14:paraId="44F2D3AE" w14:textId="77777777">
      <w:pPr>
        <w:pStyle w:val="Matriel-Titre"/>
      </w:pPr>
      <w:bookmarkStart w:name="_Toc37081426" w:id="24"/>
      <w:bookmarkStart w:name="_Toc42518158" w:id="25"/>
      <w:bookmarkStart w:name="_Toc42695366" w:id="26"/>
      <w:r w:rsidRPr="00BF31BF">
        <w:t>Matériel requ</w:t>
      </w:r>
      <w:bookmarkEnd w:id="24"/>
      <w:r>
        <w:t>is</w:t>
      </w:r>
      <w:bookmarkEnd w:id="25"/>
      <w:bookmarkEnd w:id="26"/>
    </w:p>
    <w:p w:rsidR="00F65723" w:rsidP="00F65723" w:rsidRDefault="00F65723" w14:paraId="32AF8524" w14:textId="756E0E20">
      <w:pPr>
        <w:pStyle w:val="Matriel-Texte"/>
        <w:numPr>
          <w:ilvl w:val="0"/>
          <w:numId w:val="16"/>
        </w:numPr>
        <w:ind w:left="360"/>
        <w:rPr>
          <w:lang w:eastAsia="fr-CA"/>
        </w:rPr>
      </w:pPr>
      <w:r>
        <w:rPr>
          <w:lang w:eastAsia="fr-CA"/>
        </w:rPr>
        <w:t>Aucun</w:t>
      </w:r>
    </w:p>
    <w:tbl>
      <w:tblPr>
        <w:tblStyle w:val="Grilledutableau"/>
        <w:tblpPr w:leftFromText="141" w:rightFromText="141" w:vertAnchor="text" w:horzAnchor="margin" w:tblpY="128"/>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F65723" w:rsidTr="003E5F48" w14:paraId="4B65521A" w14:textId="77777777">
        <w:tc>
          <w:tcPr>
            <w:tcW w:w="10800" w:type="dxa"/>
            <w:shd w:val="clear" w:color="auto" w:fill="DDECEE" w:themeFill="accent5" w:themeFillTint="33"/>
            <w:tcMar>
              <w:top w:w="360" w:type="dxa"/>
              <w:left w:w="360" w:type="dxa"/>
              <w:bottom w:w="360" w:type="dxa"/>
              <w:right w:w="360" w:type="dxa"/>
            </w:tcMar>
          </w:tcPr>
          <w:p w:rsidRPr="00C97B41" w:rsidR="00F65723" w:rsidP="003E5F48" w:rsidRDefault="00F65723" w14:paraId="1A20E5A7" w14:textId="77777777">
            <w:pPr>
              <w:pStyle w:val="Tableau-Informationauxparents"/>
              <w:rPr>
                <w:sz w:val="28"/>
                <w:szCs w:val="28"/>
              </w:rPr>
            </w:pPr>
            <w:bookmarkStart w:name="_Toc37081427" w:id="27"/>
            <w:bookmarkStart w:name="_Toc42518159" w:id="28"/>
            <w:bookmarkStart w:name="_Toc42695367" w:id="29"/>
            <w:r w:rsidRPr="00C97B41">
              <w:rPr>
                <w:sz w:val="28"/>
                <w:szCs w:val="28"/>
              </w:rPr>
              <w:t>Information aux parents</w:t>
            </w:r>
            <w:bookmarkEnd w:id="27"/>
            <w:bookmarkEnd w:id="28"/>
            <w:bookmarkEnd w:id="29"/>
          </w:p>
          <w:p w:rsidRPr="00BF31BF" w:rsidR="00F65723" w:rsidP="003E5F48" w:rsidRDefault="00F65723" w14:paraId="7B16ED3D" w14:textId="77777777">
            <w:pPr>
              <w:pStyle w:val="Tableau-titre"/>
            </w:pPr>
            <w:r w:rsidRPr="00BF31BF">
              <w:t>À propos de l’activité</w:t>
            </w:r>
          </w:p>
          <w:p w:rsidRPr="008B1900" w:rsidR="00F65723" w:rsidP="003E5F48" w:rsidRDefault="00F65723" w14:paraId="3998387E" w14:textId="77777777">
            <w:pPr>
              <w:pStyle w:val="Tableau-texte"/>
            </w:pPr>
            <w:r w:rsidRPr="008B1900">
              <w:t>Votre enfant s’exercera à :</w:t>
            </w:r>
          </w:p>
          <w:p w:rsidRPr="008B1900" w:rsidR="00F65723" w:rsidP="00E11445" w:rsidRDefault="00F65723" w14:paraId="1FBC1304" w14:textId="77777777">
            <w:pPr>
              <w:pStyle w:val="Tableau-Liste"/>
            </w:pPr>
            <w:r>
              <w:t>À suivre plusieurs étapes pour résoudre un problème.</w:t>
            </w:r>
          </w:p>
          <w:p w:rsidRPr="008B1900" w:rsidR="00F65723" w:rsidP="00E11445" w:rsidRDefault="00F65723" w14:paraId="0D3240BF" w14:textId="77777777">
            <w:pPr>
              <w:pStyle w:val="Tableau-Liste"/>
            </w:pPr>
            <w:r>
              <w:t>Reconnaître les opérations à effectuer dans la situation.</w:t>
            </w:r>
          </w:p>
          <w:p w:rsidR="00F65723" w:rsidP="00E11445" w:rsidRDefault="00F65723" w14:paraId="5BEA8D04" w14:textId="77777777">
            <w:pPr>
              <w:pStyle w:val="Tableau-texte"/>
            </w:pPr>
            <w:r>
              <w:t>Vous pourriez :</w:t>
            </w:r>
          </w:p>
          <w:p w:rsidRPr="00E11445" w:rsidR="00F65723" w:rsidP="00E11445" w:rsidRDefault="00F65723" w14:paraId="79DDC1EB" w14:textId="323F2CD7">
            <w:pPr>
              <w:pStyle w:val="Tableau-Liste"/>
            </w:pPr>
            <w:r w:rsidRPr="00E11445">
              <w:t>Questionner votre jeune sur des situations semblables dans la vie courante.</w:t>
            </w:r>
          </w:p>
        </w:tc>
      </w:tr>
    </w:tbl>
    <w:p w:rsidRPr="00BF31BF" w:rsidR="006C3C45" w:rsidP="006C3C45" w:rsidRDefault="006C3C45" w14:paraId="596C268C" w14:textId="77777777">
      <w:pPr>
        <w:pStyle w:val="Crdit"/>
      </w:pPr>
      <w:r w:rsidRPr="00BF31BF">
        <w:br w:type="page"/>
      </w:r>
    </w:p>
    <w:p w:rsidR="006C3C45" w:rsidP="006C3C45" w:rsidRDefault="006C3C45" w14:paraId="250FB37C" w14:textId="6B62F3B4">
      <w:pPr>
        <w:pStyle w:val="Matire-Premirepage"/>
      </w:pPr>
      <w:bookmarkStart w:name="_Toc42695368" w:id="30"/>
      <w:r>
        <w:lastRenderedPageBreak/>
        <w:t>Mathématique</w:t>
      </w:r>
      <w:bookmarkEnd w:id="30"/>
    </w:p>
    <w:p w:rsidRPr="00BF31BF" w:rsidR="006C3C45" w:rsidP="006C3C45" w:rsidRDefault="006C3C45" w14:paraId="666561BA" w14:textId="33E81F5B">
      <w:pPr>
        <w:pStyle w:val="Titredelactivit"/>
        <w:tabs>
          <w:tab w:val="left" w:pos="7170"/>
        </w:tabs>
      </w:pPr>
      <w:bookmarkStart w:name="_Toc42518160" w:id="31"/>
      <w:bookmarkStart w:name="_Toc42695369" w:id="32"/>
      <w:r>
        <w:t xml:space="preserve">Annexe </w:t>
      </w:r>
      <w:r w:rsidR="00F65723">
        <w:t>1</w:t>
      </w:r>
      <w:r w:rsidR="00B811A6">
        <w:t xml:space="preserve"> </w:t>
      </w:r>
      <w:r>
        <w:t xml:space="preserve">– </w:t>
      </w:r>
      <w:r w:rsidR="00F65723">
        <w:t>Solutionnaire</w:t>
      </w:r>
      <w:bookmarkEnd w:id="31"/>
      <w:bookmarkEnd w:id="32"/>
    </w:p>
    <w:p w:rsidR="00F65723" w:rsidP="00F65723" w:rsidRDefault="00F65723" w14:paraId="2F1E9DFA" w14:textId="77777777">
      <w:pPr>
        <w:tabs>
          <w:tab w:val="left" w:pos="6540"/>
        </w:tabs>
        <w:rPr>
          <w:sz w:val="28"/>
          <w:szCs w:val="28"/>
        </w:rPr>
      </w:pPr>
    </w:p>
    <w:p w:rsidRPr="00F65723" w:rsidR="00F65723" w:rsidP="005627AA" w:rsidRDefault="00F65723" w14:paraId="449F56F6" w14:textId="5BB0F35E">
      <w:pPr>
        <w:pStyle w:val="Consigne-tapes"/>
      </w:pPr>
      <w:r w:rsidRPr="00F65723">
        <w:t>Le coût de l’équipement</w:t>
      </w:r>
    </w:p>
    <w:p w:rsidRPr="00F65723" w:rsidR="00F65723" w:rsidP="00E11445" w:rsidRDefault="00F65723" w14:paraId="2FD7FEB9" w14:textId="77777777"/>
    <w:p w:rsidRPr="00F65723" w:rsidR="00F65723" w:rsidP="00E11445" w:rsidRDefault="00F65723" w14:paraId="0C53D381" w14:textId="50947C12">
      <w:r w:rsidRPr="00F65723">
        <w:t>1372</w:t>
      </w:r>
      <w:r w:rsidR="00E11445">
        <w:t xml:space="preserve"> </w:t>
      </w:r>
      <w:r w:rsidRPr="00F65723">
        <w:t>$ + 138 $ = 1510 $</w:t>
      </w:r>
    </w:p>
    <w:p w:rsidRPr="00F65723" w:rsidR="00F65723" w:rsidP="00E11445" w:rsidRDefault="00F65723" w14:paraId="06E5BC9B" w14:textId="77777777"/>
    <w:p w:rsidRPr="00F65723" w:rsidR="00F65723" w:rsidP="005627AA" w:rsidRDefault="00F65723" w14:paraId="1636A9D5" w14:textId="77777777">
      <w:pPr>
        <w:pStyle w:val="Consigne-tapes"/>
      </w:pPr>
      <w:r w:rsidRPr="00F65723">
        <w:t>La contribution de chacun</w:t>
      </w:r>
    </w:p>
    <w:p w:rsidRPr="00F65723" w:rsidR="00F65723" w:rsidP="00E11445" w:rsidRDefault="00F65723" w14:paraId="4A1E1430" w14:textId="77777777"/>
    <w:p w:rsidRPr="00F65723" w:rsidR="00F65723" w:rsidP="00E11445" w:rsidRDefault="00F65723" w14:paraId="7EF95E09" w14:textId="6CA7E0E1">
      <w:r w:rsidRPr="00F65723">
        <w:t>Père : 448 $            mère : 250 $ X 3 = 750 $   Alexandre : 24 $ X 8 = 192 $</w:t>
      </w:r>
    </w:p>
    <w:p w:rsidRPr="00F65723" w:rsidR="00F65723" w:rsidP="00E11445" w:rsidRDefault="00F65723" w14:paraId="3F996EFD" w14:textId="77777777"/>
    <w:p w:rsidRPr="00F65723" w:rsidR="00F65723" w:rsidP="005627AA" w:rsidRDefault="00F65723" w14:paraId="4C3CD7CD" w14:textId="77777777">
      <w:pPr>
        <w:pStyle w:val="Consigne-tapes"/>
      </w:pPr>
      <w:r w:rsidRPr="00F65723">
        <w:t>Le total à ce jour des économies :</w:t>
      </w:r>
    </w:p>
    <w:p w:rsidRPr="00F65723" w:rsidR="00F65723" w:rsidP="00E11445" w:rsidRDefault="00F65723" w14:paraId="552FBE65" w14:textId="77777777"/>
    <w:p w:rsidRPr="00F65723" w:rsidR="00F65723" w:rsidP="00E11445" w:rsidRDefault="00F65723" w14:paraId="23A80A40" w14:textId="3A0F4DCA">
      <w:r w:rsidRPr="00F65723">
        <w:t>448 $ + 750 $ + 192 $ = 1390 $</w:t>
      </w:r>
    </w:p>
    <w:p w:rsidRPr="00F65723" w:rsidR="00F65723" w:rsidP="00E11445" w:rsidRDefault="00F65723" w14:paraId="009DFFC3" w14:textId="77777777"/>
    <w:p w:rsidRPr="00F65723" w:rsidR="00F65723" w:rsidP="005627AA" w:rsidRDefault="00F65723" w14:paraId="143BCD25" w14:textId="77777777">
      <w:pPr>
        <w:pStyle w:val="Consigne-tapes"/>
      </w:pPr>
      <w:r w:rsidRPr="00F65723">
        <w:t>Ce qu’il manque :</w:t>
      </w:r>
    </w:p>
    <w:p w:rsidRPr="00F65723" w:rsidR="00F65723" w:rsidP="00E11445" w:rsidRDefault="00F65723" w14:paraId="5539CA33" w14:textId="77777777"/>
    <w:p w:rsidRPr="00F65723" w:rsidR="00F65723" w:rsidP="00E11445" w:rsidRDefault="00F65723" w14:paraId="250EE47D" w14:textId="4CCF3841">
      <w:r w:rsidRPr="00F65723">
        <w:t>1510 $ - 1390 $ = 120 $</w:t>
      </w:r>
    </w:p>
    <w:p w:rsidRPr="00F65723" w:rsidR="00F65723" w:rsidP="00E11445" w:rsidRDefault="00F65723" w14:paraId="476060B5" w14:textId="77777777"/>
    <w:p w:rsidRPr="00F65723" w:rsidR="00F65723" w:rsidP="005627AA" w:rsidRDefault="00F65723" w14:paraId="39A04897" w14:textId="47468BBD">
      <w:pPr>
        <w:pStyle w:val="Consigne-tapes"/>
      </w:pPr>
      <w:r w:rsidRPr="00F65723">
        <w:t>Loïc devra travailler pendant 4 semaines, car 120 $ divisé par 30 = 4</w:t>
      </w:r>
    </w:p>
    <w:p w:rsidR="006C3C45" w:rsidP="00E11445" w:rsidRDefault="006C3C45" w14:paraId="5A6319ED" w14:textId="77777777"/>
    <w:p w:rsidR="006C3C45" w:rsidP="000F0843" w:rsidRDefault="006C3C45" w14:paraId="26E66E85" w14:textId="77777777"/>
    <w:p w:rsidR="006C3C45" w:rsidP="000F0843" w:rsidRDefault="006C3C45" w14:paraId="712A9A7D" w14:textId="77777777"/>
    <w:p w:rsidR="006C3C45" w:rsidP="000F0843" w:rsidRDefault="006C3C45" w14:paraId="4EE3BEFE" w14:textId="77777777">
      <w:pPr>
        <w:sectPr w:rsidR="006C3C45" w:rsidSect="00B028EC">
          <w:headerReference w:type="default" r:id="rId25"/>
          <w:footerReference w:type="default" r:id="rId26"/>
          <w:pgSz w:w="12240" w:h="15840" w:orient="portrait"/>
          <w:pgMar w:top="1170" w:right="1080" w:bottom="1440" w:left="1080" w:header="615" w:footer="706" w:gutter="0"/>
          <w:cols w:space="708"/>
          <w:docGrid w:linePitch="360"/>
        </w:sectPr>
      </w:pPr>
    </w:p>
    <w:p w:rsidR="0084149C" w:rsidP="0084149C" w:rsidRDefault="0084149C" w14:paraId="2B1A7154" w14:textId="77777777">
      <w:pPr>
        <w:pStyle w:val="Matire-Premirepage"/>
      </w:pPr>
      <w:bookmarkStart w:name="_Toc42695370" w:id="33"/>
      <w:bookmarkStart w:name="_Hlk37076839" w:id="34"/>
      <w:r>
        <w:lastRenderedPageBreak/>
        <w:t>Science et technologie</w:t>
      </w:r>
      <w:bookmarkEnd w:id="33"/>
    </w:p>
    <w:p w:rsidR="0084149C" w:rsidP="0084149C" w:rsidRDefault="0084149C" w14:paraId="307A77D0" w14:textId="77777777">
      <w:pPr>
        <w:pStyle w:val="Matire-Premirepage"/>
      </w:pPr>
    </w:p>
    <w:p w:rsidRPr="00BF31BF" w:rsidR="0084149C" w:rsidP="0084149C" w:rsidRDefault="0084149C" w14:paraId="6553274C" w14:textId="77777777">
      <w:pPr>
        <w:pStyle w:val="Titredelactivit"/>
        <w:tabs>
          <w:tab w:val="left" w:pos="7170"/>
        </w:tabs>
      </w:pPr>
      <w:bookmarkStart w:name="_Toc42518161" w:id="35"/>
      <w:bookmarkStart w:name="_Toc42695371" w:id="36"/>
      <w:r>
        <w:t>Reproduction asexuée des végétaux</w:t>
      </w:r>
      <w:bookmarkEnd w:id="35"/>
      <w:bookmarkEnd w:id="36"/>
    </w:p>
    <w:p w:rsidRPr="00BF31BF" w:rsidR="0084149C" w:rsidP="0084149C" w:rsidRDefault="0084149C" w14:paraId="42178C6A" w14:textId="77777777">
      <w:pPr>
        <w:pStyle w:val="Consigne-Titre"/>
      </w:pPr>
      <w:bookmarkStart w:name="_Toc41988878" w:id="37"/>
      <w:bookmarkStart w:name="_Toc42518162" w:id="38"/>
      <w:bookmarkStart w:name="_Toc42695372" w:id="39"/>
      <w:r w:rsidRPr="00BF31BF">
        <w:t>Consigne à l’élève</w:t>
      </w:r>
      <w:bookmarkEnd w:id="37"/>
      <w:bookmarkEnd w:id="38"/>
      <w:bookmarkEnd w:id="39"/>
    </w:p>
    <w:p w:rsidR="0084149C" w:rsidP="0084149C" w:rsidRDefault="0084149C" w14:paraId="1C729760" w14:textId="77777777">
      <w:pPr>
        <w:pStyle w:val="Consigne-Texte"/>
      </w:pPr>
      <w:bookmarkStart w:name="_Toc41988879" w:id="40"/>
      <w:r>
        <w:t>Consulte l’annexe « Mode de reproduction asexuée » afin de bien comprendre la différence entre le bouturage et le marcottage.</w:t>
      </w:r>
    </w:p>
    <w:p w:rsidRPr="00BF31BF" w:rsidR="0084149C" w:rsidP="0084149C" w:rsidRDefault="0084149C" w14:paraId="732601AF" w14:textId="77777777">
      <w:pPr>
        <w:pStyle w:val="Consigne-Texte"/>
      </w:pPr>
      <w:r>
        <w:t>Dessine les différentes étapes de reproduction asexuée des plantes.</w:t>
      </w:r>
    </w:p>
    <w:p w:rsidRPr="00BF31BF" w:rsidR="0084149C" w:rsidP="0084149C" w:rsidRDefault="0084149C" w14:paraId="141B7F2D" w14:textId="77777777">
      <w:pPr>
        <w:pStyle w:val="Matriel-Titre"/>
      </w:pPr>
      <w:bookmarkStart w:name="_Toc42518163" w:id="41"/>
      <w:bookmarkStart w:name="_Toc42695373" w:id="42"/>
      <w:r w:rsidRPr="00BF31BF">
        <w:t>Matériel requis</w:t>
      </w:r>
      <w:bookmarkEnd w:id="40"/>
      <w:bookmarkEnd w:id="41"/>
      <w:bookmarkEnd w:id="42"/>
    </w:p>
    <w:p w:rsidRPr="00BF31BF" w:rsidR="0084149C" w:rsidP="0084149C" w:rsidRDefault="0084149C" w14:paraId="7DEAAAB3" w14:textId="77777777">
      <w:pPr>
        <w:pStyle w:val="Matriel-Texte"/>
        <w:numPr>
          <w:ilvl w:val="0"/>
          <w:numId w:val="5"/>
        </w:numPr>
        <w:ind w:left="360"/>
      </w:pPr>
      <w:r>
        <w:t>Aucun</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84149C" w:rsidTr="003E5F48" w14:paraId="169F028D" w14:textId="77777777">
        <w:tc>
          <w:tcPr>
            <w:tcW w:w="11084" w:type="dxa"/>
            <w:shd w:val="clear" w:color="auto" w:fill="DDECEE" w:themeFill="accent5" w:themeFillTint="33"/>
            <w:tcMar>
              <w:top w:w="360" w:type="dxa"/>
              <w:left w:w="360" w:type="dxa"/>
              <w:bottom w:w="360" w:type="dxa"/>
              <w:right w:w="360" w:type="dxa"/>
            </w:tcMar>
          </w:tcPr>
          <w:p w:rsidRPr="00BF31BF" w:rsidR="0084149C" w:rsidP="003E5F48" w:rsidRDefault="0084149C" w14:paraId="2EA38E90" w14:textId="77777777">
            <w:pPr>
              <w:pStyle w:val="Tableau-Informationauxparents"/>
            </w:pPr>
            <w:bookmarkStart w:name="_Toc41988880" w:id="43"/>
            <w:bookmarkStart w:name="_Toc42518164" w:id="44"/>
            <w:bookmarkStart w:name="_Toc42695374" w:id="45"/>
            <w:r w:rsidRPr="00BF31BF">
              <w:t>Information aux parents</w:t>
            </w:r>
            <w:bookmarkEnd w:id="43"/>
            <w:bookmarkEnd w:id="44"/>
            <w:bookmarkEnd w:id="45"/>
          </w:p>
          <w:p w:rsidRPr="00BF31BF" w:rsidR="0084149C" w:rsidP="003E5F48" w:rsidRDefault="0084149C" w14:paraId="53A0F5C4" w14:textId="77777777">
            <w:pPr>
              <w:pStyle w:val="Tableau-titre"/>
            </w:pPr>
            <w:r w:rsidRPr="00BF31BF">
              <w:t>À propos de l’activité</w:t>
            </w:r>
          </w:p>
          <w:p w:rsidRPr="00BF31BF" w:rsidR="0084149C" w:rsidP="003E5F48" w:rsidRDefault="0084149C" w14:paraId="610136AB" w14:textId="77777777">
            <w:pPr>
              <w:pStyle w:val="Tableau-texte"/>
            </w:pPr>
            <w:r w:rsidRPr="00BF31BF">
              <w:t>Votre enfant s’exercera à :</w:t>
            </w:r>
          </w:p>
          <w:p w:rsidRPr="005E6A41" w:rsidR="0084149C" w:rsidP="005B3818" w:rsidRDefault="0084149C" w14:paraId="069B2F7E" w14:textId="77777777">
            <w:pPr>
              <w:pStyle w:val="Tableau-Liste"/>
              <w:rPr>
                <w:rFonts w:eastAsia="Times New Roman"/>
                <w:lang w:eastAsia="fr-FR"/>
              </w:rPr>
            </w:pPr>
            <w:r>
              <w:t xml:space="preserve">Décrire des modes de reproduction asexuée des végétaux (ex. marcottage et bouturage) </w:t>
            </w:r>
          </w:p>
          <w:p w:rsidRPr="005E6A41" w:rsidR="0084149C" w:rsidP="005B3818" w:rsidRDefault="0084149C" w14:paraId="0A79A16F" w14:textId="77777777">
            <w:pPr>
              <w:pStyle w:val="Tableau-Liste"/>
              <w:rPr>
                <w:rFonts w:eastAsia="Times New Roman"/>
                <w:lang w:eastAsia="fr-FR"/>
              </w:rPr>
            </w:pPr>
            <w:r>
              <w:rPr>
                <w:rFonts w:eastAsia="Times New Roman"/>
                <w:lang w:eastAsia="fr-FR"/>
              </w:rPr>
              <w:t>Recourir à des modes de communication variés comme le dessin pour des explications.</w:t>
            </w:r>
          </w:p>
          <w:p w:rsidRPr="00BF31BF" w:rsidR="0084149C" w:rsidP="003E5F48" w:rsidRDefault="0084149C" w14:paraId="7732DCB0" w14:textId="77777777">
            <w:pPr>
              <w:pStyle w:val="Tableau-texte"/>
            </w:pPr>
            <w:r w:rsidRPr="00BF31BF">
              <w:t>Vous pourriez :</w:t>
            </w:r>
          </w:p>
          <w:p w:rsidRPr="00BF31BF" w:rsidR="0084149C" w:rsidP="005B3818" w:rsidRDefault="0084149C" w14:paraId="75494312" w14:textId="2EC008F2">
            <w:pPr>
              <w:pStyle w:val="Tableau-Liste"/>
            </w:pPr>
            <w:r>
              <w:t xml:space="preserve">Proposer à votre enfant d’essayer le bouturage ou le marcottage avec des plantes que vous avez à la maison ou dans le potager. Le basilic par exemple est </w:t>
            </w:r>
            <w:r w:rsidR="007D444E">
              <w:t>un végétal</w:t>
            </w:r>
            <w:r>
              <w:t xml:space="preserve"> dont la reproduction asexuée par bouturage est très facile.</w:t>
            </w:r>
          </w:p>
        </w:tc>
      </w:tr>
    </w:tbl>
    <w:p w:rsidRPr="00BF31BF" w:rsidR="0084149C" w:rsidP="0084149C" w:rsidRDefault="0084149C" w14:paraId="282732E3" w14:textId="77777777">
      <w:pPr>
        <w:pStyle w:val="Crdit"/>
      </w:pPr>
      <w:r w:rsidRPr="00BF31BF">
        <w:br w:type="page"/>
      </w:r>
    </w:p>
    <w:p w:rsidR="0084149C" w:rsidP="0084149C" w:rsidRDefault="0084149C" w14:paraId="02D80157" w14:textId="1CC187E5">
      <w:pPr>
        <w:pStyle w:val="Matire-Premirepage"/>
      </w:pPr>
      <w:bookmarkStart w:name="_Toc42695375" w:id="46"/>
      <w:r>
        <w:lastRenderedPageBreak/>
        <w:t>Science et technologie</w:t>
      </w:r>
      <w:bookmarkEnd w:id="46"/>
    </w:p>
    <w:p w:rsidR="0084149C" w:rsidP="0084149C" w:rsidRDefault="0084149C" w14:paraId="33B81609" w14:textId="01A83631">
      <w:pPr>
        <w:pStyle w:val="Titredelactivit"/>
        <w:tabs>
          <w:tab w:val="left" w:pos="7170"/>
        </w:tabs>
      </w:pPr>
      <w:bookmarkStart w:name="_Toc41988881" w:id="47"/>
      <w:bookmarkStart w:name="_Toc42518165" w:id="48"/>
      <w:bookmarkStart w:name="_Toc42695376" w:id="49"/>
      <w:r>
        <w:t xml:space="preserve">Annexe </w:t>
      </w:r>
      <w:bookmarkEnd w:id="47"/>
      <w:r>
        <w:t>1 – Mode de reproduction asexuée</w:t>
      </w:r>
      <w:bookmarkEnd w:id="48"/>
      <w:bookmarkEnd w:id="49"/>
    </w:p>
    <w:p w:rsidR="007D444E" w:rsidP="007D444E" w:rsidRDefault="0084149C" w14:paraId="55C37E70" w14:textId="46C620B7">
      <w:r w:rsidRPr="00A667D2">
        <w:t xml:space="preserve">Pour se reproduire, certaines plantes </w:t>
      </w:r>
      <w:r w:rsidRPr="00A667D2" w:rsidR="007D444E">
        <w:t>créent</w:t>
      </w:r>
      <w:r w:rsidRPr="00A667D2">
        <w:t xml:space="preserve"> une copie d’</w:t>
      </w:r>
      <w:r w:rsidRPr="00A667D2" w:rsidR="007D444E">
        <w:t>elles-mêmes</w:t>
      </w:r>
      <w:r w:rsidRPr="00A667D2">
        <w:t xml:space="preserve"> : un clone. Ce type de reproduction peut s’effectuer naturellement par la plante ou par les humains. C’est ce qu’on appelle la reproduction </w:t>
      </w:r>
      <w:r w:rsidRPr="00A667D2" w:rsidR="007D444E">
        <w:t>asexuée</w:t>
      </w:r>
      <w:r w:rsidRPr="00A667D2">
        <w:t xml:space="preserve">. </w:t>
      </w:r>
    </w:p>
    <w:p w:rsidR="00316EDC" w:rsidP="007D444E" w:rsidRDefault="00316EDC" w14:paraId="39E1EBB7" w14:textId="77777777"/>
    <w:p w:rsidR="0084149C" w:rsidP="007D444E" w:rsidRDefault="0084149C" w14:paraId="78734944" w14:textId="2206DAE2">
      <w:r w:rsidRPr="00A667D2">
        <w:t xml:space="preserve">Voici deux modes de reproduction </w:t>
      </w:r>
      <w:r w:rsidRPr="00A667D2" w:rsidR="007D444E">
        <w:t>asexuée</w:t>
      </w:r>
      <w:r w:rsidRPr="00A667D2">
        <w:t xml:space="preserve"> de </w:t>
      </w:r>
      <w:r w:rsidRPr="00A667D2" w:rsidR="007D444E">
        <w:t>végétaux</w:t>
      </w:r>
      <w:r w:rsidRPr="00A667D2">
        <w:t xml:space="preserve"> faits par les humains. </w:t>
      </w:r>
    </w:p>
    <w:p w:rsidRPr="007D444E" w:rsidR="0084149C" w:rsidP="0084149C" w:rsidRDefault="0084149C" w14:paraId="79CEB35B" w14:textId="77777777">
      <w:pPr>
        <w:pStyle w:val="Consigne-Texte"/>
      </w:pPr>
      <w:r w:rsidRPr="007D444E">
        <w:t xml:space="preserve">Le premier mode est le </w:t>
      </w:r>
      <w:r w:rsidRPr="007D444E">
        <w:rPr>
          <w:bCs/>
        </w:rPr>
        <w:t>bouturage</w:t>
      </w:r>
      <w:r w:rsidRPr="007D444E">
        <w:t xml:space="preserve">. Cette technique est si simple que tu peux même la pratiquer à la maison. Il te suffit de couper une tige d’une plante très près de son tronc principal et de plonger cette tige dans l’eau. D’ici quelques semaines, de nouvelles racines feront leur apparition. </w:t>
      </w:r>
    </w:p>
    <w:p w:rsidRPr="007D444E" w:rsidR="0084149C" w:rsidP="0084149C" w:rsidRDefault="0084149C" w14:paraId="09C39B6E" w14:textId="77777777">
      <w:pPr>
        <w:pStyle w:val="Consigne-Texte"/>
      </w:pPr>
      <w:r w:rsidRPr="007D444E">
        <w:t xml:space="preserve">Le </w:t>
      </w:r>
      <w:r w:rsidRPr="007D444E">
        <w:rPr>
          <w:bCs/>
        </w:rPr>
        <w:t>marcottage</w:t>
      </w:r>
      <w:r w:rsidRPr="007D444E">
        <w:t xml:space="preserve">, quant à lui, s’effectue en sélectionnant une branche que l’on dépouille de ses feuilles. On creuse ensuite un sillon dans le sol et on abaisse la branche dans ce sillon sans la détacher du tronc. On peut séparer la nouvelle plante obtenue lorsque ses racines sont formées. </w:t>
      </w:r>
    </w:p>
    <w:p w:rsidR="0084149C" w:rsidP="008E22F4" w:rsidRDefault="0084149C" w14:paraId="302E77B2" w14:textId="77777777">
      <w:pPr>
        <w:pStyle w:val="Consigne-tapes"/>
        <w:rPr>
          <w:lang w:val="fr-CA"/>
        </w:rPr>
      </w:pPr>
      <w:r>
        <w:rPr>
          <w:lang w:val="fr-CA"/>
        </w:rPr>
        <w:t>Exercices :</w:t>
      </w:r>
    </w:p>
    <w:p w:rsidR="008E22F4" w:rsidP="008E22F4" w:rsidRDefault="0084149C" w14:paraId="796CA86A" w14:textId="6D0BA0E9">
      <w:r>
        <w:t xml:space="preserve">Pour chacun des modes de reproduction asexuée, dessine les différentes étapes à partir de l’image de départ. </w:t>
      </w:r>
    </w:p>
    <w:p w:rsidRPr="00316EDC" w:rsidR="00316EDC" w:rsidP="008E22F4" w:rsidRDefault="00316EDC" w14:paraId="7228F20B" w14:textId="77777777">
      <w:pPr>
        <w:rPr>
          <w:sz w:val="12"/>
        </w:rPr>
      </w:pPr>
    </w:p>
    <w:tbl>
      <w:tblPr>
        <w:tblStyle w:val="Grilledutableau"/>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0"/>
      </w:tblGrid>
      <w:tr w:rsidR="0084149C" w:rsidTr="008E22F4" w14:paraId="6759018A" w14:textId="77777777">
        <w:trPr>
          <w:jc w:val="center"/>
        </w:trPr>
        <w:tc>
          <w:tcPr>
            <w:tcW w:w="10070" w:type="dxa"/>
          </w:tcPr>
          <w:p w:rsidR="0084149C" w:rsidP="003E5F48" w:rsidRDefault="0084149C" w14:paraId="3E7D48A7" w14:textId="77777777">
            <w:pPr>
              <w:pStyle w:val="Consigne-Texte"/>
              <w:numPr>
                <w:ilvl w:val="0"/>
                <w:numId w:val="0"/>
              </w:numPr>
              <w:rPr>
                <w:lang w:val="fr-CA" w:eastAsia="fr-CA"/>
              </w:rPr>
            </w:pPr>
            <w:r w:rsidRPr="00A667D2">
              <w:rPr>
                <w:noProof/>
                <w:lang w:val="fr-CA" w:eastAsia="fr-CA"/>
              </w:rPr>
              <w:drawing>
                <wp:inline distT="0" distB="0" distL="0" distR="0" wp14:anchorId="6AF1739B" wp14:editId="4BECFE37">
                  <wp:extent cx="6250330" cy="1651253"/>
                  <wp:effectExtent l="0" t="0" r="0" b="0"/>
                  <wp:docPr id="1" name="Image 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83823" cy="1660101"/>
                          </a:xfrm>
                          <a:prstGeom prst="rect">
                            <a:avLst/>
                          </a:prstGeom>
                        </pic:spPr>
                      </pic:pic>
                    </a:graphicData>
                  </a:graphic>
                </wp:inline>
              </w:drawing>
            </w:r>
          </w:p>
        </w:tc>
      </w:tr>
      <w:tr w:rsidR="0084149C" w:rsidTr="008E22F4" w14:paraId="106DCFB8" w14:textId="77777777">
        <w:trPr>
          <w:jc w:val="center"/>
        </w:trPr>
        <w:tc>
          <w:tcPr>
            <w:tcW w:w="10070" w:type="dxa"/>
          </w:tcPr>
          <w:p w:rsidR="0084149C" w:rsidP="003E5F48" w:rsidRDefault="0084149C" w14:paraId="5C9CF7ED" w14:textId="77777777">
            <w:pPr>
              <w:pStyle w:val="Consigne-Texte"/>
              <w:numPr>
                <w:ilvl w:val="0"/>
                <w:numId w:val="0"/>
              </w:numPr>
              <w:rPr>
                <w:lang w:val="fr-CA" w:eastAsia="fr-CA"/>
              </w:rPr>
            </w:pPr>
            <w:r w:rsidRPr="00A667D2">
              <w:rPr>
                <w:noProof/>
                <w:lang w:val="fr-CA" w:eastAsia="fr-CA"/>
              </w:rPr>
              <w:drawing>
                <wp:inline distT="0" distB="0" distL="0" distR="0" wp14:anchorId="5DE15607" wp14:editId="28AE206A">
                  <wp:extent cx="6250305" cy="1630784"/>
                  <wp:effectExtent l="0" t="0" r="0" b="0"/>
                  <wp:docPr id="2" name="Image 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65395" cy="1634721"/>
                          </a:xfrm>
                          <a:prstGeom prst="rect">
                            <a:avLst/>
                          </a:prstGeom>
                        </pic:spPr>
                      </pic:pic>
                    </a:graphicData>
                  </a:graphic>
                </wp:inline>
              </w:drawing>
            </w:r>
          </w:p>
          <w:p w:rsidRPr="00A667D2" w:rsidR="0084149C" w:rsidP="003E5F48" w:rsidRDefault="00257BBB" w14:paraId="0CE0356A" w14:textId="4F0CFA81">
            <w:pPr>
              <w:pStyle w:val="Consigne-Texte"/>
              <w:numPr>
                <w:ilvl w:val="0"/>
                <w:numId w:val="0"/>
              </w:numPr>
              <w:rPr>
                <w:sz w:val="21"/>
                <w:szCs w:val="21"/>
                <w:lang w:val="fr-CA" w:eastAsia="fr-CA"/>
              </w:rPr>
            </w:pPr>
            <w:r w:rsidRPr="00CD2F18">
              <w:rPr>
                <w:rStyle w:val="Lienhypertexte"/>
                <w:color w:val="auto"/>
                <w:sz w:val="16"/>
                <w:szCs w:val="16"/>
                <w:u w:val="none"/>
                <w:lang w:val="fr-CA"/>
              </w:rPr>
              <w:t>Source : Génie publication – Éditions de l’Envolée 2016</w:t>
            </w:r>
          </w:p>
        </w:tc>
      </w:tr>
    </w:tbl>
    <w:p w:rsidR="008E22F4" w:rsidP="008E22F4" w:rsidRDefault="0084149C" w14:paraId="59518669" w14:textId="77777777">
      <w:pPr>
        <w:pStyle w:val="Consigne-tapes"/>
        <w:rPr>
          <w:lang w:val="fr-CA"/>
        </w:rPr>
      </w:pPr>
      <w:r w:rsidRPr="00731915">
        <w:rPr>
          <w:lang w:val="fr-CA"/>
        </w:rPr>
        <w:t>Exercices pour aller plus loin </w:t>
      </w:r>
    </w:p>
    <w:p w:rsidRPr="008E22F4" w:rsidR="00731915" w:rsidP="008E22F4" w:rsidRDefault="00930CB6" w14:paraId="5FC67FC3" w14:textId="279E4123">
      <w:pPr>
        <w:pStyle w:val="Consigne-tapes"/>
        <w:rPr>
          <w:b w:val="0"/>
          <w:lang w:val="fr-CA"/>
        </w:rPr>
      </w:pPr>
      <w:hyperlink w:history="1" r:id="rId29">
        <w:r w:rsidRPr="008E22F4" w:rsidR="00731915">
          <w:rPr>
            <w:rStyle w:val="Lienhypertexte"/>
            <w:b w:val="0"/>
            <w:lang w:val="fr-CA"/>
          </w:rPr>
          <w:t>https://www.envolee.com/temp/reproduction-sexuee-chez-les-plantes-a-fleurs.pdf</w:t>
        </w:r>
      </w:hyperlink>
    </w:p>
    <w:p w:rsidRPr="00A667D2" w:rsidR="0084149C" w:rsidP="00731915" w:rsidRDefault="00731915" w14:paraId="7A1C1A16" w14:textId="2EEC87AD">
      <w:pPr>
        <w:rPr>
          <w:lang w:val="fr-CA"/>
        </w:rPr>
      </w:pPr>
      <w:r>
        <w:rPr>
          <w:lang w:val="fr-CA"/>
        </w:rPr>
        <w:br w:type="page"/>
      </w:r>
    </w:p>
    <w:p w:rsidR="0084149C" w:rsidP="0084149C" w:rsidRDefault="0084149C" w14:paraId="5D204556" w14:textId="77777777">
      <w:pPr>
        <w:pStyle w:val="Matire-Premirepage"/>
      </w:pPr>
      <w:bookmarkStart w:name="_Toc42695377" w:id="50"/>
      <w:r>
        <w:lastRenderedPageBreak/>
        <w:t>Science et technologie</w:t>
      </w:r>
      <w:bookmarkEnd w:id="50"/>
    </w:p>
    <w:p w:rsidR="0084149C" w:rsidP="0084149C" w:rsidRDefault="0084149C" w14:paraId="3A10EADB" w14:textId="77777777">
      <w:pPr>
        <w:pStyle w:val="Titredelactivit"/>
        <w:tabs>
          <w:tab w:val="left" w:pos="7170"/>
        </w:tabs>
      </w:pPr>
      <w:bookmarkStart w:name="_Toc42518166" w:id="51"/>
      <w:bookmarkStart w:name="_Toc42695378" w:id="52"/>
      <w:r>
        <w:t>Annexe 2 – Solutions mode de reproduction asexuée</w:t>
      </w:r>
      <w:bookmarkEnd w:id="51"/>
      <w:bookmarkEnd w:id="52"/>
    </w:p>
    <w:tbl>
      <w:tblPr>
        <w:tblStyle w:val="Grilledutableau"/>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0"/>
      </w:tblGrid>
      <w:tr w:rsidR="0084149C" w:rsidTr="00A55322" w14:paraId="6348F7DF" w14:textId="77777777">
        <w:trPr>
          <w:jc w:val="center"/>
        </w:trPr>
        <w:tc>
          <w:tcPr>
            <w:tcW w:w="10070" w:type="dxa"/>
          </w:tcPr>
          <w:p w:rsidR="0084149C" w:rsidP="0084149C" w:rsidRDefault="0084149C" w14:paraId="360E9BA4" w14:textId="77777777">
            <w:pPr>
              <w:pStyle w:val="Sansinterligne"/>
            </w:pPr>
            <w:r w:rsidRPr="00A667D2">
              <w:rPr>
                <w:noProof/>
                <w:lang w:val="fr-CA"/>
              </w:rPr>
              <w:drawing>
                <wp:inline distT="0" distB="0" distL="0" distR="0" wp14:anchorId="3B1E3C21" wp14:editId="11F58B9E">
                  <wp:extent cx="6141708" cy="3622876"/>
                  <wp:effectExtent l="0" t="0" r="571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44518" cy="3624534"/>
                          </a:xfrm>
                          <a:prstGeom prst="rect">
                            <a:avLst/>
                          </a:prstGeom>
                        </pic:spPr>
                      </pic:pic>
                    </a:graphicData>
                  </a:graphic>
                </wp:inline>
              </w:drawing>
            </w:r>
          </w:p>
          <w:p w:rsidRPr="00A667D2" w:rsidR="0084149C" w:rsidP="0084149C" w:rsidRDefault="00257BBB" w14:paraId="6975B260" w14:textId="68CAC6EC">
            <w:pPr>
              <w:pStyle w:val="Sansinterligne"/>
            </w:pPr>
            <w:r w:rsidRPr="00CD2F18">
              <w:rPr>
                <w:rStyle w:val="Lienhypertexte"/>
                <w:color w:val="auto"/>
                <w:sz w:val="16"/>
                <w:szCs w:val="16"/>
                <w:u w:val="none"/>
                <w:lang w:val="fr-CA"/>
              </w:rPr>
              <w:t>Source : Génie publication – Éditions de l’Envolée 2016</w:t>
            </w:r>
          </w:p>
        </w:tc>
      </w:tr>
    </w:tbl>
    <w:p w:rsidRPr="00A667D2" w:rsidR="0084149C" w:rsidP="0084149C" w:rsidRDefault="0084149C" w14:paraId="015A0E8A" w14:textId="77777777">
      <w:pPr>
        <w:pStyle w:val="Consigne-Titre"/>
        <w:rPr>
          <w:lang w:eastAsia="fr-CA"/>
        </w:rPr>
      </w:pPr>
    </w:p>
    <w:p w:rsidR="0084149C" w:rsidP="0084149C" w:rsidRDefault="0084149C" w14:paraId="76EC8684" w14:textId="77777777"/>
    <w:p w:rsidR="00011135" w:rsidP="008047C0" w:rsidRDefault="00011135" w14:paraId="54AB92EE" w14:textId="77777777"/>
    <w:p w:rsidR="00011135" w:rsidP="008047C0" w:rsidRDefault="00011135" w14:paraId="5530A5E7" w14:textId="77777777"/>
    <w:p w:rsidRPr="00011135" w:rsidR="00011135" w:rsidP="008047C0" w:rsidRDefault="00011135" w14:paraId="07CB775B" w14:textId="29AC911A">
      <w:pPr>
        <w:sectPr w:rsidRPr="00011135" w:rsidR="00011135" w:rsidSect="00B028EC">
          <w:pgSz w:w="12240" w:h="15840" w:orient="portrait"/>
          <w:pgMar w:top="1170" w:right="1080" w:bottom="1440" w:left="1080" w:header="615" w:footer="706" w:gutter="0"/>
          <w:cols w:space="708"/>
          <w:docGrid w:linePitch="360"/>
        </w:sectPr>
      </w:pPr>
    </w:p>
    <w:p w:rsidRPr="00BF31BF" w:rsidR="00164CEC" w:rsidP="00164CEC" w:rsidRDefault="00164CEC" w14:paraId="31CBD0A7" w14:textId="77777777">
      <w:pPr>
        <w:pStyle w:val="Matire-Premirepage"/>
      </w:pPr>
      <w:bookmarkStart w:name="_Toc42695379" w:id="53"/>
      <w:bookmarkEnd w:id="34"/>
      <w:r>
        <w:lastRenderedPageBreak/>
        <w:t>Arts</w:t>
      </w:r>
      <w:bookmarkEnd w:id="53"/>
    </w:p>
    <w:p w:rsidRPr="00BF31BF" w:rsidR="00164CEC" w:rsidP="00164CEC" w:rsidRDefault="00164CEC" w14:paraId="73106AE2" w14:textId="77777777">
      <w:pPr>
        <w:pStyle w:val="Titredelactivit"/>
        <w:tabs>
          <w:tab w:val="left" w:pos="7170"/>
        </w:tabs>
      </w:pPr>
      <w:bookmarkStart w:name="_Toc42518167" w:id="54"/>
      <w:bookmarkStart w:name="_Toc42695380" w:id="55"/>
      <w:bookmarkStart w:name="_Hlk42109113" w:id="56"/>
      <w:r>
        <w:t>Coucher de soleil à la manière de Van Gogh</w:t>
      </w:r>
      <w:bookmarkEnd w:id="54"/>
      <w:bookmarkEnd w:id="55"/>
    </w:p>
    <w:p w:rsidR="00164CEC" w:rsidP="00164CEC" w:rsidRDefault="00164CEC" w14:paraId="7D29D737" w14:textId="610029F4">
      <w:pPr>
        <w:pStyle w:val="Consigne-Titre"/>
      </w:pPr>
      <w:bookmarkStart w:name="_Toc37081405" w:id="57"/>
      <w:bookmarkStart w:name="_Toc42518168" w:id="58"/>
      <w:bookmarkStart w:name="_Toc42695381" w:id="59"/>
      <w:bookmarkEnd w:id="56"/>
      <w:r w:rsidRPr="00BF31BF">
        <w:t>Consigne à l’élève</w:t>
      </w:r>
      <w:bookmarkEnd w:id="57"/>
      <w:bookmarkEnd w:id="58"/>
      <w:bookmarkEnd w:id="59"/>
    </w:p>
    <w:p w:rsidRPr="0070120A" w:rsidR="00164CEC" w:rsidP="00A55322" w:rsidRDefault="00164CEC" w14:paraId="2C6BC833" w14:textId="65FBCC83">
      <w:r w:rsidRPr="0070120A">
        <w:t>As-tu déjà regardé un coucher de soleil? Te souviens-tu des couleurs présentes? Si tu as la chance</w:t>
      </w:r>
      <w:r>
        <w:t xml:space="preserve"> </w:t>
      </w:r>
      <w:r w:rsidRPr="0070120A">
        <w:t xml:space="preserve">d’en voir un, remarque bien les couleurs. Si ce n’est pas possible de regarder le coucher de soleil, il y a quelques photos en annexes pour t’aider à faire l’activité. Tu devras créer un coucher de soleil à la manière de Van Gogh. Tu remarqueras que les œuvres de cet artiste sont faites de petits traits de pinceaux. Tu en trouveras trois en annexe, tu peux t’en inspirer. Comme lui, tu devras utiliser des lignes pour réaliser ta tâche. De plus, au premier plan, tu devras dessiner à l’aide d’une couleur sombre, des éléments présents dans ton dessin (édifices, personnes, arbres…). Au deuxième plan, tu feras ton coucher de soleil. Pour t’aider à préparer ton œuvre, tu peux compléter la fiche ‘Préparation pour un coucher de soleil’. </w:t>
      </w:r>
      <w:r w:rsidRPr="000353B7">
        <w:t xml:space="preserve">Si tu n'es pas certain de comprendre les termes utilisés, tu peux te référer au lexique. </w:t>
      </w:r>
    </w:p>
    <w:p w:rsidR="00164CEC" w:rsidP="00164CEC" w:rsidRDefault="00164CEC" w14:paraId="237B0482" w14:textId="2C2032AE">
      <w:pPr>
        <w:pStyle w:val="Matriel-Titre"/>
      </w:pPr>
      <w:bookmarkStart w:name="_Toc37081406" w:id="60"/>
      <w:bookmarkStart w:name="_Toc42518169" w:id="61"/>
      <w:bookmarkStart w:name="_Toc42695382" w:id="62"/>
      <w:r w:rsidRPr="00BF31BF">
        <w:t>Matériel requis</w:t>
      </w:r>
      <w:bookmarkEnd w:id="60"/>
      <w:bookmarkEnd w:id="61"/>
      <w:bookmarkEnd w:id="62"/>
    </w:p>
    <w:p w:rsidRPr="0070120A" w:rsidR="00164CEC" w:rsidP="00A55322" w:rsidRDefault="00164CEC" w14:paraId="4168C026" w14:textId="07E19855">
      <w:r w:rsidRPr="0070120A">
        <w:t>Utilise le matériel que tu as à la maison</w:t>
      </w:r>
      <w:r w:rsidR="00A55322">
        <w:t xml:space="preserve"> </w:t>
      </w:r>
      <w:r w:rsidRPr="0070120A">
        <w:t xml:space="preserve">: </w:t>
      </w:r>
    </w:p>
    <w:p w:rsidRPr="0070120A" w:rsidR="00164CEC" w:rsidP="00164CEC" w:rsidRDefault="00164CEC" w14:paraId="6AA0523C" w14:textId="77F3473D">
      <w:pPr>
        <w:pStyle w:val="Matriel-Texte"/>
        <w:numPr>
          <w:ilvl w:val="0"/>
          <w:numId w:val="24"/>
        </w:numPr>
        <w:ind w:left="360"/>
      </w:pPr>
      <w:r w:rsidRPr="0070120A">
        <w:t>Feuille blanche</w:t>
      </w:r>
      <w:r w:rsidR="0095555F">
        <w:t>;</w:t>
      </w:r>
      <w:r w:rsidRPr="0070120A">
        <w:t xml:space="preserve"> </w:t>
      </w:r>
    </w:p>
    <w:p w:rsidRPr="0070120A" w:rsidR="00164CEC" w:rsidP="00164CEC" w:rsidRDefault="00164CEC" w14:paraId="237FBF3C" w14:textId="4F88E77C">
      <w:pPr>
        <w:pStyle w:val="Matriel-Texte"/>
        <w:numPr>
          <w:ilvl w:val="0"/>
          <w:numId w:val="24"/>
        </w:numPr>
        <w:ind w:left="360"/>
      </w:pPr>
      <w:r w:rsidRPr="0070120A">
        <w:t>Crayon de plomb (pour dessiner les éléments au premier plan)</w:t>
      </w:r>
      <w:r w:rsidR="0095555F">
        <w:t>;</w:t>
      </w:r>
    </w:p>
    <w:p w:rsidRPr="00BF31BF" w:rsidR="00164CEC" w:rsidP="0095555F" w:rsidRDefault="00164CEC" w14:paraId="6ACB88F3" w14:textId="49751BB9">
      <w:pPr>
        <w:pStyle w:val="Matriel-Texte"/>
        <w:numPr>
          <w:ilvl w:val="0"/>
          <w:numId w:val="24"/>
        </w:numPr>
        <w:ind w:left="360"/>
      </w:pPr>
      <w:r w:rsidRPr="0070120A">
        <w:t>Crayon</w:t>
      </w:r>
      <w:r>
        <w:t>s</w:t>
      </w:r>
      <w:r w:rsidRPr="0070120A">
        <w:t xml:space="preserve"> de couleur (pour effectuer ton coucher de soleil)</w:t>
      </w:r>
      <w:r w:rsidR="0095555F">
        <w:t>, m</w:t>
      </w:r>
      <w:r w:rsidRPr="0070120A">
        <w:t>arqueurs de couleurs</w:t>
      </w:r>
      <w:r w:rsidR="0095555F">
        <w:t>, p</w:t>
      </w:r>
      <w:r w:rsidRPr="0070120A">
        <w:t>astels secs ou gras</w:t>
      </w:r>
      <w:r w:rsidR="0095555F">
        <w:t>, p</w:t>
      </w:r>
      <w:r w:rsidRPr="0070120A">
        <w:t>einture (pinceaux)</w:t>
      </w:r>
      <w:r w:rsidR="0095555F">
        <w: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164CEC" w:rsidTr="003E5F48" w14:paraId="00087E07" w14:textId="77777777">
        <w:tc>
          <w:tcPr>
            <w:tcW w:w="10800" w:type="dxa"/>
            <w:shd w:val="clear" w:color="auto" w:fill="DDECEE" w:themeFill="accent5" w:themeFillTint="33"/>
            <w:tcMar>
              <w:top w:w="360" w:type="dxa"/>
              <w:left w:w="360" w:type="dxa"/>
              <w:bottom w:w="360" w:type="dxa"/>
              <w:right w:w="360" w:type="dxa"/>
            </w:tcMar>
          </w:tcPr>
          <w:p w:rsidRPr="00BF31BF" w:rsidR="00164CEC" w:rsidP="003E5F48" w:rsidRDefault="00164CEC" w14:paraId="1D51BE40" w14:textId="77777777">
            <w:pPr>
              <w:pStyle w:val="Tableau-Informationauxparents"/>
            </w:pPr>
            <w:bookmarkStart w:name="_Toc37081407" w:id="63"/>
            <w:bookmarkStart w:name="_Toc42518170" w:id="64"/>
            <w:bookmarkStart w:name="_Toc42695383" w:id="65"/>
            <w:r w:rsidRPr="00BF31BF">
              <w:t>Information aux parents</w:t>
            </w:r>
            <w:bookmarkEnd w:id="63"/>
            <w:bookmarkEnd w:id="64"/>
            <w:bookmarkEnd w:id="65"/>
          </w:p>
          <w:p w:rsidRPr="00BF31BF" w:rsidR="00164CEC" w:rsidP="003E5F48" w:rsidRDefault="00164CEC" w14:paraId="63FC6D59" w14:textId="77777777">
            <w:pPr>
              <w:pStyle w:val="Tableau-titre"/>
            </w:pPr>
            <w:r w:rsidRPr="00BF31BF">
              <w:t>À propos de l’activité</w:t>
            </w:r>
          </w:p>
          <w:p w:rsidRPr="00BF31BF" w:rsidR="00164CEC" w:rsidP="003E5F48" w:rsidRDefault="00164CEC" w14:paraId="08614326" w14:textId="5E565339">
            <w:pPr>
              <w:pStyle w:val="Tableau-texte"/>
            </w:pPr>
            <w:r w:rsidRPr="00BF31BF">
              <w:t>Votre enfant s’exercera à :</w:t>
            </w:r>
          </w:p>
          <w:p w:rsidRPr="0070120A" w:rsidR="00164CEC" w:rsidP="00A55322" w:rsidRDefault="00164CEC" w14:paraId="1659CCB1" w14:textId="5F1F9EED">
            <w:pPr>
              <w:pStyle w:val="Tableau-Liste"/>
            </w:pPr>
            <w:r w:rsidRPr="0070120A">
              <w:t>Réaliser une œuvre plastique personnelle</w:t>
            </w:r>
          </w:p>
          <w:p w:rsidRPr="0070120A" w:rsidR="00164CEC" w:rsidP="00A55322" w:rsidRDefault="00164CEC" w14:paraId="5A3F1F76" w14:textId="17BB29CE">
            <w:pPr>
              <w:pStyle w:val="Tableau-Liste"/>
            </w:pPr>
            <w:r w:rsidRPr="0070120A">
              <w:t xml:space="preserve">Faire un croquis de son idée </w:t>
            </w:r>
            <w:r>
              <w:t>et m</w:t>
            </w:r>
            <w:r w:rsidRPr="0070120A">
              <w:t>ettre les éléments en perspective</w:t>
            </w:r>
          </w:p>
          <w:p w:rsidRPr="0070120A" w:rsidR="00164CEC" w:rsidP="00A55322" w:rsidRDefault="00164CEC" w14:paraId="42A6C56A" w14:textId="584F840B">
            <w:pPr>
              <w:pStyle w:val="Tableau-Liste"/>
            </w:pPr>
            <w:r w:rsidRPr="0070120A">
              <w:t>Utiliser du langage plastique (lignes, couleurs, perspective…)</w:t>
            </w:r>
          </w:p>
          <w:p w:rsidRPr="0070120A" w:rsidR="00164CEC" w:rsidP="00A55322" w:rsidRDefault="00164CEC" w14:paraId="251F602C" w14:textId="1EAEF017">
            <w:pPr>
              <w:pStyle w:val="Tableau-Liste"/>
            </w:pPr>
            <w:r w:rsidRPr="0070120A">
              <w:t>Utiliser le lexique pour la compréhension du vocabulaire plastique</w:t>
            </w:r>
          </w:p>
          <w:p w:rsidRPr="0070120A" w:rsidR="00164CEC" w:rsidP="003E5F48" w:rsidRDefault="00164CEC" w14:paraId="42CFC579" w14:textId="5DCC71FB">
            <w:pPr>
              <w:pStyle w:val="Tableau-texte"/>
            </w:pPr>
            <w:r w:rsidRPr="0070120A">
              <w:t>Vous pourriez :</w:t>
            </w:r>
          </w:p>
          <w:p w:rsidRPr="0070120A" w:rsidR="00164CEC" w:rsidP="00D73B50" w:rsidRDefault="00164CEC" w14:paraId="37D7836E" w14:textId="4A192018">
            <w:pPr>
              <w:pStyle w:val="Tableau-Liste"/>
            </w:pPr>
            <w:r w:rsidRPr="0070120A">
              <w:t>Observer un coucher de soleil avec votre enfant et lui faire observer les couleurs présentes;</w:t>
            </w:r>
          </w:p>
          <w:p w:rsidR="00164CEC" w:rsidP="00D73B50" w:rsidRDefault="00164CEC" w14:paraId="61D9EFF2" w14:textId="489B73B4">
            <w:pPr>
              <w:pStyle w:val="Tableau-Liste"/>
            </w:pPr>
            <w:r w:rsidRPr="0070120A">
              <w:t>Visiter un musée virtuel;</w:t>
            </w:r>
          </w:p>
          <w:p w:rsidRPr="0070120A" w:rsidR="00164CEC" w:rsidP="00D73B50" w:rsidRDefault="00164CEC" w14:paraId="00D700B8" w14:textId="7599F22E">
            <w:pPr>
              <w:pStyle w:val="Tableau-Liste"/>
            </w:pPr>
            <w:r w:rsidRPr="008E4C0A">
              <w:t>Essayer de trouver des œuvres ayant comme thème le coucher de soleil;</w:t>
            </w:r>
          </w:p>
          <w:p w:rsidRPr="00BF31BF" w:rsidR="00164CEC" w:rsidP="00D73B50" w:rsidRDefault="00164CEC" w14:paraId="53EB2C1F" w14:textId="531B6DBA">
            <w:pPr>
              <w:pStyle w:val="Tableau-Liste"/>
            </w:pPr>
            <w:r w:rsidRPr="0070120A">
              <w:t>- Faire une recherche avec votre enfant sur la vie de Van Gogh.</w:t>
            </w:r>
          </w:p>
        </w:tc>
      </w:tr>
    </w:tbl>
    <w:p w:rsidRPr="0070120A" w:rsidR="00164CEC" w:rsidP="00164CEC" w:rsidRDefault="00246694" w14:paraId="60D78112" w14:textId="1BE8E4F9">
      <w:pPr>
        <w:pStyle w:val="Crdit"/>
      </w:pPr>
      <w:r>
        <w:t>Source</w:t>
      </w:r>
      <w:r w:rsidRPr="0070120A" w:rsidR="00164CEC">
        <w:t> : Joannie Vézina, enseignante à la Commission scolaire de la Côte-du-Sud.</w:t>
      </w:r>
    </w:p>
    <w:p w:rsidRPr="00BF31BF" w:rsidR="00164CEC" w:rsidP="00164CEC" w:rsidRDefault="00164CEC" w14:paraId="467F8806" w14:textId="77777777">
      <w:pPr>
        <w:pStyle w:val="Crdit"/>
      </w:pPr>
      <w:r w:rsidRPr="00BF31BF">
        <w:br w:type="page"/>
      </w:r>
    </w:p>
    <w:p w:rsidR="00164CEC" w:rsidP="00164CEC" w:rsidRDefault="00164CEC" w14:paraId="259238A8" w14:textId="77777777">
      <w:pPr>
        <w:pStyle w:val="Matire-Premirepage"/>
      </w:pPr>
      <w:bookmarkStart w:name="_Toc42695384" w:id="66"/>
      <w:r>
        <w:lastRenderedPageBreak/>
        <w:t>Arts</w:t>
      </w:r>
      <w:bookmarkEnd w:id="66"/>
    </w:p>
    <w:p w:rsidRPr="00435A98" w:rsidR="00164CEC" w:rsidP="00164CEC" w:rsidRDefault="00164CEC" w14:paraId="75943CC6" w14:textId="6B07C225">
      <w:pPr>
        <w:pStyle w:val="Titredelactivit"/>
      </w:pPr>
      <w:bookmarkStart w:name="_Toc37081408" w:id="67"/>
      <w:bookmarkStart w:name="_Toc42518171" w:id="68"/>
      <w:bookmarkStart w:name="_Toc42695385" w:id="69"/>
      <w:bookmarkStart w:name="_Hlk42023630" w:id="70"/>
      <w:r>
        <w:t>Annexe 1</w:t>
      </w:r>
      <w:r w:rsidR="00B811A6">
        <w:t xml:space="preserve"> </w:t>
      </w:r>
      <w:r>
        <w:t xml:space="preserve">– </w:t>
      </w:r>
      <w:bookmarkEnd w:id="67"/>
      <w:r w:rsidRPr="00435A98">
        <w:t>Préparation pour le coucher de soleil</w:t>
      </w:r>
      <w:r>
        <w:t xml:space="preserve"> à la manière de Van Gogh</w:t>
      </w:r>
      <w:bookmarkEnd w:id="68"/>
      <w:bookmarkEnd w:id="69"/>
    </w:p>
    <w:tbl>
      <w:tblPr>
        <w:tblStyle w:val="Grilledutableau"/>
        <w:tblW w:w="0" w:type="auto"/>
        <w:tblLook w:val="04A0" w:firstRow="1" w:lastRow="0" w:firstColumn="1" w:lastColumn="0" w:noHBand="0" w:noVBand="1"/>
      </w:tblPr>
      <w:tblGrid>
        <w:gridCol w:w="3356"/>
        <w:gridCol w:w="3357"/>
        <w:gridCol w:w="3357"/>
      </w:tblGrid>
      <w:tr w:rsidR="00164CEC" w:rsidTr="00164CEC" w14:paraId="0C1F36BE" w14:textId="77777777">
        <w:trPr>
          <w:trHeight w:val="1035"/>
        </w:trPr>
        <w:tc>
          <w:tcPr>
            <w:tcW w:w="10070" w:type="dxa"/>
            <w:gridSpan w:val="3"/>
          </w:tcPr>
          <w:p w:rsidR="00164CEC" w:rsidP="006432BB" w:rsidRDefault="00164CEC" w14:paraId="0A0B9A96" w14:textId="77777777">
            <w:r w:rsidRPr="008C49C1">
              <w:t>Technique</w:t>
            </w:r>
            <w:r>
              <w:t xml:space="preserve"> choisie</w:t>
            </w:r>
          </w:p>
          <w:p w:rsidR="00164CEC" w:rsidP="006432BB" w:rsidRDefault="00164CEC" w14:paraId="26EDCEB1" w14:textId="77777777"/>
        </w:tc>
      </w:tr>
      <w:tr w:rsidR="00164CEC" w:rsidTr="00164CEC" w14:paraId="705DF243" w14:textId="77777777">
        <w:trPr>
          <w:trHeight w:val="1275"/>
        </w:trPr>
        <w:tc>
          <w:tcPr>
            <w:tcW w:w="10070" w:type="dxa"/>
            <w:gridSpan w:val="3"/>
          </w:tcPr>
          <w:p w:rsidR="00164CEC" w:rsidP="006432BB" w:rsidRDefault="00164CEC" w14:paraId="0A0D97EA" w14:textId="77777777">
            <w:r>
              <w:t>Couleurs choisies</w:t>
            </w:r>
          </w:p>
          <w:p w:rsidR="00164CEC" w:rsidP="006432BB" w:rsidRDefault="00164CEC" w14:paraId="2483D3B8" w14:textId="77777777"/>
        </w:tc>
      </w:tr>
      <w:tr w:rsidR="00164CEC" w:rsidTr="00164CEC" w14:paraId="001EB90B" w14:textId="77777777">
        <w:trPr>
          <w:trHeight w:val="2244"/>
        </w:trPr>
        <w:tc>
          <w:tcPr>
            <w:tcW w:w="3356" w:type="dxa"/>
          </w:tcPr>
          <w:p w:rsidR="00164CEC" w:rsidP="006432BB" w:rsidRDefault="00164CEC" w14:paraId="1AE364A8" w14:textId="3A7913DB">
            <w:r w:rsidRPr="008C49C1">
              <w:t>Traits</w:t>
            </w:r>
            <w:r>
              <w:t xml:space="preserve"> étroits</w:t>
            </w:r>
            <w:r>
              <w:tab/>
            </w:r>
          </w:p>
        </w:tc>
        <w:tc>
          <w:tcPr>
            <w:tcW w:w="3357" w:type="dxa"/>
          </w:tcPr>
          <w:p w:rsidR="00164CEC" w:rsidP="006432BB" w:rsidRDefault="00164CEC" w14:paraId="76A7472F" w14:textId="77777777">
            <w:r>
              <w:t xml:space="preserve">             Traits moyens</w:t>
            </w:r>
          </w:p>
          <w:p w:rsidR="00164CEC" w:rsidP="006432BB" w:rsidRDefault="00164CEC" w14:paraId="209952B5" w14:textId="77777777"/>
        </w:tc>
        <w:tc>
          <w:tcPr>
            <w:tcW w:w="3357" w:type="dxa"/>
          </w:tcPr>
          <w:p w:rsidR="00164CEC" w:rsidP="006432BB" w:rsidRDefault="00164CEC" w14:paraId="0C223AC9" w14:textId="77777777">
            <w:r>
              <w:t xml:space="preserve">              Traits larges</w:t>
            </w:r>
          </w:p>
          <w:p w:rsidR="00164CEC" w:rsidP="006432BB" w:rsidRDefault="00164CEC" w14:paraId="5F23EBEC" w14:textId="52DA4705"/>
        </w:tc>
      </w:tr>
      <w:tr w:rsidR="00164CEC" w:rsidTr="00164CEC" w14:paraId="603692FF" w14:textId="77777777">
        <w:trPr>
          <w:trHeight w:val="2673"/>
        </w:trPr>
        <w:tc>
          <w:tcPr>
            <w:tcW w:w="10070" w:type="dxa"/>
            <w:gridSpan w:val="3"/>
          </w:tcPr>
          <w:p w:rsidR="00164CEC" w:rsidP="006432BB" w:rsidRDefault="00164CEC" w14:paraId="6971970F" w14:textId="77777777">
            <w:r>
              <w:t xml:space="preserve">Éléments présents au </w:t>
            </w:r>
            <w:r w:rsidRPr="008C49C1">
              <w:t>premier plan</w:t>
            </w:r>
          </w:p>
          <w:p w:rsidR="00164CEC" w:rsidP="006432BB" w:rsidRDefault="00164CEC" w14:paraId="35AD9B96" w14:textId="77777777"/>
        </w:tc>
      </w:tr>
      <w:tr w:rsidR="00164CEC" w:rsidTr="00164CEC" w14:paraId="56ED469E" w14:textId="77777777">
        <w:trPr>
          <w:trHeight w:val="2838"/>
        </w:trPr>
        <w:tc>
          <w:tcPr>
            <w:tcW w:w="10070" w:type="dxa"/>
            <w:gridSpan w:val="3"/>
          </w:tcPr>
          <w:p w:rsidR="00164CEC" w:rsidP="006432BB" w:rsidRDefault="00164CEC" w14:paraId="53A1DE97" w14:textId="77777777">
            <w:r>
              <w:t>Éléments présents au deuxième</w:t>
            </w:r>
            <w:r w:rsidRPr="006432BB">
              <w:rPr>
                <w:bCs/>
              </w:rPr>
              <w:t xml:space="preserve"> plan</w:t>
            </w:r>
          </w:p>
          <w:p w:rsidR="00164CEC" w:rsidP="006432BB" w:rsidRDefault="00164CEC" w14:paraId="28B23022" w14:textId="77777777"/>
        </w:tc>
      </w:tr>
    </w:tbl>
    <w:p w:rsidR="00164CEC" w:rsidRDefault="00164CEC" w14:paraId="0DBE7DDA" w14:textId="77777777">
      <w:pPr>
        <w:rPr>
          <w:rFonts w:cs="Arial"/>
          <w:b/>
          <w:color w:val="737373"/>
          <w:szCs w:val="22"/>
        </w:rPr>
      </w:pPr>
      <w:r>
        <w:br w:type="page"/>
      </w:r>
    </w:p>
    <w:p w:rsidR="00164CEC" w:rsidP="00164CEC" w:rsidRDefault="00164CEC" w14:paraId="1391CE33" w14:textId="7BF57824">
      <w:pPr>
        <w:pStyle w:val="Matire-Premirepage"/>
      </w:pPr>
      <w:bookmarkStart w:name="_Toc42695386" w:id="71"/>
      <w:r>
        <w:lastRenderedPageBreak/>
        <w:t>Arts</w:t>
      </w:r>
      <w:bookmarkEnd w:id="71"/>
    </w:p>
    <w:p w:rsidRPr="00E43364" w:rsidR="00164CEC" w:rsidP="00164CEC" w:rsidRDefault="00164CEC" w14:paraId="5BA035B9" w14:textId="29A5A429">
      <w:pPr>
        <w:pStyle w:val="Titredelactivit"/>
      </w:pPr>
      <w:bookmarkStart w:name="_Toc42518172" w:id="72"/>
      <w:bookmarkStart w:name="_Toc42695387" w:id="73"/>
      <w:r w:rsidRPr="00E43364">
        <w:t xml:space="preserve">Annexe </w:t>
      </w:r>
      <w:r>
        <w:t>2</w:t>
      </w:r>
      <w:r w:rsidR="00A60908">
        <w:t xml:space="preserve"> </w:t>
      </w:r>
      <w:r w:rsidRPr="00E43364">
        <w:t xml:space="preserve">– </w:t>
      </w:r>
      <w:r>
        <w:t>Exemples de coucher de soleil</w:t>
      </w:r>
      <w:bookmarkEnd w:id="72"/>
      <w:bookmarkEnd w:id="73"/>
    </w:p>
    <w:p w:rsidRPr="00164CEC" w:rsidR="006432BB" w:rsidP="003B7E50" w:rsidRDefault="00164CEC" w14:paraId="05AE1351" w14:textId="77777777">
      <w:pPr>
        <w:rPr>
          <w:rStyle w:val="Lienhypertexte"/>
          <w:color w:val="auto"/>
          <w:u w:val="none"/>
        </w:rPr>
      </w:pPr>
      <w:r w:rsidRPr="00E43364">
        <w:fldChar w:fldCharType="begin"/>
      </w:r>
      <w:r w:rsidRPr="00E43364">
        <w:instrText xml:space="preserve"> HYPERLINK "https://www.google.ca/imgres?imgurl=https%3A%2F%2Flive.staticflickr.com%2F2264%2F2080241106_62abaa3212_z.jpg&amp;imgrefurl=https%3A%2F%2Fwww.flickr.com%2Fphotos%2Fhusseinabdallah%2F2080241106%2F&amp;tbnid=dI3BYLdC9WP2zM&amp;vet=12ahUKEwiehe2W9dfpAhVHiOAKHR1ADSQQMygEegUIARDzAQ..i&amp;docid=RZ64zxTX6hoCnM&amp;w=640&amp;h=480&amp;itg=1&amp;hl=fr&amp;safe=images&amp;ved=2ahUKEwiehe2W9dfpAhVHiOAKHR1ADSQQMygEegUIARDzAQ" </w:instrText>
      </w:r>
      <w:r w:rsidRPr="00E43364">
        <w:fldChar w:fldCharType="separate"/>
      </w: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382"/>
      </w:tblGrid>
      <w:tr w:rsidR="006432BB" w:rsidTr="003B7E50" w14:paraId="011FD787" w14:textId="77777777">
        <w:trPr>
          <w:trHeight w:val="3057"/>
        </w:trPr>
        <w:tc>
          <w:tcPr>
            <w:tcW w:w="5382" w:type="dxa"/>
          </w:tcPr>
          <w:p w:rsidR="006432BB" w:rsidP="003B7E50" w:rsidRDefault="006432BB" w14:paraId="47E6ED06" w14:textId="2EB5BAD8">
            <w:pPr>
              <w:rPr>
                <w:rStyle w:val="Lienhypertexte"/>
                <w:color w:val="auto"/>
                <w:u w:val="none"/>
              </w:rPr>
            </w:pPr>
            <w:r w:rsidRPr="007305C2">
              <w:rPr>
                <w:noProof/>
                <w:lang w:val="fr-CA"/>
              </w:rPr>
              <w:drawing>
                <wp:inline distT="0" distB="0" distL="0" distR="0" wp14:anchorId="0CCDB09C" wp14:editId="49FD16BB">
                  <wp:extent cx="2465705" cy="1850390"/>
                  <wp:effectExtent l="0" t="0" r="0" b="0"/>
                  <wp:docPr id="18" name="Image 18"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6432BB" w:rsidTr="003B7E50" w14:paraId="24BBD549" w14:textId="77777777">
        <w:trPr>
          <w:trHeight w:val="2531"/>
        </w:trPr>
        <w:tc>
          <w:tcPr>
            <w:tcW w:w="5382" w:type="dxa"/>
          </w:tcPr>
          <w:p w:rsidR="006432BB" w:rsidP="003B7E50" w:rsidRDefault="006432BB" w14:paraId="3D9C0014" w14:textId="565C7815">
            <w:pPr>
              <w:rPr>
                <w:rStyle w:val="Lienhypertexte"/>
                <w:color w:val="auto"/>
                <w:u w:val="none"/>
              </w:rPr>
            </w:pPr>
            <w:r w:rsidRPr="00E43364">
              <w:rPr>
                <w:noProof/>
                <w:lang w:val="fr-CA"/>
              </w:rPr>
              <w:drawing>
                <wp:inline distT="0" distB="0" distL="0" distR="0" wp14:anchorId="3477AC99" wp14:editId="6E2543CB">
                  <wp:extent cx="3048000" cy="1507490"/>
                  <wp:effectExtent l="0" t="0" r="0" b="0"/>
                  <wp:docPr id="19" name="Image 19"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6432BB" w:rsidTr="003B7E50" w14:paraId="6870A5DC" w14:textId="77777777">
        <w:trPr>
          <w:trHeight w:val="3699"/>
        </w:trPr>
        <w:tc>
          <w:tcPr>
            <w:tcW w:w="5382" w:type="dxa"/>
          </w:tcPr>
          <w:p w:rsidR="003B7E50" w:rsidP="003B7E50" w:rsidRDefault="006432BB" w14:paraId="54F2248A" w14:textId="51074D17">
            <w:pPr>
              <w:rPr>
                <w:rStyle w:val="Lienhypertexte"/>
                <w:color w:val="auto"/>
                <w:u w:val="none"/>
              </w:rPr>
            </w:pPr>
            <w:r w:rsidRPr="00E43364">
              <w:rPr>
                <w:noProof/>
                <w:lang w:val="fr-CA"/>
              </w:rPr>
              <w:drawing>
                <wp:inline distT="0" distB="0" distL="0" distR="0" wp14:anchorId="0BAF8206" wp14:editId="671BD6BA">
                  <wp:extent cx="2465705" cy="1850390"/>
                  <wp:effectExtent l="0" t="0" r="0" b="0"/>
                  <wp:docPr id="20" name="Image 20"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r w:rsidR="003B7E50">
              <w:rPr>
                <w:rStyle w:val="Lienhypertexte"/>
                <w:color w:val="auto"/>
                <w:u w:val="none"/>
              </w:rPr>
              <w:t xml:space="preserve"> </w:t>
            </w:r>
          </w:p>
          <w:p w:rsidRPr="003B7E50" w:rsidR="003B7E50" w:rsidP="003B7E50" w:rsidRDefault="003B7E50" w14:paraId="3A218177" w14:textId="77777777"/>
          <w:p w:rsidRPr="003B7E50" w:rsidR="006432BB" w:rsidP="003B7E50" w:rsidRDefault="003B7E50" w14:paraId="234A19BF" w14:textId="20A5AABC">
            <w:r>
              <w:t xml:space="preserve">*Images libres de droit: </w:t>
            </w:r>
            <w:r w:rsidRPr="00E43364">
              <w:t>flickr.com</w:t>
            </w:r>
          </w:p>
        </w:tc>
      </w:tr>
    </w:tbl>
    <w:p w:rsidRPr="00435A98" w:rsidR="00164CEC" w:rsidP="003B7E50" w:rsidRDefault="00164CEC" w14:paraId="4D8DA5F4" w14:textId="4933595F">
      <w:pPr>
        <w:rPr>
          <w:lang w:val="fr-CA"/>
        </w:rPr>
      </w:pPr>
      <w:r w:rsidRPr="00E43364">
        <w:fldChar w:fldCharType="end"/>
      </w:r>
      <w:r w:rsidRPr="00E43364">
        <w:fldChar w:fldCharType="begin"/>
      </w:r>
      <w:r w:rsidRPr="00E43364">
        <w:instrText xml:space="preserve"> HYPERLINK "https://www.flickr.com/photos/husseinabdallah/2341660985" \t "_blank" </w:instrText>
      </w:r>
      <w:r w:rsidRPr="00E43364">
        <w:fldChar w:fldCharType="separate"/>
      </w:r>
    </w:p>
    <w:p w:rsidRPr="003B7E50" w:rsidR="00164CEC" w:rsidP="003B7E50" w:rsidRDefault="00164CEC" w14:paraId="142B428D" w14:textId="77F236FB">
      <w:r w:rsidRPr="00E43364">
        <w:fldChar w:fldCharType="end"/>
      </w:r>
      <w:r>
        <w:br w:type="page"/>
      </w:r>
    </w:p>
    <w:p w:rsidR="00164CEC" w:rsidP="00164CEC" w:rsidRDefault="00164CEC" w14:paraId="61506ED9" w14:textId="65B96381">
      <w:pPr>
        <w:pStyle w:val="Matire-Premirepage"/>
      </w:pPr>
      <w:bookmarkStart w:name="_Toc42695388" w:id="74"/>
      <w:r>
        <w:lastRenderedPageBreak/>
        <w:t>Arts</w:t>
      </w:r>
      <w:bookmarkEnd w:id="74"/>
    </w:p>
    <w:p w:rsidRPr="00435A98" w:rsidR="00164CEC" w:rsidP="00164CEC" w:rsidRDefault="00164CEC" w14:paraId="7109A4B6" w14:textId="77777777">
      <w:pPr>
        <w:pStyle w:val="Titredelactivit"/>
      </w:pPr>
      <w:bookmarkStart w:name="_Toc42518173" w:id="75"/>
      <w:bookmarkStart w:name="_Toc42695389" w:id="76"/>
      <w:r w:rsidRPr="00435A98">
        <w:t xml:space="preserve">Annexe – </w:t>
      </w:r>
      <w:r>
        <w:t>Œuvres de Van Gogh</w:t>
      </w:r>
      <w:bookmarkEnd w:id="75"/>
      <w:bookmarkEnd w:id="76"/>
    </w:p>
    <w:p w:rsidR="00164CEC" w:rsidP="00164CEC" w:rsidRDefault="00164CEC" w14:paraId="1A00D5C0" w14:textId="77777777"/>
    <w:p w:rsidRPr="00435A98" w:rsidR="00164CEC" w:rsidP="00164CEC" w:rsidRDefault="00164CEC" w14:paraId="2D14F580" w14:textId="4A7AF550">
      <w:r w:rsidRPr="00435A98">
        <w:t xml:space="preserve">Tu pourras découvrir davantage de tableaux de Vincent Van Gogh à cette </w:t>
      </w:r>
      <w:hyperlink w:history="1" r:id="rId34">
        <w:r w:rsidRPr="003E3A37">
          <w:rPr>
            <w:rStyle w:val="Lienhypertexte"/>
          </w:rPr>
          <w:t>adresse </w:t>
        </w:r>
      </w:hyperlink>
      <w:r w:rsidRPr="00435A98">
        <w:t xml:space="preserve">: </w:t>
      </w:r>
    </w:p>
    <w:p w:rsidRPr="00435A98" w:rsidR="00A12058" w:rsidP="00164CEC" w:rsidRDefault="00A12058" w14:paraId="29486CD7" w14:textId="77777777"/>
    <w:tbl>
      <w:tblPr>
        <w:tblStyle w:val="Grilledutableau"/>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5"/>
        <w:gridCol w:w="5035"/>
      </w:tblGrid>
      <w:tr w:rsidR="00A12058" w:rsidTr="00A12058" w14:paraId="3DABDCD0" w14:textId="77777777">
        <w:trPr>
          <w:trHeight w:val="97"/>
          <w:jc w:val="center"/>
        </w:trPr>
        <w:tc>
          <w:tcPr>
            <w:tcW w:w="5035" w:type="dxa"/>
          </w:tcPr>
          <w:p w:rsidRPr="00435A98" w:rsidR="00A12058" w:rsidP="00164CEC" w:rsidRDefault="00A12058" w14:paraId="28C7B060" w14:textId="5C4732BB">
            <w:r w:rsidRPr="00435A98">
              <w:t>Le semeur au soleil couchant</w:t>
            </w:r>
          </w:p>
        </w:tc>
        <w:tc>
          <w:tcPr>
            <w:tcW w:w="5035" w:type="dxa"/>
          </w:tcPr>
          <w:p w:rsidRPr="00435A98" w:rsidR="00A12058" w:rsidP="00164CEC" w:rsidRDefault="00A12058" w14:paraId="0FC618A3" w14:textId="17A294B5">
            <w:r w:rsidRPr="00435A98">
              <w:t>Nuit étoilée sur le Rhône</w:t>
            </w:r>
          </w:p>
        </w:tc>
      </w:tr>
      <w:tr w:rsidR="00742D59" w:rsidTr="00A12058" w14:paraId="1C68F6B4" w14:textId="77777777">
        <w:trPr>
          <w:trHeight w:val="3563"/>
          <w:jc w:val="center"/>
        </w:trPr>
        <w:tc>
          <w:tcPr>
            <w:tcW w:w="5035" w:type="dxa"/>
          </w:tcPr>
          <w:p w:rsidR="00742D59" w:rsidP="00164CEC" w:rsidRDefault="00742D59" w14:paraId="10EED93A" w14:textId="77777777">
            <w:r w:rsidRPr="00435A98">
              <w:rPr>
                <w:noProof/>
                <w:lang w:val="fr-CA"/>
              </w:rPr>
              <w:drawing>
                <wp:inline distT="0" distB="0" distL="0" distR="0" wp14:anchorId="0DAF65AE" wp14:editId="1CDC8D32">
                  <wp:extent cx="2688772" cy="2045593"/>
                  <wp:effectExtent l="0" t="0" r="0" b="0"/>
                  <wp:docPr id="22" name="Image 22" descr="Le semeur au soleil couchant  - Van Go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semeur au soleil couchant  - Van Gogh"/>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1761" cy="2055475"/>
                          </a:xfrm>
                          <a:prstGeom prst="rect">
                            <a:avLst/>
                          </a:prstGeom>
                          <a:noFill/>
                          <a:ln>
                            <a:noFill/>
                          </a:ln>
                        </pic:spPr>
                      </pic:pic>
                    </a:graphicData>
                  </a:graphic>
                </wp:inline>
              </w:drawing>
            </w:r>
          </w:p>
          <w:p w:rsidR="00A12058" w:rsidP="00164CEC" w:rsidRDefault="00A12058" w14:paraId="3DB5DCA5" w14:textId="77777777"/>
          <w:p w:rsidR="00A12058" w:rsidP="00164CEC" w:rsidRDefault="00A12058" w14:paraId="332F3883" w14:textId="2F226A3E">
            <w:r w:rsidRPr="00435A98">
              <w:t>Route avec Cyprès et ciel étoilé</w:t>
            </w:r>
          </w:p>
        </w:tc>
        <w:tc>
          <w:tcPr>
            <w:tcW w:w="5035" w:type="dxa"/>
            <w:vMerge w:val="restart"/>
          </w:tcPr>
          <w:p w:rsidR="00742D59" w:rsidP="00164CEC" w:rsidRDefault="00742D59" w14:paraId="3597D23B" w14:textId="05B0D28C">
            <w:r w:rsidRPr="00435A98">
              <w:rPr>
                <w:noProof/>
                <w:lang w:val="fr-CA"/>
              </w:rPr>
              <w:drawing>
                <wp:inline distT="0" distB="0" distL="0" distR="0" wp14:anchorId="75E9D169" wp14:editId="3D0416AE">
                  <wp:extent cx="3035358" cy="3869872"/>
                  <wp:effectExtent l="0" t="0" r="0" b="0"/>
                  <wp:docPr id="21" name="Image 21" descr="Route avec cyprès et ciel étoile  - Van Go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ute avec cyprès et ciel étoile  - Van Gogh"/>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35358" cy="3869872"/>
                          </a:xfrm>
                          <a:prstGeom prst="rect">
                            <a:avLst/>
                          </a:prstGeom>
                          <a:noFill/>
                          <a:ln>
                            <a:noFill/>
                          </a:ln>
                        </pic:spPr>
                      </pic:pic>
                    </a:graphicData>
                  </a:graphic>
                </wp:inline>
              </w:drawing>
            </w:r>
          </w:p>
        </w:tc>
      </w:tr>
      <w:tr w:rsidR="00742D59" w:rsidTr="00A12058" w14:paraId="020BB79B" w14:textId="77777777">
        <w:trPr>
          <w:jc w:val="center"/>
        </w:trPr>
        <w:tc>
          <w:tcPr>
            <w:tcW w:w="5035" w:type="dxa"/>
          </w:tcPr>
          <w:p w:rsidR="00742D59" w:rsidP="00164CEC" w:rsidRDefault="00742D59" w14:paraId="01CD25FF" w14:textId="10A12FF7">
            <w:r w:rsidRPr="00435A98">
              <w:rPr>
                <w:noProof/>
                <w:lang w:val="fr-CA"/>
              </w:rPr>
              <w:drawing>
                <wp:inline distT="0" distB="0" distL="0" distR="0" wp14:anchorId="12B9D3A6" wp14:editId="7DF954A1">
                  <wp:extent cx="2605422" cy="2128158"/>
                  <wp:effectExtent l="0" t="0" r="4445" b="5715"/>
                  <wp:docPr id="23" name="Image 23" descr="Nuit étoilée sur le Rhône - Van Go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it étoilée sur le Rhône - Van Gogh"/>
                          <pic:cNvPicPr>
                            <a:picLocks noChangeAspect="1" noChangeArrowheads="1"/>
                          </pic:cNvPicPr>
                        </pic:nvPicPr>
                        <pic:blipFill>
                          <a:blip r:embed="rId37" cstate="hqprint">
                            <a:extLst>
                              <a:ext uri="{28A0092B-C50C-407E-A947-70E740481C1C}">
                                <a14:useLocalDpi xmlns:a14="http://schemas.microsoft.com/office/drawing/2010/main" val="0"/>
                              </a:ext>
                            </a:extLst>
                          </a:blip>
                          <a:srcRect/>
                          <a:stretch>
                            <a:fillRect/>
                          </a:stretch>
                        </pic:blipFill>
                        <pic:spPr bwMode="auto">
                          <a:xfrm>
                            <a:off x="0" y="0"/>
                            <a:ext cx="2605422" cy="2128158"/>
                          </a:xfrm>
                          <a:prstGeom prst="rect">
                            <a:avLst/>
                          </a:prstGeom>
                          <a:noFill/>
                          <a:ln>
                            <a:noFill/>
                          </a:ln>
                        </pic:spPr>
                      </pic:pic>
                    </a:graphicData>
                  </a:graphic>
                </wp:inline>
              </w:drawing>
            </w:r>
          </w:p>
        </w:tc>
        <w:tc>
          <w:tcPr>
            <w:tcW w:w="5035" w:type="dxa"/>
            <w:vMerge/>
          </w:tcPr>
          <w:p w:rsidR="00742D59" w:rsidP="00164CEC" w:rsidRDefault="00742D59" w14:paraId="36374981" w14:textId="77777777"/>
        </w:tc>
      </w:tr>
    </w:tbl>
    <w:p w:rsidRPr="00435A98" w:rsidR="00164CEC" w:rsidP="00164CEC" w:rsidRDefault="00164CEC" w14:paraId="5FB5469D" w14:textId="2EE1C502"/>
    <w:p w:rsidRPr="00435A98" w:rsidR="00164CEC" w:rsidP="00164CEC" w:rsidRDefault="00164CEC" w14:paraId="4862D88A" w14:textId="13E9D4B3"/>
    <w:p w:rsidRPr="00435A98" w:rsidR="00164CEC" w:rsidP="00164CEC" w:rsidRDefault="00164CEC" w14:paraId="131A085E" w14:textId="77777777"/>
    <w:p w:rsidRPr="00435A98" w:rsidR="00164CEC" w:rsidP="00164CEC" w:rsidRDefault="00164CEC" w14:paraId="1DCEB022" w14:textId="2764AD2D"/>
    <w:p w:rsidRPr="00A12058" w:rsidR="00164CEC" w:rsidRDefault="00164CEC" w14:paraId="5C1D67B6" w14:textId="46D5A6E6">
      <w:r>
        <w:br w:type="page"/>
      </w:r>
    </w:p>
    <w:p w:rsidR="00164CEC" w:rsidP="00164CEC" w:rsidRDefault="00164CEC" w14:paraId="0254E594" w14:textId="699A362E">
      <w:pPr>
        <w:pStyle w:val="Matire-Premirepage"/>
      </w:pPr>
      <w:bookmarkStart w:name="_Toc42695390" w:id="77"/>
      <w:r>
        <w:lastRenderedPageBreak/>
        <w:t>Arts</w:t>
      </w:r>
      <w:bookmarkEnd w:id="77"/>
    </w:p>
    <w:p w:rsidR="00164CEC" w:rsidP="00164CEC" w:rsidRDefault="00164CEC" w14:paraId="0DF8117F" w14:textId="77777777">
      <w:pPr>
        <w:pStyle w:val="Titredelactivit"/>
      </w:pPr>
      <w:bookmarkStart w:name="_Toc42518174" w:id="78"/>
      <w:bookmarkStart w:name="_Toc42695391" w:id="79"/>
      <w:r w:rsidRPr="00E43364">
        <w:t xml:space="preserve">Annexe – </w:t>
      </w:r>
      <w:r>
        <w:t>Lexique du vocabulaires plastique</w:t>
      </w:r>
      <w:bookmarkEnd w:id="78"/>
      <w:bookmarkEnd w:id="79"/>
    </w:p>
    <w:p w:rsidRPr="00435A98" w:rsidR="00164CEC" w:rsidP="00164CEC" w:rsidRDefault="00164CEC" w14:paraId="00C3E77F" w14:textId="77777777">
      <w:pPr>
        <w:pStyle w:val="Consigne-Titre"/>
      </w:pPr>
    </w:p>
    <w:p w:rsidRPr="00E43364" w:rsidR="00164CEC" w:rsidP="00164CEC" w:rsidRDefault="00164CEC" w14:paraId="769499A6" w14:textId="77777777"/>
    <w:p w:rsidR="00164CEC" w:rsidP="00B021E9" w:rsidRDefault="00164CEC" w14:paraId="3DD75D15" w14:textId="77777777">
      <w:r w:rsidRPr="00E43364">
        <w:t>Technique : C’est ce qui est utilisé pour créer l’œuvre ( dessin, peinture, gravure, sculpture…)</w:t>
      </w:r>
      <w:r>
        <w:t>.</w:t>
      </w:r>
    </w:p>
    <w:p w:rsidR="00164CEC" w:rsidP="00B021E9" w:rsidRDefault="00164CEC" w14:paraId="0A1AC3AD" w14:textId="77777777"/>
    <w:p w:rsidRPr="00E43364" w:rsidR="00164CEC" w:rsidP="00B021E9" w:rsidRDefault="00164CEC" w14:paraId="3FD17D8B" w14:textId="77777777"/>
    <w:p w:rsidR="00164CEC" w:rsidP="00B021E9" w:rsidRDefault="00164CEC" w14:paraId="62CA1217" w14:textId="77777777">
      <w:r w:rsidRPr="00E43364">
        <w:t xml:space="preserve">Trait : C’est une ligne. Elle peut être étroite (fine), moyenne ou large (grosse). </w:t>
      </w:r>
    </w:p>
    <w:p w:rsidR="00164CEC" w:rsidP="00B021E9" w:rsidRDefault="00164CEC" w14:paraId="7D24D8F7" w14:textId="77777777"/>
    <w:p w:rsidRPr="00E43364" w:rsidR="00164CEC" w:rsidP="00B021E9" w:rsidRDefault="00164CEC" w14:paraId="09A4690E" w14:textId="77777777"/>
    <w:p w:rsidR="00164CEC" w:rsidP="00B021E9" w:rsidRDefault="00164CEC" w14:paraId="035EF22A" w14:textId="77777777">
      <w:r w:rsidRPr="00E43364">
        <w:t xml:space="preserve">Premier plan : C’est ce qui se trouve le plus près de tes yeux. Comme l’image est proche, il est normal que les éléments soient plus gros. </w:t>
      </w:r>
    </w:p>
    <w:p w:rsidR="00164CEC" w:rsidP="00B021E9" w:rsidRDefault="00164CEC" w14:paraId="6C7CF1F3" w14:textId="77777777"/>
    <w:p w:rsidRPr="00E43364" w:rsidR="00164CEC" w:rsidP="00B021E9" w:rsidRDefault="00164CEC" w14:paraId="105AD611" w14:textId="77777777"/>
    <w:p w:rsidRPr="00E43364" w:rsidR="00164CEC" w:rsidP="00B021E9" w:rsidRDefault="00164CEC" w14:paraId="07D2F51D" w14:textId="77777777">
      <w:r w:rsidRPr="00E43364">
        <w:t xml:space="preserve">Deuxième plan : C’est ce qui se trouve derrière le premier plan. C’est plus loin que les éléments du premier plan, ce sera plus petit et avec moins de détails. </w:t>
      </w:r>
    </w:p>
    <w:bookmarkEnd w:id="70"/>
    <w:p w:rsidR="00F04CF9" w:rsidP="008047C0" w:rsidRDefault="00F04CF9" w14:paraId="010EE593" w14:textId="77777777"/>
    <w:p w:rsidR="00F04CF9" w:rsidP="008047C0" w:rsidRDefault="00F04CF9" w14:paraId="2ACFA4C6" w14:textId="77777777">
      <w:pPr>
        <w:sectPr w:rsidR="00F04CF9" w:rsidSect="00B028EC">
          <w:pgSz w:w="12240" w:h="15840" w:orient="portrait"/>
          <w:pgMar w:top="1170" w:right="1080" w:bottom="1440" w:left="1080" w:header="615" w:footer="706" w:gutter="0"/>
          <w:cols w:space="708"/>
          <w:docGrid w:linePitch="360"/>
        </w:sectPr>
      </w:pPr>
    </w:p>
    <w:p w:rsidRPr="00BF31BF" w:rsidR="0058254C" w:rsidP="0058254C" w:rsidRDefault="0058254C" w14:paraId="305F8DCE" w14:textId="77777777">
      <w:pPr>
        <w:pStyle w:val="Matire-Premirepage"/>
      </w:pPr>
      <w:bookmarkStart w:name="_Toc42695392" w:id="80"/>
      <w:bookmarkStart w:name="_Hlk37078714" w:id="81"/>
      <w:r>
        <w:lastRenderedPageBreak/>
        <w:t>Éthique et culture religieuse</w:t>
      </w:r>
      <w:bookmarkEnd w:id="80"/>
    </w:p>
    <w:p w:rsidRPr="00BF31BF" w:rsidR="0058254C" w:rsidP="0058254C" w:rsidRDefault="0058254C" w14:paraId="5CCFE084" w14:textId="77777777">
      <w:pPr>
        <w:pStyle w:val="Titredelactivit"/>
        <w:tabs>
          <w:tab w:val="left" w:pos="7170"/>
        </w:tabs>
      </w:pPr>
      <w:bookmarkStart w:name="_Toc42518175" w:id="82"/>
      <w:bookmarkStart w:name="_Toc42695393" w:id="83"/>
      <w:r>
        <w:t>Stéréo… Stéréotypes !</w:t>
      </w:r>
      <w:bookmarkEnd w:id="82"/>
      <w:bookmarkEnd w:id="83"/>
    </w:p>
    <w:p w:rsidRPr="00BF31BF" w:rsidR="0058254C" w:rsidP="0058254C" w:rsidRDefault="0058254C" w14:paraId="2DE50923" w14:textId="77777777">
      <w:pPr>
        <w:pStyle w:val="Consigne-Titre"/>
      </w:pPr>
      <w:bookmarkStart w:name="_Toc37081445" w:id="84"/>
      <w:bookmarkStart w:name="_Toc42518176" w:id="85"/>
      <w:bookmarkStart w:name="_Toc42695394" w:id="86"/>
      <w:r w:rsidRPr="00BF31BF">
        <w:t>Consigne à l’élève</w:t>
      </w:r>
      <w:bookmarkEnd w:id="84"/>
      <w:bookmarkEnd w:id="85"/>
      <w:bookmarkEnd w:id="86"/>
    </w:p>
    <w:p w:rsidR="0058254C" w:rsidP="0058254C" w:rsidRDefault="0058254C" w14:paraId="469C4DBE" w14:textId="77777777">
      <w:pPr>
        <w:pStyle w:val="Consigne-Texte"/>
        <w:numPr>
          <w:ilvl w:val="0"/>
          <w:numId w:val="16"/>
        </w:numPr>
        <w:ind w:left="360"/>
      </w:pPr>
      <w:r>
        <w:t>Visionne la capsule explicative sur les stéréotypes et les préjugés.</w:t>
      </w:r>
    </w:p>
    <w:p w:rsidR="0058254C" w:rsidP="0058254C" w:rsidRDefault="0058254C" w14:paraId="755F5D8B" w14:textId="77777777">
      <w:pPr>
        <w:pStyle w:val="Consigne-Texte"/>
        <w:numPr>
          <w:ilvl w:val="0"/>
          <w:numId w:val="16"/>
        </w:numPr>
        <w:ind w:left="360"/>
      </w:pPr>
      <w:r>
        <w:t xml:space="preserve">Explore les publicités qui t'entourent. Tu peux en retrouver dans des magazines, à la télévision ou encore sur internet. </w:t>
      </w:r>
    </w:p>
    <w:p w:rsidR="0058254C" w:rsidP="00B021E9" w:rsidRDefault="0058254C" w14:paraId="6694906F" w14:textId="77777777">
      <w:pPr>
        <w:pStyle w:val="Consignepuceniveau2"/>
      </w:pPr>
      <w:r w:rsidRPr="00C068C0">
        <w:t>Essai</w:t>
      </w:r>
      <w:r>
        <w:t>e</w:t>
      </w:r>
      <w:r w:rsidRPr="00C068C0">
        <w:t xml:space="preserve"> de relever différents stéréotypes présents dans les publicités. Par exemple, tu pourrais trouver une publicité pour un b</w:t>
      </w:r>
      <w:r>
        <w:t>âton de hockey</w:t>
      </w:r>
      <w:r w:rsidRPr="00C068C0">
        <w:t xml:space="preserve"> qui montre un garçon effectuant ce sport. Le stéréotype ici est donc que tous les garçons aiment jouer au</w:t>
      </w:r>
      <w:r>
        <w:t xml:space="preserve"> hockey</w:t>
      </w:r>
      <w:r w:rsidRPr="00C068C0">
        <w:t xml:space="preserve"> ou encore que seulement les garçons font du sport. </w:t>
      </w:r>
    </w:p>
    <w:p w:rsidR="0058254C" w:rsidP="00B021E9" w:rsidRDefault="0058254C" w14:paraId="6C75E4BD" w14:textId="77777777">
      <w:pPr>
        <w:pStyle w:val="Consignepuceniveau2"/>
      </w:pPr>
      <w:r>
        <w:t>Formule des contre-exemples aux stéréotypes trouvés dans les publicités.</w:t>
      </w:r>
    </w:p>
    <w:p w:rsidRPr="00BF31BF" w:rsidR="0058254C" w:rsidP="00B021E9" w:rsidRDefault="0058254C" w14:paraId="01D50E84" w14:textId="77777777">
      <w:pPr>
        <w:pStyle w:val="Consignepuceniveau2"/>
      </w:pPr>
      <w:r>
        <w:t>Tente de trouver des pistes de solutions pour contrer ces stéréotypes présents dans la société.</w:t>
      </w:r>
    </w:p>
    <w:p w:rsidRPr="00BF31BF" w:rsidR="0058254C" w:rsidP="0058254C" w:rsidRDefault="0058254C" w14:paraId="659A8823" w14:textId="77777777">
      <w:pPr>
        <w:pStyle w:val="Matriel-Titre"/>
      </w:pPr>
      <w:bookmarkStart w:name="_Toc37081446" w:id="87"/>
      <w:bookmarkStart w:name="_Toc42518177" w:id="88"/>
      <w:bookmarkStart w:name="_Toc42695395" w:id="89"/>
      <w:r w:rsidRPr="00BF31BF">
        <w:t>Matériel requi</w:t>
      </w:r>
      <w:bookmarkEnd w:id="87"/>
      <w:r>
        <w:t>s</w:t>
      </w:r>
      <w:bookmarkEnd w:id="88"/>
      <w:bookmarkEnd w:id="89"/>
    </w:p>
    <w:p w:rsidR="0058254C" w:rsidP="0058254C" w:rsidRDefault="0058254C" w14:paraId="74658AAB" w14:textId="544B0C71">
      <w:pPr>
        <w:pStyle w:val="Matriel-Texte"/>
        <w:numPr>
          <w:ilvl w:val="0"/>
          <w:numId w:val="16"/>
        </w:numPr>
        <w:ind w:left="360"/>
      </w:pPr>
      <w:r>
        <w:t xml:space="preserve">Clique sur le </w:t>
      </w:r>
      <w:hyperlink w:history="1" r:id="rId38">
        <w:r w:rsidRPr="00672BB8" w:rsidR="00007D58">
          <w:rPr>
            <w:rStyle w:val="Lienhypertexte"/>
          </w:rPr>
          <w:t xml:space="preserve">lien suivant </w:t>
        </w:r>
      </w:hyperlink>
      <w:r>
        <w:t>pour visionner la capsule explicative sur les stéréotypes et les préjugés :</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58254C" w:rsidTr="00007D58" w14:paraId="74EC3207" w14:textId="77777777">
        <w:tc>
          <w:tcPr>
            <w:tcW w:w="10800" w:type="dxa"/>
            <w:shd w:val="clear" w:color="auto" w:fill="DDECEE" w:themeFill="accent5" w:themeFillTint="33"/>
            <w:tcMar>
              <w:top w:w="360" w:type="dxa"/>
              <w:left w:w="360" w:type="dxa"/>
              <w:bottom w:w="360" w:type="dxa"/>
              <w:right w:w="360" w:type="dxa"/>
            </w:tcMar>
          </w:tcPr>
          <w:p w:rsidRPr="00BF31BF" w:rsidR="0058254C" w:rsidP="003E5F48" w:rsidRDefault="0058254C" w14:paraId="03F5A1E8" w14:textId="77777777">
            <w:pPr>
              <w:pStyle w:val="Tableau-Informationauxparents"/>
            </w:pPr>
            <w:bookmarkStart w:name="_Toc37081447" w:id="90"/>
            <w:bookmarkStart w:name="_Toc42518178" w:id="91"/>
            <w:bookmarkStart w:name="_Toc42695396" w:id="92"/>
            <w:r w:rsidRPr="00BF31BF">
              <w:t>Information aux parents</w:t>
            </w:r>
            <w:bookmarkEnd w:id="90"/>
            <w:bookmarkEnd w:id="91"/>
            <w:bookmarkEnd w:id="92"/>
          </w:p>
          <w:p w:rsidRPr="00BF31BF" w:rsidR="0058254C" w:rsidP="003E5F48" w:rsidRDefault="0058254C" w14:paraId="0150F642" w14:textId="77777777">
            <w:pPr>
              <w:pStyle w:val="Tableau-titre"/>
            </w:pPr>
            <w:r w:rsidRPr="00BF31BF">
              <w:t>À propos de l’activité</w:t>
            </w:r>
          </w:p>
          <w:p w:rsidRPr="00BF31BF" w:rsidR="0058254C" w:rsidP="003E5F48" w:rsidRDefault="0058254C" w14:paraId="1A040591" w14:textId="77777777">
            <w:pPr>
              <w:pStyle w:val="Tableau-texte"/>
            </w:pPr>
            <w:r w:rsidRPr="00BF31BF">
              <w:t>Votre enfant s’exercera à :</w:t>
            </w:r>
          </w:p>
          <w:p w:rsidR="0058254C" w:rsidP="0058254C" w:rsidRDefault="0058254C" w14:paraId="27563903" w14:textId="77777777">
            <w:pPr>
              <w:pStyle w:val="Tableau-Liste"/>
              <w:numPr>
                <w:ilvl w:val="0"/>
                <w:numId w:val="3"/>
              </w:numPr>
              <w:ind w:left="357" w:hanging="357"/>
            </w:pPr>
            <w:r>
              <w:t>Donner des exemples de préjugés et de stéréotypes présents dans la société</w:t>
            </w:r>
          </w:p>
          <w:p w:rsidR="0058254C" w:rsidP="0058254C" w:rsidRDefault="0058254C" w14:paraId="31D5E2F2" w14:textId="77777777">
            <w:pPr>
              <w:pStyle w:val="Tableau-Liste"/>
              <w:numPr>
                <w:ilvl w:val="0"/>
                <w:numId w:val="3"/>
              </w:numPr>
              <w:ind w:left="357" w:hanging="357"/>
            </w:pPr>
            <w:r>
              <w:t>Nommer des effets que peuvent avoir les préjugés et les stéréotypes dans la société.</w:t>
            </w:r>
          </w:p>
          <w:p w:rsidR="0058254C" w:rsidP="0058254C" w:rsidRDefault="0058254C" w14:paraId="75703E9B" w14:textId="77777777">
            <w:pPr>
              <w:pStyle w:val="Tableau-Liste"/>
              <w:numPr>
                <w:ilvl w:val="0"/>
                <w:numId w:val="3"/>
              </w:numPr>
              <w:ind w:left="357" w:hanging="357"/>
            </w:pPr>
            <w:r>
              <w:t>Réfléchir sur des questions éthiques</w:t>
            </w:r>
          </w:p>
          <w:p w:rsidR="0058254C" w:rsidP="00F66F63" w:rsidRDefault="0058254C" w14:paraId="6E1EBCF3" w14:textId="77777777">
            <w:pPr>
              <w:pStyle w:val="Consignepuceniveau2"/>
            </w:pPr>
            <w:r>
              <w:t>Cerner une situation d'un point de vue éthique</w:t>
            </w:r>
          </w:p>
          <w:p w:rsidR="0058254C" w:rsidP="00F66F63" w:rsidRDefault="0058254C" w14:paraId="2C43A972" w14:textId="77777777">
            <w:pPr>
              <w:pStyle w:val="Consignepuceniveau2"/>
            </w:pPr>
            <w:r>
              <w:t>Élaborer un point de vue</w:t>
            </w:r>
          </w:p>
          <w:p w:rsidRPr="00BF31BF" w:rsidR="0058254C" w:rsidP="00F66F63" w:rsidRDefault="0058254C" w14:paraId="3AC834EF" w14:textId="77777777">
            <w:pPr>
              <w:pStyle w:val="Consignepuceniveau2"/>
            </w:pPr>
            <w:r>
              <w:t>Évaluer des options ou des actions possibles en éthique</w:t>
            </w:r>
          </w:p>
          <w:p w:rsidRPr="00BF31BF" w:rsidR="0058254C" w:rsidP="003E5F48" w:rsidRDefault="0058254C" w14:paraId="2DA38958" w14:textId="77777777">
            <w:pPr>
              <w:pStyle w:val="Tableau-texte"/>
            </w:pPr>
            <w:r w:rsidRPr="00BF31BF">
              <w:t>Vous pourriez :</w:t>
            </w:r>
          </w:p>
          <w:p w:rsidR="0058254C" w:rsidP="0058254C" w:rsidRDefault="0058254C" w14:paraId="75D8CA9C" w14:textId="77777777">
            <w:pPr>
              <w:pStyle w:val="Tableau-Liste"/>
              <w:numPr>
                <w:ilvl w:val="0"/>
                <w:numId w:val="3"/>
              </w:numPr>
              <w:ind w:left="357" w:hanging="357"/>
            </w:pPr>
            <w:r>
              <w:t xml:space="preserve">Entretenir une discussion avec votre enfant sur les stéréotypes et les préjugés. Discuter avec lui des différentes situations quotidiennes qui peuvent engendrer la formulation de préjugés. </w:t>
            </w:r>
          </w:p>
          <w:p w:rsidRPr="00BF31BF" w:rsidR="0058254C" w:rsidP="00007D58" w:rsidRDefault="0058254C" w14:paraId="25C796AD" w14:textId="4F203AA9">
            <w:pPr>
              <w:pStyle w:val="Tableau-Liste"/>
              <w:numPr>
                <w:ilvl w:val="0"/>
                <w:numId w:val="3"/>
              </w:numPr>
              <w:ind w:left="357" w:hanging="357"/>
            </w:pPr>
            <w:r>
              <w:t>Entretenir une discussion avec votre enfant des impacts des stéréotypes et des préjugés sur les autres.</w:t>
            </w:r>
          </w:p>
        </w:tc>
      </w:tr>
    </w:tbl>
    <w:p w:rsidR="008F1D91" w:rsidP="00BB7949" w:rsidRDefault="008F1D91" w14:paraId="70ED1C66" w14:textId="77777777"/>
    <w:bookmarkEnd w:id="2"/>
    <w:bookmarkEnd w:id="81"/>
    <w:p w:rsidR="003E176A" w:rsidP="00BB7949" w:rsidRDefault="003E176A" w14:paraId="19B7B4F1" w14:textId="77777777">
      <w:pPr>
        <w:sectPr w:rsidR="003E176A" w:rsidSect="00B028EC">
          <w:pgSz w:w="12240" w:h="15840" w:orient="portrait"/>
          <w:pgMar w:top="1170" w:right="1080" w:bottom="1440" w:left="1080" w:header="615" w:footer="706" w:gutter="0"/>
          <w:cols w:space="708"/>
          <w:docGrid w:linePitch="360"/>
        </w:sectPr>
      </w:pPr>
    </w:p>
    <w:p w:rsidRPr="00BF31BF" w:rsidR="005617B6" w:rsidP="005617B6" w:rsidRDefault="005617B6" w14:paraId="7A5EF471" w14:textId="77777777">
      <w:pPr>
        <w:pStyle w:val="Matire-Premirepage"/>
      </w:pPr>
      <w:bookmarkStart w:name="_Toc42695397" w:id="93"/>
      <w:r>
        <w:lastRenderedPageBreak/>
        <w:t>Géographie, histoire et éducation à la citoyenneté</w:t>
      </w:r>
      <w:bookmarkEnd w:id="93"/>
    </w:p>
    <w:p w:rsidRPr="00BF31BF" w:rsidR="005617B6" w:rsidP="005617B6" w:rsidRDefault="005617B6" w14:paraId="27D489F7" w14:textId="77777777">
      <w:pPr>
        <w:pStyle w:val="Titredelactivit"/>
        <w:tabs>
          <w:tab w:val="left" w:pos="7170"/>
        </w:tabs>
      </w:pPr>
      <w:bookmarkStart w:name="_Toc42448359" w:id="94"/>
      <w:bookmarkStart w:name="_Toc42518179" w:id="95"/>
      <w:bookmarkStart w:name="_Toc42695398" w:id="96"/>
      <w:r>
        <w:t>Émancipation</w:t>
      </w:r>
      <w:bookmarkEnd w:id="94"/>
      <w:bookmarkEnd w:id="95"/>
      <w:bookmarkEnd w:id="96"/>
      <w:r>
        <w:t xml:space="preserve"> </w:t>
      </w:r>
    </w:p>
    <w:p w:rsidRPr="00BF31BF" w:rsidR="005617B6" w:rsidP="005617B6" w:rsidRDefault="005617B6" w14:paraId="1FBD8666" w14:textId="77777777">
      <w:pPr>
        <w:pStyle w:val="Consigne-Titre"/>
      </w:pPr>
      <w:bookmarkStart w:name="_Toc37081507" w:id="97"/>
      <w:bookmarkStart w:name="_Toc42448360" w:id="98"/>
      <w:bookmarkStart w:name="_Toc42518180" w:id="99"/>
      <w:bookmarkStart w:name="_Toc42695399" w:id="100"/>
      <w:r w:rsidRPr="00BF31BF">
        <w:t>Consigne à l’élève</w:t>
      </w:r>
      <w:bookmarkEnd w:id="97"/>
      <w:bookmarkEnd w:id="98"/>
      <w:bookmarkEnd w:id="99"/>
      <w:bookmarkEnd w:id="100"/>
    </w:p>
    <w:p w:rsidR="005617B6" w:rsidP="004772EE" w:rsidRDefault="005617B6" w14:paraId="44D9BD56" w14:textId="64DFB5B2">
      <w:r>
        <w:t>Cette activité t'invite à te pencher sur l'évolution du rôle des femmes dans la société lors du 20e siècle</w:t>
      </w:r>
      <w:r w:rsidR="004772EE">
        <w:t>.</w:t>
      </w:r>
      <w:r>
        <w:t xml:space="preserve"> </w:t>
      </w:r>
    </w:p>
    <w:p w:rsidR="005617B6" w:rsidP="005617B6" w:rsidRDefault="005617B6" w14:paraId="7041749D" w14:textId="77777777">
      <w:pPr>
        <w:pStyle w:val="Consigne-Texte"/>
        <w:ind w:left="360"/>
      </w:pPr>
      <w:r>
        <w:t>Examine le dossier documentaire qui porte sur le rôle des femmes dans la société en 1905</w:t>
      </w:r>
    </w:p>
    <w:p w:rsidR="005617B6" w:rsidP="005617B6" w:rsidRDefault="005617B6" w14:paraId="1A23AC37" w14:textId="77777777">
      <w:pPr>
        <w:pStyle w:val="Consigne-Texte"/>
        <w:ind w:left="360"/>
      </w:pPr>
      <w:r>
        <w:t>Examine le dossier documentaire qui porte sur le rôle des femmes dans la société en 1980</w:t>
      </w:r>
    </w:p>
    <w:p w:rsidR="005617B6" w:rsidP="005617B6" w:rsidRDefault="005617B6" w14:paraId="65927326" w14:textId="77777777">
      <w:pPr>
        <w:pStyle w:val="Consigne-Texte"/>
        <w:ind w:left="360"/>
      </w:pPr>
      <w:r>
        <w:t>Interroge une femme proche de toi qui a vécu dans les années 1980 pour connaître ses souvenirs de l'époque</w:t>
      </w:r>
    </w:p>
    <w:p w:rsidR="005617B6" w:rsidP="005617B6" w:rsidRDefault="005617B6" w14:paraId="3E586959" w14:textId="77777777">
      <w:pPr>
        <w:pStyle w:val="Consigne-Texte"/>
        <w:ind w:left="360"/>
      </w:pPr>
      <w:r>
        <w:t>Réfléchis sur les changements qui se sont opérés entre ces deux périodes</w:t>
      </w:r>
    </w:p>
    <w:p w:rsidR="005617B6" w:rsidP="005617B6" w:rsidRDefault="005617B6" w14:paraId="60CE4E6D" w14:textId="77777777">
      <w:pPr>
        <w:pStyle w:val="Consigne-Texte"/>
        <w:ind w:left="360"/>
      </w:pPr>
      <w:r>
        <w:t>Réfléchis sur les actions mises en œuvre pour permettre ces changements</w:t>
      </w:r>
    </w:p>
    <w:p w:rsidRPr="00BF31BF" w:rsidR="005617B6" w:rsidP="005617B6" w:rsidRDefault="005617B6" w14:paraId="65A3964B" w14:textId="77777777">
      <w:pPr>
        <w:pStyle w:val="Matriel-Titre"/>
      </w:pPr>
      <w:bookmarkStart w:name="_Toc37081508" w:id="101"/>
      <w:bookmarkStart w:name="_Toc42448361" w:id="102"/>
      <w:bookmarkStart w:name="_Toc42518181" w:id="103"/>
      <w:bookmarkStart w:name="_Toc42695400" w:id="104"/>
      <w:r w:rsidRPr="00BF31BF">
        <w:t>Matériel requis</w:t>
      </w:r>
      <w:bookmarkEnd w:id="101"/>
      <w:bookmarkEnd w:id="102"/>
      <w:bookmarkEnd w:id="103"/>
      <w:bookmarkEnd w:id="104"/>
    </w:p>
    <w:p w:rsidR="005617B6" w:rsidP="005617B6" w:rsidRDefault="005617B6" w14:paraId="4FC9AE43" w14:textId="77777777">
      <w:pPr>
        <w:pStyle w:val="Matriel-Texte"/>
        <w:numPr>
          <w:ilvl w:val="0"/>
          <w:numId w:val="5"/>
        </w:numPr>
        <w:ind w:left="360"/>
      </w:pPr>
      <w:r>
        <w:t>Ordinateur</w:t>
      </w:r>
    </w:p>
    <w:p w:rsidR="005617B6" w:rsidP="005617B6" w:rsidRDefault="005617B6" w14:paraId="072F1337" w14:textId="77777777">
      <w:pPr>
        <w:pStyle w:val="Matriel-Texte"/>
        <w:numPr>
          <w:ilvl w:val="0"/>
          <w:numId w:val="5"/>
        </w:numPr>
        <w:ind w:left="360"/>
      </w:pPr>
      <w:r>
        <w:t>Imprimante (au besoin)</w:t>
      </w:r>
    </w:p>
    <w:p w:rsidR="005617B6" w:rsidP="005617B6" w:rsidRDefault="005617B6" w14:paraId="3400D469" w14:textId="77777777">
      <w:pPr>
        <w:pStyle w:val="Matriel-Texte"/>
        <w:numPr>
          <w:ilvl w:val="0"/>
          <w:numId w:val="5"/>
        </w:numPr>
        <w:ind w:left="360"/>
      </w:pPr>
      <w:r>
        <w:t>Papier</w:t>
      </w:r>
    </w:p>
    <w:p w:rsidRPr="00BF31BF" w:rsidR="005617B6" w:rsidP="005617B6" w:rsidRDefault="005617B6" w14:paraId="1EE19929" w14:textId="77777777">
      <w:pPr>
        <w:pStyle w:val="Matriel-Texte"/>
        <w:numPr>
          <w:ilvl w:val="0"/>
          <w:numId w:val="5"/>
        </w:numPr>
        <w:ind w:left="360"/>
      </w:pPr>
      <w:r>
        <w:t>Crayon</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5617B6" w:rsidTr="003E5F48" w14:paraId="34775C23" w14:textId="77777777">
        <w:tc>
          <w:tcPr>
            <w:tcW w:w="11084" w:type="dxa"/>
            <w:shd w:val="clear" w:color="auto" w:fill="DDECEE" w:themeFill="accent5" w:themeFillTint="33"/>
            <w:tcMar>
              <w:top w:w="360" w:type="dxa"/>
              <w:left w:w="360" w:type="dxa"/>
              <w:bottom w:w="360" w:type="dxa"/>
              <w:right w:w="360" w:type="dxa"/>
            </w:tcMar>
          </w:tcPr>
          <w:p w:rsidRPr="00BF31BF" w:rsidR="005617B6" w:rsidP="003E5F48" w:rsidRDefault="005617B6" w14:paraId="4FBD8BA4" w14:textId="77777777">
            <w:pPr>
              <w:pStyle w:val="Tableau-Informationauxparents"/>
            </w:pPr>
            <w:bookmarkStart w:name="_Toc37081509" w:id="105"/>
            <w:bookmarkStart w:name="_Toc42448362" w:id="106"/>
            <w:bookmarkStart w:name="_Toc42518182" w:id="107"/>
            <w:bookmarkStart w:name="_Toc42695401" w:id="108"/>
            <w:r w:rsidRPr="00BF31BF">
              <w:t>Information aux parents</w:t>
            </w:r>
            <w:bookmarkEnd w:id="105"/>
            <w:bookmarkEnd w:id="106"/>
            <w:bookmarkEnd w:id="107"/>
            <w:bookmarkEnd w:id="108"/>
          </w:p>
          <w:p w:rsidRPr="00BF31BF" w:rsidR="005617B6" w:rsidP="003E5F48" w:rsidRDefault="005617B6" w14:paraId="35A2F2F0" w14:textId="77777777">
            <w:pPr>
              <w:pStyle w:val="Tableau-titre"/>
            </w:pPr>
            <w:r w:rsidRPr="00BF31BF">
              <w:t>À propos de l’activité</w:t>
            </w:r>
          </w:p>
          <w:p w:rsidRPr="00BF31BF" w:rsidR="005617B6" w:rsidP="003E5F48" w:rsidRDefault="005617B6" w14:paraId="474EAB4B" w14:textId="77777777">
            <w:pPr>
              <w:pStyle w:val="Tableau-texte"/>
            </w:pPr>
            <w:r w:rsidRPr="00BF31BF">
              <w:t>Votre enfant s’exercera à :</w:t>
            </w:r>
          </w:p>
          <w:p w:rsidR="005617B6" w:rsidP="003E5F48" w:rsidRDefault="005617B6" w14:paraId="300E2860" w14:textId="77777777">
            <w:pPr>
              <w:pStyle w:val="Tableau-Liste"/>
              <w:numPr>
                <w:ilvl w:val="0"/>
                <w:numId w:val="3"/>
              </w:numPr>
              <w:ind w:left="357" w:hanging="357"/>
            </w:pPr>
            <w:r>
              <w:t>Lire l'organisation d'un territoire</w:t>
            </w:r>
          </w:p>
          <w:p w:rsidRPr="00BF31BF" w:rsidR="005617B6" w:rsidP="003E5F48" w:rsidRDefault="005617B6" w14:paraId="2A2FB355" w14:textId="77777777">
            <w:pPr>
              <w:pStyle w:val="Tableau-Liste"/>
              <w:numPr>
                <w:ilvl w:val="0"/>
                <w:numId w:val="3"/>
              </w:numPr>
              <w:ind w:left="357" w:hanging="357"/>
            </w:pPr>
            <w:r>
              <w:t xml:space="preserve">Interpréter le changement </w:t>
            </w:r>
          </w:p>
          <w:p w:rsidRPr="00BF31BF" w:rsidR="005617B6" w:rsidP="003E5F48" w:rsidRDefault="005617B6" w14:paraId="02FF9029" w14:textId="77777777">
            <w:pPr>
              <w:pStyle w:val="Tableau-texte"/>
            </w:pPr>
            <w:r w:rsidRPr="00BF31BF">
              <w:t>Vous pourriez :</w:t>
            </w:r>
          </w:p>
          <w:p w:rsidRPr="00BF31BF" w:rsidR="005617B6" w:rsidP="003E5F48" w:rsidRDefault="005617B6" w14:paraId="214A24ED" w14:textId="77777777">
            <w:pPr>
              <w:pStyle w:val="Tableau-Liste"/>
              <w:numPr>
                <w:ilvl w:val="0"/>
                <w:numId w:val="3"/>
              </w:numPr>
              <w:ind w:left="357" w:hanging="357"/>
            </w:pPr>
            <w:r>
              <w:t>Informer votre enfant sur la condition des femmes en 1980</w:t>
            </w:r>
          </w:p>
        </w:tc>
      </w:tr>
    </w:tbl>
    <w:p w:rsidRPr="00BF31BF" w:rsidR="005617B6" w:rsidP="005617B6" w:rsidRDefault="005617B6" w14:paraId="6216727F" w14:textId="77777777">
      <w:pPr>
        <w:pStyle w:val="Crdit"/>
      </w:pPr>
      <w:r w:rsidRPr="00BF31BF">
        <w:br w:type="page"/>
      </w:r>
    </w:p>
    <w:p w:rsidRPr="00BF31BF" w:rsidR="005617B6" w:rsidP="005617B6" w:rsidRDefault="005617B6" w14:paraId="12334C6E" w14:textId="77777777">
      <w:pPr>
        <w:pStyle w:val="Matire-Premirepage"/>
      </w:pPr>
      <w:bookmarkStart w:name="_Toc42695402" w:id="109"/>
      <w:r>
        <w:lastRenderedPageBreak/>
        <w:t>Géographie, histoire et éducation à la citoyenneté</w:t>
      </w:r>
      <w:bookmarkEnd w:id="109"/>
    </w:p>
    <w:p w:rsidR="005617B6" w:rsidP="005617B6" w:rsidRDefault="005617B6" w14:paraId="5507C6B7" w14:textId="1B04D20F">
      <w:pPr>
        <w:pStyle w:val="Titredelactivit"/>
        <w:tabs>
          <w:tab w:val="left" w:pos="7170"/>
        </w:tabs>
      </w:pPr>
      <w:bookmarkStart w:name="_Toc37081510" w:id="110"/>
      <w:bookmarkStart w:name="_Toc42448363" w:id="111"/>
      <w:bookmarkStart w:name="_Toc42518183" w:id="112"/>
      <w:bookmarkStart w:name="_Toc42695403" w:id="113"/>
      <w:r>
        <w:t>Annexe 1</w:t>
      </w:r>
      <w:r w:rsidRPr="00A60908" w:rsidR="00A60908">
        <w:t xml:space="preserve"> – </w:t>
      </w:r>
      <w:r>
        <w:t xml:space="preserve">Dossier documentaire 1– </w:t>
      </w:r>
      <w:bookmarkEnd w:id="110"/>
      <w:r>
        <w:t>Émancipation</w:t>
      </w:r>
      <w:bookmarkEnd w:id="111"/>
      <w:bookmarkEnd w:id="112"/>
      <w:bookmarkEnd w:id="113"/>
    </w:p>
    <w:p w:rsidR="005617B6" w:rsidP="004772EE" w:rsidRDefault="005617B6" w14:paraId="265F4182" w14:textId="77777777">
      <w:r>
        <w:t>1) Dossier documentaire</w:t>
      </w:r>
    </w:p>
    <w:p w:rsidR="005617B6" w:rsidP="004772EE" w:rsidRDefault="005617B6" w14:paraId="2F60E8B3" w14:textId="77777777">
      <w:r>
        <w:t>Les femmes au Québec vers 1905</w:t>
      </w:r>
    </w:p>
    <w:p w:rsidRPr="000D6FC7" w:rsidR="005617B6" w:rsidP="004772EE" w:rsidRDefault="005617B6" w14:paraId="33CBF804" w14:textId="77777777"/>
    <w:tbl>
      <w:tblPr>
        <w:tblW w:w="0" w:type="auto"/>
        <w:tblCellMar>
          <w:left w:w="70" w:type="dxa"/>
          <w:right w:w="70" w:type="dxa"/>
        </w:tblCellMar>
        <w:tblLook w:val="0000" w:firstRow="0" w:lastRow="0" w:firstColumn="0" w:lastColumn="0" w:noHBand="0" w:noVBand="0"/>
      </w:tblPr>
      <w:tblGrid>
        <w:gridCol w:w="10050"/>
      </w:tblGrid>
      <w:tr w:rsidR="005617B6" w:rsidTr="003E5F48" w14:paraId="33EF1496"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005617B6" w:rsidP="004772EE" w:rsidRDefault="005617B6" w14:paraId="32F674E4" w14:textId="77777777">
            <w:r>
              <w:t xml:space="preserve">Document 1 </w:t>
            </w:r>
          </w:p>
        </w:tc>
      </w:tr>
      <w:tr w:rsidR="005617B6" w:rsidTr="003E5F48" w14:paraId="46148E47"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005617B6" w:rsidP="004772EE" w:rsidRDefault="005617B6" w14:paraId="75F59C73" w14:textId="77777777">
            <w:r>
              <w:t>La situation des femmes au Québec vers 1905</w:t>
            </w:r>
          </w:p>
          <w:p w:rsidRPr="000D6FC7" w:rsidR="005617B6" w:rsidP="004772EE" w:rsidRDefault="005617B6" w14:paraId="6A7FDF70" w14:textId="77777777"/>
          <w:p w:rsidRPr="000D6FC7" w:rsidR="005617B6" w:rsidP="004772EE" w:rsidRDefault="005617B6" w14:paraId="46ABA8AC" w14:textId="77777777">
            <w:r w:rsidRPr="000D6FC7">
              <w:t>En 1905, les femmes sont considérées comme des mineures. Elles n’ont ni le droit de vote ni le droit de se présenter aux élections. Les femmes célibataires et les veuves peuvent être propriétaires, mais dès qu’elles sont mariées, les femmes cèdent la plupart de leurs droits à leur mari. La plupart des politiciens, journalistes et personnalités religieuses considèrent que la place des femmes est à la maison à s’occuper de la famille.</w:t>
            </w:r>
          </w:p>
          <w:p w:rsidR="005617B6" w:rsidP="004772EE" w:rsidRDefault="005617B6" w14:paraId="4272B849" w14:textId="77777777"/>
        </w:tc>
      </w:tr>
    </w:tbl>
    <w:p w:rsidR="005617B6" w:rsidP="004772EE" w:rsidRDefault="005617B6" w14:paraId="1DA317C1" w14:textId="77777777"/>
    <w:tbl>
      <w:tblPr>
        <w:tblW w:w="0" w:type="auto"/>
        <w:tblCellMar>
          <w:left w:w="70" w:type="dxa"/>
          <w:right w:w="70" w:type="dxa"/>
        </w:tblCellMar>
        <w:tblLook w:val="0000" w:firstRow="0" w:lastRow="0" w:firstColumn="0" w:lastColumn="0" w:noHBand="0" w:noVBand="0"/>
      </w:tblPr>
      <w:tblGrid>
        <w:gridCol w:w="10050"/>
      </w:tblGrid>
      <w:tr w:rsidR="005617B6" w:rsidTr="003E5F48" w14:paraId="015C510F"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0D6FC7" w:rsidR="005617B6" w:rsidP="004772EE" w:rsidRDefault="005617B6" w14:paraId="14D3186A" w14:textId="77777777">
            <w:r>
              <w:t>Document 2</w:t>
            </w:r>
            <w:r w:rsidRPr="000D6FC7">
              <w:t xml:space="preserve"> </w:t>
            </w:r>
          </w:p>
        </w:tc>
      </w:tr>
      <w:tr w:rsidR="005617B6" w:rsidTr="003E5F48" w14:paraId="66D337BC"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0D6FC7" w:rsidR="005617B6" w:rsidP="004772EE" w:rsidRDefault="005617B6" w14:paraId="4D9E68EA" w14:textId="77777777">
            <w:r w:rsidRPr="000D6FC7">
              <w:t xml:space="preserve">Le droit de vote </w:t>
            </w:r>
          </w:p>
          <w:p w:rsidRPr="000D6FC7" w:rsidR="005617B6" w:rsidP="004772EE" w:rsidRDefault="005617B6" w14:paraId="512BC940" w14:textId="77777777"/>
          <w:p w:rsidRPr="000D6FC7" w:rsidR="005617B6" w:rsidP="004772EE" w:rsidRDefault="005617B6" w14:paraId="17D4854D" w14:textId="77777777">
            <w:r w:rsidRPr="000D6FC7">
              <w:t>À partir de la fin du 19e siècle, plusieurs organisations sont créées pour réclamer plus de droits pour les femmes, incluant le droit de vote. On fonde, par exemple, le Montreal Council for Women et la Montreal Suffrage Association chez les anglophones. En 1907, Marie-Gérin Lajoie et Caroline Béique fondent la Fédération nationale Saint-Jean-Baptiste qui réclame plus de droits pour les femmes, l’accès à l’éducation supérieure et le droit de vote. Thérèse Casgrain est aussi une militante active. Elle est présidente de la Ligue des droits de la femme pendant 14 ans et tente de convaincre l’Église de revoir sa position sur le droit de vote des femmes.</w:t>
            </w:r>
            <w:r w:rsidRPr="000D6FC7">
              <w:br/>
            </w:r>
            <w:r w:rsidRPr="000D6FC7">
              <w:t>Les femmes du Manitoba sont les premières Canadiennes à obtenir le droit de vote en 1916. Les Canadiennes obtiennent ce même droit aux élections fédérales en 1918. Il faut attendre en 1940 pour que les femmes obtiennent le droit de vote aux élections provinciales du Québec.</w:t>
            </w:r>
          </w:p>
          <w:p w:rsidRPr="000D6FC7" w:rsidR="005617B6" w:rsidP="004772EE" w:rsidRDefault="005617B6" w14:paraId="4F0AA7C6" w14:textId="77777777"/>
        </w:tc>
      </w:tr>
    </w:tbl>
    <w:p w:rsidR="005617B6" w:rsidP="004772EE" w:rsidRDefault="005617B6" w14:paraId="500E1B36" w14:textId="77777777"/>
    <w:tbl>
      <w:tblPr>
        <w:tblW w:w="0" w:type="auto"/>
        <w:tblCellMar>
          <w:left w:w="70" w:type="dxa"/>
          <w:right w:w="70" w:type="dxa"/>
        </w:tblCellMar>
        <w:tblLook w:val="0000" w:firstRow="0" w:lastRow="0" w:firstColumn="0" w:lastColumn="0" w:noHBand="0" w:noVBand="0"/>
      </w:tblPr>
      <w:tblGrid>
        <w:gridCol w:w="10050"/>
      </w:tblGrid>
      <w:tr w:rsidR="005617B6" w:rsidTr="003E5F48" w14:paraId="777F3A4D"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0D6FC7" w:rsidR="005617B6" w:rsidP="004772EE" w:rsidRDefault="005617B6" w14:paraId="4836C062" w14:textId="77777777">
            <w:r w:rsidRPr="000D6FC7">
              <w:t xml:space="preserve">Document </w:t>
            </w:r>
            <w:r>
              <w:t>3</w:t>
            </w:r>
            <w:r w:rsidRPr="000D6FC7">
              <w:t xml:space="preserve"> </w:t>
            </w:r>
          </w:p>
        </w:tc>
      </w:tr>
      <w:tr w:rsidR="005617B6" w:rsidTr="003E5F48" w14:paraId="2981CA6B"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0D6FC7" w:rsidR="005617B6" w:rsidP="003E5F48" w:rsidRDefault="005617B6" w14:paraId="66EC9FD8" w14:textId="77777777"/>
          <w:p w:rsidRPr="000D6FC7" w:rsidR="005617B6" w:rsidP="003E5F48" w:rsidRDefault="00930CB6" w14:paraId="1EBD15AF" w14:textId="0A5C0393">
            <w:hyperlink w:history="1" r:id="rId39">
              <w:r w:rsidRPr="000D6FC7" w:rsidR="005617B6">
                <w:rPr>
                  <w:rStyle w:val="Lienhypertexte"/>
                </w:rPr>
                <w:t>Vidéo sur les femmes au Québec en 1905</w:t>
              </w:r>
            </w:hyperlink>
          </w:p>
          <w:p w:rsidRPr="000D6FC7" w:rsidR="005617B6" w:rsidP="003E5F48" w:rsidRDefault="005617B6" w14:paraId="56F5A9D9" w14:textId="77777777"/>
        </w:tc>
      </w:tr>
    </w:tbl>
    <w:p w:rsidR="005617B6" w:rsidP="005617B6" w:rsidRDefault="005617B6" w14:paraId="062CA04A" w14:textId="77777777">
      <w:r>
        <w:br w:type="page"/>
      </w:r>
    </w:p>
    <w:p w:rsidRPr="00BF31BF" w:rsidR="005617B6" w:rsidP="005617B6" w:rsidRDefault="005617B6" w14:paraId="790DD932" w14:textId="77777777">
      <w:pPr>
        <w:pStyle w:val="Matire-Premirepage"/>
      </w:pPr>
      <w:bookmarkStart w:name="_Toc42695404" w:id="114"/>
      <w:r>
        <w:lastRenderedPageBreak/>
        <w:t>Géographie, histoire et éducation à la citoyenneté</w:t>
      </w:r>
      <w:bookmarkEnd w:id="114"/>
    </w:p>
    <w:p w:rsidR="005617B6" w:rsidP="005617B6" w:rsidRDefault="005617B6" w14:paraId="23525AB6" w14:textId="1D798975">
      <w:pPr>
        <w:pStyle w:val="Titredelactivit"/>
        <w:tabs>
          <w:tab w:val="left" w:pos="7170"/>
        </w:tabs>
      </w:pPr>
      <w:bookmarkStart w:name="_Toc42448364" w:id="115"/>
      <w:bookmarkStart w:name="_Toc42518184" w:id="116"/>
      <w:bookmarkStart w:name="_Toc42695405" w:id="117"/>
      <w:r>
        <w:t>Annexe 2</w:t>
      </w:r>
      <w:r w:rsidRPr="00A60908" w:rsidR="00A60908">
        <w:t xml:space="preserve"> – </w:t>
      </w:r>
      <w:r>
        <w:t>Dossier documentaire 1– Émancipation (suite)</w:t>
      </w:r>
      <w:bookmarkEnd w:id="115"/>
      <w:bookmarkEnd w:id="116"/>
      <w:bookmarkEnd w:id="117"/>
    </w:p>
    <w:p w:rsidR="005617B6" w:rsidP="005617B6" w:rsidRDefault="005617B6" w14:paraId="296EC239" w14:textId="77777777"/>
    <w:tbl>
      <w:tblPr>
        <w:tblW w:w="0" w:type="auto"/>
        <w:tblCellMar>
          <w:left w:w="70" w:type="dxa"/>
          <w:right w:w="70" w:type="dxa"/>
        </w:tblCellMar>
        <w:tblLook w:val="0000" w:firstRow="0" w:lastRow="0" w:firstColumn="0" w:lastColumn="0" w:noHBand="0" w:noVBand="0"/>
      </w:tblPr>
      <w:tblGrid>
        <w:gridCol w:w="10050"/>
      </w:tblGrid>
      <w:tr w:rsidR="005617B6" w:rsidTr="003E5F48" w14:paraId="27E16A33"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D53182" w:rsidR="005617B6" w:rsidP="004772EE" w:rsidRDefault="005617B6" w14:paraId="191DD0D6" w14:textId="77777777">
            <w:r w:rsidRPr="00D53182">
              <w:t xml:space="preserve">Document </w:t>
            </w:r>
            <w:r>
              <w:t>4</w:t>
            </w:r>
            <w:r w:rsidRPr="00D53182">
              <w:t xml:space="preserve"> </w:t>
            </w:r>
          </w:p>
        </w:tc>
      </w:tr>
      <w:tr w:rsidR="005617B6" w:rsidTr="003E5F48" w14:paraId="177627A8"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D53182" w:rsidR="005617B6" w:rsidP="004772EE" w:rsidRDefault="005617B6" w14:paraId="0DB3F2CF" w14:textId="77777777"/>
          <w:p w:rsidR="005617B6" w:rsidP="004772EE" w:rsidRDefault="005617B6" w14:paraId="4B769F3A" w14:textId="77777777">
            <w:r>
              <w:t xml:space="preserve">Thérèse Casgrain (1896 - 1981) - militante pour le droit de vote </w:t>
            </w:r>
          </w:p>
          <w:p w:rsidR="005617B6" w:rsidP="004772EE" w:rsidRDefault="005617B6" w14:paraId="20C75E79" w14:textId="77777777"/>
          <w:p w:rsidRPr="00D53182" w:rsidR="005617B6" w:rsidP="004772EE" w:rsidRDefault="005617B6" w14:paraId="1B7FF8BD" w14:textId="77777777">
            <w:r w:rsidRPr="007B05AA">
              <w:rPr>
                <w:noProof/>
                <w:lang w:val="fr-CA"/>
              </w:rPr>
              <w:drawing>
                <wp:inline distT="0" distB="0" distL="0" distR="0" wp14:anchorId="5F45D603" wp14:editId="15300D54">
                  <wp:extent cx="3822700" cy="4826159"/>
                  <wp:effectExtent l="0" t="0" r="0" b="0"/>
                  <wp:docPr id="55" name="Image 55" descr="Une image contenant personne, assis, intérieur,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24486" cy="4828414"/>
                          </a:xfrm>
                          <a:prstGeom prst="rect">
                            <a:avLst/>
                          </a:prstGeom>
                          <a:noFill/>
                          <a:ln>
                            <a:noFill/>
                          </a:ln>
                        </pic:spPr>
                      </pic:pic>
                    </a:graphicData>
                  </a:graphic>
                </wp:inline>
              </w:drawing>
            </w:r>
          </w:p>
        </w:tc>
      </w:tr>
    </w:tbl>
    <w:p w:rsidR="005617B6" w:rsidP="004772EE" w:rsidRDefault="005617B6" w14:paraId="30BBF409" w14:textId="77777777">
      <w:r>
        <w:br w:type="page"/>
      </w:r>
    </w:p>
    <w:p w:rsidRPr="00BF31BF" w:rsidR="005617B6" w:rsidP="005617B6" w:rsidRDefault="005617B6" w14:paraId="358DD623" w14:textId="77777777">
      <w:pPr>
        <w:pStyle w:val="Matire-Premirepage"/>
      </w:pPr>
      <w:bookmarkStart w:name="_Toc42695406" w:id="118"/>
      <w:r>
        <w:lastRenderedPageBreak/>
        <w:t>Géographie, histoire et éducation à la citoyenneté</w:t>
      </w:r>
      <w:bookmarkEnd w:id="118"/>
    </w:p>
    <w:p w:rsidR="005617B6" w:rsidP="005617B6" w:rsidRDefault="005617B6" w14:paraId="1D5CC087" w14:textId="0C107A5A">
      <w:pPr>
        <w:pStyle w:val="Titredelactivit"/>
        <w:tabs>
          <w:tab w:val="left" w:pos="7170"/>
        </w:tabs>
      </w:pPr>
      <w:bookmarkStart w:name="_Toc42448365" w:id="119"/>
      <w:bookmarkStart w:name="_Toc42518185" w:id="120"/>
      <w:bookmarkStart w:name="_Toc42695407" w:id="121"/>
      <w:r>
        <w:t>Annexe 3</w:t>
      </w:r>
      <w:r w:rsidRPr="00A60908" w:rsidR="00A60908">
        <w:t xml:space="preserve"> – </w:t>
      </w:r>
      <w:r>
        <w:t>Dossier documentaire 1– Émancipation (suite)</w:t>
      </w:r>
      <w:bookmarkEnd w:id="119"/>
      <w:bookmarkEnd w:id="120"/>
      <w:bookmarkEnd w:id="121"/>
    </w:p>
    <w:p w:rsidR="005617B6" w:rsidP="005617B6" w:rsidRDefault="005617B6" w14:paraId="0A52BD48" w14:textId="77777777"/>
    <w:tbl>
      <w:tblPr>
        <w:tblW w:w="0" w:type="auto"/>
        <w:tblCellMar>
          <w:left w:w="70" w:type="dxa"/>
          <w:right w:w="70" w:type="dxa"/>
        </w:tblCellMar>
        <w:tblLook w:val="0000" w:firstRow="0" w:lastRow="0" w:firstColumn="0" w:lastColumn="0" w:noHBand="0" w:noVBand="0"/>
      </w:tblPr>
      <w:tblGrid>
        <w:gridCol w:w="10050"/>
      </w:tblGrid>
      <w:tr w:rsidR="005617B6" w:rsidTr="003E5F48" w14:paraId="260240C3"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D6404F" w:rsidR="005617B6" w:rsidP="00460ED7" w:rsidRDefault="005617B6" w14:paraId="23343C83" w14:textId="77777777">
            <w:r w:rsidRPr="00D6404F">
              <w:t xml:space="preserve">Document </w:t>
            </w:r>
            <w:r>
              <w:t>5</w:t>
            </w:r>
            <w:r w:rsidRPr="00D6404F">
              <w:t xml:space="preserve"> </w:t>
            </w:r>
          </w:p>
        </w:tc>
      </w:tr>
      <w:tr w:rsidR="005617B6" w:rsidTr="003E5F48" w14:paraId="09267B0B"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005617B6" w:rsidP="00460ED7" w:rsidRDefault="005617B6" w14:paraId="3F7B4425" w14:textId="77777777">
            <w:r>
              <w:t xml:space="preserve">La cuisinière </w:t>
            </w:r>
          </w:p>
          <w:p w:rsidR="005617B6" w:rsidP="00460ED7" w:rsidRDefault="005617B6" w14:paraId="76F207F8" w14:textId="77777777"/>
          <w:p w:rsidRPr="00D6404F" w:rsidR="005617B6" w:rsidP="00460ED7" w:rsidRDefault="005617B6" w14:paraId="3E28AEB4" w14:textId="77777777">
            <w:r w:rsidRPr="00D17179">
              <w:rPr>
                <w:noProof/>
                <w:lang w:val="fr-CA"/>
              </w:rPr>
              <w:drawing>
                <wp:inline distT="0" distB="0" distL="0" distR="0" wp14:anchorId="6F7C19FE" wp14:editId="06FE143F">
                  <wp:extent cx="4521200" cy="4734613"/>
                  <wp:effectExtent l="0" t="0" r="0" b="2540"/>
                  <wp:docPr id="56" name="Image 56" descr="Une image contenant personne, intérieur, cuisine,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27588" cy="4741302"/>
                          </a:xfrm>
                          <a:prstGeom prst="rect">
                            <a:avLst/>
                          </a:prstGeom>
                          <a:noFill/>
                          <a:ln>
                            <a:noFill/>
                          </a:ln>
                        </pic:spPr>
                      </pic:pic>
                    </a:graphicData>
                  </a:graphic>
                </wp:inline>
              </w:drawing>
            </w:r>
          </w:p>
          <w:p w:rsidRPr="00D6404F" w:rsidR="005617B6" w:rsidP="00460ED7" w:rsidRDefault="005617B6" w14:paraId="39C301BD" w14:textId="77777777"/>
        </w:tc>
      </w:tr>
    </w:tbl>
    <w:p w:rsidR="005617B6" w:rsidP="00460ED7" w:rsidRDefault="005617B6" w14:paraId="244AFE22" w14:textId="77777777">
      <w:r w:rsidRPr="00AA5F6B">
        <w:t xml:space="preserve">Sources des documents pour le dossier 1 : </w:t>
      </w:r>
      <w:r>
        <w:t>Le Québec vers 1905</w:t>
      </w:r>
      <w:r w:rsidRPr="00AA5F6B">
        <w:t>, Sociétés et territoires, site Recitus. Repéré à :</w:t>
      </w:r>
      <w:r>
        <w:t xml:space="preserve"> </w:t>
      </w:r>
      <w:hyperlink w:history="1" r:id="rId42">
        <w:r w:rsidRPr="002107F6">
          <w:rPr>
            <w:rStyle w:val="Lienhypertexte"/>
          </w:rPr>
          <w:t>https://primaire.recitus.qc.ca/changement/comparaison/quebec-1905-et-quebec-1980/A/content/les-femmes</w:t>
        </w:r>
      </w:hyperlink>
      <w:r>
        <w:t xml:space="preserve"> </w:t>
      </w:r>
    </w:p>
    <w:p w:rsidR="005617B6" w:rsidP="005617B6" w:rsidRDefault="005617B6" w14:paraId="6C042D79" w14:textId="77777777"/>
    <w:p w:rsidR="005617B6" w:rsidP="005617B6" w:rsidRDefault="005617B6" w14:paraId="775173F7" w14:textId="77777777">
      <w:pPr>
        <w:rPr>
          <w:szCs w:val="22"/>
          <w:lang w:eastAsia="fr-FR"/>
        </w:rPr>
      </w:pPr>
      <w:r>
        <w:br w:type="page"/>
      </w:r>
    </w:p>
    <w:p w:rsidRPr="00BF31BF" w:rsidR="005617B6" w:rsidP="005617B6" w:rsidRDefault="005617B6" w14:paraId="0ADAB20F" w14:textId="77777777">
      <w:pPr>
        <w:pStyle w:val="Matire-Premirepage"/>
      </w:pPr>
      <w:bookmarkStart w:name="_Toc42695408" w:id="122"/>
      <w:r>
        <w:lastRenderedPageBreak/>
        <w:t>Géographie, histoire et éducation à la citoyenneté</w:t>
      </w:r>
      <w:bookmarkEnd w:id="122"/>
    </w:p>
    <w:p w:rsidR="005617B6" w:rsidP="005617B6" w:rsidRDefault="005617B6" w14:paraId="02EDAF83" w14:textId="01E08AD4">
      <w:pPr>
        <w:pStyle w:val="Titredelactivit"/>
        <w:tabs>
          <w:tab w:val="left" w:pos="7170"/>
        </w:tabs>
      </w:pPr>
      <w:bookmarkStart w:name="_Toc42448366" w:id="123"/>
      <w:bookmarkStart w:name="_Toc42518186" w:id="124"/>
      <w:bookmarkStart w:name="_Toc42695409" w:id="125"/>
      <w:r>
        <w:t>Annexe 4</w:t>
      </w:r>
      <w:r w:rsidRPr="00A60908" w:rsidR="00A60908">
        <w:t xml:space="preserve"> – </w:t>
      </w:r>
      <w:r>
        <w:t>Dossier documentaire 2– Émancipation</w:t>
      </w:r>
      <w:bookmarkEnd w:id="123"/>
      <w:bookmarkEnd w:id="124"/>
      <w:bookmarkEnd w:id="125"/>
    </w:p>
    <w:p w:rsidR="005617B6" w:rsidP="00460ED7" w:rsidRDefault="005617B6" w14:paraId="7372E1B2" w14:textId="77777777">
      <w:r>
        <w:t>L</w:t>
      </w:r>
      <w:r w:rsidRPr="0054195A">
        <w:t>es femmes au Québec vers 19</w:t>
      </w:r>
      <w:r>
        <w:t>80</w:t>
      </w:r>
    </w:p>
    <w:p w:rsidRPr="0054195A" w:rsidR="005617B6" w:rsidP="00460ED7" w:rsidRDefault="005617B6" w14:paraId="194950D8" w14:textId="77777777"/>
    <w:tbl>
      <w:tblPr>
        <w:tblW w:w="0" w:type="auto"/>
        <w:tblCellMar>
          <w:left w:w="70" w:type="dxa"/>
          <w:right w:w="70" w:type="dxa"/>
        </w:tblCellMar>
        <w:tblLook w:val="0000" w:firstRow="0" w:lastRow="0" w:firstColumn="0" w:lastColumn="0" w:noHBand="0" w:noVBand="0"/>
      </w:tblPr>
      <w:tblGrid>
        <w:gridCol w:w="10050"/>
      </w:tblGrid>
      <w:tr w:rsidR="005617B6" w:rsidTr="003E5F48" w14:paraId="59D7E2FE"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333829" w:rsidR="005617B6" w:rsidP="00460ED7" w:rsidRDefault="005617B6" w14:paraId="2CAF3D85" w14:textId="77777777">
            <w:r w:rsidRPr="00333829">
              <w:t xml:space="preserve">Document 1 </w:t>
            </w:r>
          </w:p>
        </w:tc>
      </w:tr>
      <w:tr w:rsidR="005617B6" w:rsidTr="003E5F48" w14:paraId="3D1031B8"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333829" w:rsidR="005617B6" w:rsidP="00460ED7" w:rsidRDefault="005617B6" w14:paraId="4A2C15A5" w14:textId="77777777">
            <w:r>
              <w:t>Obtention du droit de vote</w:t>
            </w:r>
          </w:p>
          <w:p w:rsidRPr="00333829" w:rsidR="005617B6" w:rsidP="00460ED7" w:rsidRDefault="005617B6" w14:paraId="18473FF3" w14:textId="77777777"/>
          <w:p w:rsidRPr="00333829" w:rsidR="005617B6" w:rsidP="00460ED7" w:rsidRDefault="005617B6" w14:paraId="006CFB10" w14:textId="77777777">
            <w:r w:rsidRPr="00770390">
              <w:t>Elles ont formé des groupes qui réclamaient le droit de vote pour les femmes et l’égalité entre les hommes et les femmes. Plusieurs femmes importantes comme Idola Saint-Jean et Thérèse Casgrain ont été très actives dans ces groupes. Elles avaient obtenu le droit de vote aux élections fédérales en 1917, mais elles ont dû attendre jusqu’en 1940 pour l’obtenir aux élections provinciales. Comme moi, plusieurs femmes ont travaillé dans les usines durant la Deuxième Guerre mondiale. Comme nous avons fait du bon travail, les gens ont réalisé que les femmes pouvaient jouer un rôle plus important dans l’économie et dans la société en général</w:t>
            </w:r>
            <w:r w:rsidRPr="00333829">
              <w:t>.</w:t>
            </w:r>
          </w:p>
          <w:p w:rsidRPr="00333829" w:rsidR="005617B6" w:rsidP="00460ED7" w:rsidRDefault="005617B6" w14:paraId="6FE8479C" w14:textId="77777777"/>
        </w:tc>
      </w:tr>
    </w:tbl>
    <w:p w:rsidR="005617B6" w:rsidP="00460ED7" w:rsidRDefault="005617B6" w14:paraId="31504393" w14:textId="77777777"/>
    <w:tbl>
      <w:tblPr>
        <w:tblW w:w="0" w:type="auto"/>
        <w:tblCellMar>
          <w:left w:w="70" w:type="dxa"/>
          <w:right w:w="70" w:type="dxa"/>
        </w:tblCellMar>
        <w:tblLook w:val="0000" w:firstRow="0" w:lastRow="0" w:firstColumn="0" w:lastColumn="0" w:noHBand="0" w:noVBand="0"/>
      </w:tblPr>
      <w:tblGrid>
        <w:gridCol w:w="10050"/>
      </w:tblGrid>
      <w:tr w:rsidR="005617B6" w:rsidTr="003E5F48" w14:paraId="1947A3D9"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770390" w:rsidR="005617B6" w:rsidP="00460ED7" w:rsidRDefault="005617B6" w14:paraId="6F3D2F2C" w14:textId="77777777">
            <w:r w:rsidRPr="00770390">
              <w:t>Document</w:t>
            </w:r>
            <w:r>
              <w:t xml:space="preserve"> 2</w:t>
            </w:r>
            <w:r w:rsidRPr="00770390">
              <w:t xml:space="preserve"> </w:t>
            </w:r>
          </w:p>
        </w:tc>
      </w:tr>
      <w:tr w:rsidR="005617B6" w:rsidTr="00460ED7" w14:paraId="11713EEE" w14:textId="77777777">
        <w:trPr>
          <w:trHeight w:val="2899"/>
        </w:trPr>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770390" w:rsidR="005617B6" w:rsidP="00460ED7" w:rsidRDefault="005617B6" w14:paraId="6C656EDB" w14:textId="77777777">
            <w:r>
              <w:t xml:space="preserve">Témoignage </w:t>
            </w:r>
          </w:p>
          <w:p w:rsidRPr="00770390" w:rsidR="005617B6" w:rsidP="00460ED7" w:rsidRDefault="005617B6" w14:paraId="0A5ABC27" w14:textId="77777777"/>
          <w:p w:rsidRPr="00770390" w:rsidR="005617B6" w:rsidP="00460ED7" w:rsidRDefault="005617B6" w14:paraId="55F0C98E" w14:textId="77777777">
            <w:r w:rsidRPr="00F156F5">
              <w:t>Quand j’avais vingt ans, en 1965, le mouvement féministe était très actif. Dans les universités, dans les milieux de travail et dans divers groupes, les femmes militaient pour l’égalité. Elles voulaient être mieux représentées dans les institutions politiques. Elles ont également milité pour la légalisation de l’avortement et ont commencé à utiliser la pilule anticonceptionnelle. Beaucoup de choses ont changé depuis cette époque, mais il reste encore du travail à faire. En 1980, les droits des femmes sont protégés par la Charte des droits et libertés, les femmes peuvent faire carrière dans plusieurs domaines comme la médecine, la politique et les affaires et elles sont reconnues comme des personnes à part entière, mais leurs salaires sont encore beaucoup plus bas que ceux des hommes. C’est à toi maintenant de poursuivre le travail pour l’obtention de l’égalité totale des femmes</w:t>
            </w:r>
          </w:p>
        </w:tc>
      </w:tr>
    </w:tbl>
    <w:p w:rsidR="005617B6" w:rsidP="00460ED7" w:rsidRDefault="005617B6" w14:paraId="4087EAFB" w14:textId="77777777"/>
    <w:p w:rsidR="005617B6" w:rsidP="00460ED7" w:rsidRDefault="005617B6" w14:paraId="394E73B4" w14:textId="77777777">
      <w:r>
        <w:br w:type="page"/>
      </w:r>
    </w:p>
    <w:p w:rsidRPr="00BF31BF" w:rsidR="005617B6" w:rsidP="005617B6" w:rsidRDefault="005617B6" w14:paraId="11B99609" w14:textId="77777777">
      <w:pPr>
        <w:pStyle w:val="Matire-Premirepage"/>
      </w:pPr>
      <w:bookmarkStart w:name="_Toc42695410" w:id="126"/>
      <w:r>
        <w:lastRenderedPageBreak/>
        <w:t>Géographie, histoire et éducation à la citoyenneté</w:t>
      </w:r>
      <w:bookmarkEnd w:id="126"/>
    </w:p>
    <w:p w:rsidR="005617B6" w:rsidP="005617B6" w:rsidRDefault="005617B6" w14:paraId="17BDA25A" w14:textId="4B620D22">
      <w:pPr>
        <w:pStyle w:val="Titredelactivit"/>
        <w:tabs>
          <w:tab w:val="left" w:pos="7170"/>
        </w:tabs>
      </w:pPr>
      <w:bookmarkStart w:name="_Toc42448367" w:id="127"/>
      <w:bookmarkStart w:name="_Toc42518187" w:id="128"/>
      <w:bookmarkStart w:name="_Toc42695411" w:id="129"/>
      <w:r>
        <w:t>Annexe 5</w:t>
      </w:r>
      <w:r w:rsidRPr="00A60908" w:rsidR="00A60908">
        <w:t xml:space="preserve"> – </w:t>
      </w:r>
      <w:r>
        <w:t>Dossier documentaire 2– Émancipation (suite)</w:t>
      </w:r>
      <w:bookmarkEnd w:id="127"/>
      <w:bookmarkEnd w:id="128"/>
      <w:bookmarkEnd w:id="129"/>
    </w:p>
    <w:tbl>
      <w:tblPr>
        <w:tblW w:w="0" w:type="auto"/>
        <w:tblCellMar>
          <w:left w:w="70" w:type="dxa"/>
          <w:right w:w="70" w:type="dxa"/>
        </w:tblCellMar>
        <w:tblLook w:val="0000" w:firstRow="0" w:lastRow="0" w:firstColumn="0" w:lastColumn="0" w:noHBand="0" w:noVBand="0"/>
      </w:tblPr>
      <w:tblGrid>
        <w:gridCol w:w="10050"/>
      </w:tblGrid>
      <w:tr w:rsidR="005617B6" w:rsidTr="003E5F48" w14:paraId="593ACB65"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F156F5" w:rsidR="005617B6" w:rsidP="003E5F48" w:rsidRDefault="005617B6" w14:paraId="610A0A52" w14:textId="77777777">
            <w:r w:rsidRPr="00F156F5">
              <w:t xml:space="preserve">Document </w:t>
            </w:r>
            <w:r>
              <w:t>3</w:t>
            </w:r>
            <w:r w:rsidRPr="00F156F5">
              <w:t xml:space="preserve"> </w:t>
            </w:r>
          </w:p>
        </w:tc>
      </w:tr>
      <w:tr w:rsidR="005617B6" w:rsidTr="003E5F48" w14:paraId="6C5FFF5B"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005617B6" w:rsidP="003E5F48" w:rsidRDefault="005617B6" w14:paraId="3F99D934" w14:textId="77777777">
            <w:r w:rsidRPr="00F156F5">
              <w:t>Des femmes travaillant dans une usine d'armement durant la Deuxième Guerre mondiale</w:t>
            </w:r>
          </w:p>
          <w:p w:rsidRPr="00F156F5" w:rsidR="005617B6" w:rsidP="003E5F48" w:rsidRDefault="005617B6" w14:paraId="0C2E6EDE" w14:textId="77777777">
            <w:r w:rsidRPr="00696F5D">
              <w:rPr>
                <w:noProof/>
                <w:lang w:val="fr-CA"/>
              </w:rPr>
              <w:drawing>
                <wp:inline distT="0" distB="0" distL="0" distR="0" wp14:anchorId="5C5B68D0" wp14:editId="39D0C8AF">
                  <wp:extent cx="4850581" cy="2349500"/>
                  <wp:effectExtent l="0" t="0" r="1270" b="0"/>
                  <wp:docPr id="57" name="Image 57" descr="Une image contenant extérieur, bâtiment, noir,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59320" cy="2353733"/>
                          </a:xfrm>
                          <a:prstGeom prst="rect">
                            <a:avLst/>
                          </a:prstGeom>
                          <a:noFill/>
                          <a:ln>
                            <a:noFill/>
                          </a:ln>
                        </pic:spPr>
                      </pic:pic>
                    </a:graphicData>
                  </a:graphic>
                </wp:inline>
              </w:drawing>
            </w:r>
          </w:p>
        </w:tc>
      </w:tr>
    </w:tbl>
    <w:p w:rsidR="005617B6" w:rsidP="005617B6" w:rsidRDefault="005617B6" w14:paraId="39D4358D" w14:textId="77777777"/>
    <w:tbl>
      <w:tblPr>
        <w:tblW w:w="0" w:type="auto"/>
        <w:tblCellMar>
          <w:left w:w="70" w:type="dxa"/>
          <w:right w:w="70" w:type="dxa"/>
        </w:tblCellMar>
        <w:tblLook w:val="0000" w:firstRow="0" w:lastRow="0" w:firstColumn="0" w:lastColumn="0" w:noHBand="0" w:noVBand="0"/>
      </w:tblPr>
      <w:tblGrid>
        <w:gridCol w:w="10050"/>
      </w:tblGrid>
      <w:tr w:rsidR="005617B6" w:rsidTr="003E5F48" w14:paraId="2105F0DD"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E5096E" w:rsidR="005617B6" w:rsidP="003E5F48" w:rsidRDefault="005617B6" w14:paraId="1D1746DB" w14:textId="77777777">
            <w:r w:rsidRPr="00E5096E">
              <w:t xml:space="preserve">Document </w:t>
            </w:r>
            <w:r>
              <w:t>4</w:t>
            </w:r>
            <w:r w:rsidRPr="00E5096E">
              <w:t xml:space="preserve"> </w:t>
            </w:r>
          </w:p>
        </w:tc>
      </w:tr>
      <w:tr w:rsidR="005617B6" w:rsidTr="003E5F48" w14:paraId="39380F76"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005617B6" w:rsidP="003E5F48" w:rsidRDefault="005617B6" w14:paraId="7BF615B0" w14:textId="77777777">
            <w:r w:rsidRPr="002550A0">
              <w:t>Une famille de la classe moyenne dans les années 70</w:t>
            </w:r>
          </w:p>
          <w:p w:rsidR="005617B6" w:rsidP="003E5F48" w:rsidRDefault="005617B6" w14:paraId="2AAB051D" w14:textId="77777777">
            <w:r w:rsidRPr="002550A0">
              <w:rPr>
                <w:noProof/>
                <w:lang w:val="fr-CA"/>
              </w:rPr>
              <w:drawing>
                <wp:inline distT="0" distB="0" distL="0" distR="0" wp14:anchorId="19AFA23D" wp14:editId="01EFCEA3">
                  <wp:extent cx="3619500" cy="2895600"/>
                  <wp:effectExtent l="0" t="0" r="0" b="0"/>
                  <wp:docPr id="58" name="Image 58" descr="Une image contenant personne, fille, enf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19500" cy="2895600"/>
                          </a:xfrm>
                          <a:prstGeom prst="rect">
                            <a:avLst/>
                          </a:prstGeom>
                          <a:noFill/>
                          <a:ln>
                            <a:noFill/>
                          </a:ln>
                        </pic:spPr>
                      </pic:pic>
                    </a:graphicData>
                  </a:graphic>
                </wp:inline>
              </w:drawing>
            </w:r>
          </w:p>
          <w:p w:rsidRPr="00B02D03" w:rsidR="005617B6" w:rsidP="003E5F48" w:rsidRDefault="005617B6" w14:paraId="7DEFECE4" w14:textId="77777777">
            <w:pPr>
              <w:rPr>
                <w:sz w:val="18"/>
                <w:szCs w:val="20"/>
              </w:rPr>
            </w:pPr>
            <w:r w:rsidRPr="00B02D03">
              <w:rPr>
                <w:sz w:val="18"/>
                <w:szCs w:val="20"/>
              </w:rPr>
              <w:t xml:space="preserve">Sources des documents pour le dossier 2 : Le Québec vers 1980, Sociétés et territoires, site Recitus. Repéré à : </w:t>
            </w:r>
          </w:p>
          <w:p w:rsidRPr="00B02D03" w:rsidR="005617B6" w:rsidP="003E5F48" w:rsidRDefault="00930CB6" w14:paraId="785FF257" w14:textId="77777777">
            <w:pPr>
              <w:rPr>
                <w:sz w:val="18"/>
                <w:szCs w:val="20"/>
              </w:rPr>
            </w:pPr>
            <w:hyperlink w:history="1" r:id="rId45">
              <w:r w:rsidRPr="00B02D03" w:rsidR="005617B6">
                <w:rPr>
                  <w:rStyle w:val="Lienhypertexte"/>
                  <w:sz w:val="18"/>
                  <w:szCs w:val="20"/>
                </w:rPr>
                <w:t>https://primaire.recitus.qc.ca/changement/comparaison/quebec-1905-et-quebec-1980/B/content/les-femmes</w:t>
              </w:r>
            </w:hyperlink>
          </w:p>
          <w:p w:rsidRPr="00E5096E" w:rsidR="005617B6" w:rsidP="003E5F48" w:rsidRDefault="005617B6" w14:paraId="13E0FC34" w14:textId="77777777"/>
        </w:tc>
      </w:tr>
    </w:tbl>
    <w:p w:rsidR="005617B6" w:rsidP="005617B6" w:rsidRDefault="005617B6" w14:paraId="36B60107" w14:textId="77777777"/>
    <w:p w:rsidRPr="00BF31BF" w:rsidR="005617B6" w:rsidP="005617B6" w:rsidRDefault="005617B6" w14:paraId="7F52373D" w14:textId="77777777">
      <w:pPr>
        <w:pStyle w:val="Matire-Premirepage"/>
      </w:pPr>
      <w:bookmarkStart w:name="_Toc42695412" w:id="130"/>
      <w:r>
        <w:lastRenderedPageBreak/>
        <w:t>Géographie, histoire et éducation à la citoyenneté</w:t>
      </w:r>
      <w:bookmarkEnd w:id="130"/>
    </w:p>
    <w:p w:rsidR="005617B6" w:rsidP="005617B6" w:rsidRDefault="005617B6" w14:paraId="101E2D3A" w14:textId="635C0E7A">
      <w:pPr>
        <w:pStyle w:val="Titredelactivit"/>
        <w:tabs>
          <w:tab w:val="left" w:pos="7170"/>
        </w:tabs>
      </w:pPr>
      <w:bookmarkStart w:name="_Toc42448368" w:id="131"/>
      <w:bookmarkStart w:name="_Toc42518188" w:id="132"/>
      <w:bookmarkStart w:name="_Toc42695413" w:id="133"/>
      <w:r>
        <w:t>Annexe 6</w:t>
      </w:r>
      <w:r w:rsidRPr="00A60908" w:rsidR="00A60908">
        <w:t xml:space="preserve"> – </w:t>
      </w:r>
      <w:r>
        <w:t>Questions– Émancipation</w:t>
      </w:r>
      <w:bookmarkEnd w:id="131"/>
      <w:bookmarkEnd w:id="132"/>
      <w:bookmarkEnd w:id="133"/>
    </w:p>
    <w:p w:rsidR="005617B6" w:rsidP="005617B6" w:rsidRDefault="005617B6" w14:paraId="70B9CC87" w14:textId="77777777"/>
    <w:p w:rsidR="005617B6" w:rsidP="00844DCE" w:rsidRDefault="005617B6" w14:paraId="22E85BAB" w14:textId="77777777">
      <w:r>
        <w:t xml:space="preserve">2) Entretien avec une proche </w:t>
      </w:r>
    </w:p>
    <w:p w:rsidR="005617B6" w:rsidP="00844DCE" w:rsidRDefault="005617B6" w14:paraId="47117614" w14:textId="77777777"/>
    <w:p w:rsidR="005617B6" w:rsidP="00844DCE" w:rsidRDefault="005617B6" w14:paraId="03EBB7A2" w14:textId="77777777">
      <w:r>
        <w:t>Voici quelques questions pour t'aider à orienter la discussion. Note les réponses dans le document.</w:t>
      </w:r>
    </w:p>
    <w:p w:rsidR="005617B6" w:rsidP="00844DCE" w:rsidRDefault="005617B6" w14:paraId="04F07794" w14:textId="77777777"/>
    <w:p w:rsidR="005617B6" w:rsidP="00844DCE" w:rsidRDefault="005617B6" w14:paraId="1828254F" w14:textId="77777777">
      <w:r>
        <w:t>Que faisais-tu en 1980 ?</w:t>
      </w:r>
    </w:p>
    <w:p w:rsidR="005617B6" w:rsidP="00844DCE" w:rsidRDefault="005617B6" w14:paraId="572C188C" w14:textId="77777777"/>
    <w:p w:rsidR="005617B6" w:rsidP="00844DCE" w:rsidRDefault="005617B6" w14:paraId="51B68C53" w14:textId="77777777"/>
    <w:p w:rsidR="005617B6" w:rsidP="00844DCE" w:rsidRDefault="005617B6" w14:paraId="63322158" w14:textId="77777777">
      <w:r w:rsidRPr="00EC2E28">
        <w:rPr>
          <w:noProof/>
          <w:lang w:val="fr-CA"/>
        </w:rPr>
        <mc:AlternateContent>
          <mc:Choice Requires="wps">
            <w:drawing>
              <wp:anchor distT="0" distB="0" distL="114300" distR="114300" simplePos="0" relativeHeight="251671552" behindDoc="0" locked="0" layoutInCell="1" allowOverlap="1" wp14:anchorId="67D6F9D6" wp14:editId="3D3B708B">
                <wp:simplePos x="0" y="0"/>
                <wp:positionH relativeFrom="margin">
                  <wp:posOffset>0</wp:posOffset>
                </wp:positionH>
                <wp:positionV relativeFrom="paragraph">
                  <wp:posOffset>-635</wp:posOffset>
                </wp:positionV>
                <wp:extent cx="6200775" cy="9525"/>
                <wp:effectExtent l="0" t="0" r="28575" b="28575"/>
                <wp:wrapNone/>
                <wp:docPr id="24" name="Connecteur droit 24"/>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5EA9EAE8">
              <v:line id="Connecteur droit 24" style="position:absolute;z-index:251671552;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488.25pt,.7pt" w14:anchorId="6AB2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ALHWJ+ugEAAMYDAAAOAAAAAAAAAAAAAAAAAC4CAABkcnMv&#10;ZTJvRG9jLnhtbFBLAQItABQABgAIAAAAIQC1Ea/S3QAAAAQBAAAPAAAAAAAAAAAAAAAAABQEAABk&#10;cnMvZG93bnJldi54bWxQSwUGAAAAAAQABADzAAAAHgUAAAAA&#10;">
                <v:stroke joinstyle="miter"/>
                <w10:wrap anchorx="margin"/>
              </v:line>
            </w:pict>
          </mc:Fallback>
        </mc:AlternateContent>
      </w:r>
    </w:p>
    <w:p w:rsidR="005617B6" w:rsidP="00844DCE" w:rsidRDefault="005617B6" w14:paraId="15361AF7" w14:textId="77777777"/>
    <w:p w:rsidR="005617B6" w:rsidP="00844DCE" w:rsidRDefault="005617B6" w14:paraId="57B54215" w14:textId="77777777">
      <w:r w:rsidRPr="00EC2E28">
        <w:rPr>
          <w:noProof/>
          <w:lang w:val="fr-CA"/>
        </w:rPr>
        <mc:AlternateContent>
          <mc:Choice Requires="wps">
            <w:drawing>
              <wp:anchor distT="0" distB="0" distL="114300" distR="114300" simplePos="0" relativeHeight="251670528" behindDoc="0" locked="0" layoutInCell="1" allowOverlap="1" wp14:anchorId="2C596142" wp14:editId="7BF4F5DE">
                <wp:simplePos x="0" y="0"/>
                <wp:positionH relativeFrom="margin">
                  <wp:posOffset>0</wp:posOffset>
                </wp:positionH>
                <wp:positionV relativeFrom="paragraph">
                  <wp:posOffset>-635</wp:posOffset>
                </wp:positionV>
                <wp:extent cx="6200775" cy="9525"/>
                <wp:effectExtent l="0" t="0" r="28575" b="28575"/>
                <wp:wrapNone/>
                <wp:docPr id="25" name="Connecteur droit 25"/>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75D65859">
              <v:line id="Connecteur droit 25" style="position:absolute;z-index:251670528;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488.25pt,.7pt" w14:anchorId="5022DB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AIu+JHugEAAMYDAAAOAAAAAAAAAAAAAAAAAC4CAABkcnMv&#10;ZTJvRG9jLnhtbFBLAQItABQABgAIAAAAIQC1Ea/S3QAAAAQBAAAPAAAAAAAAAAAAAAAAABQEAABk&#10;cnMvZG93bnJldi54bWxQSwUGAAAAAAQABADzAAAAHgUAAAAA&#10;">
                <v:stroke joinstyle="miter"/>
                <w10:wrap anchorx="margin"/>
              </v:line>
            </w:pict>
          </mc:Fallback>
        </mc:AlternateContent>
      </w:r>
    </w:p>
    <w:p w:rsidR="005617B6" w:rsidP="00844DCE" w:rsidRDefault="005617B6" w14:paraId="5FB4FCFD" w14:textId="77777777"/>
    <w:p w:rsidR="005617B6" w:rsidP="00844DCE" w:rsidRDefault="005617B6" w14:paraId="3D5A5C30" w14:textId="77777777">
      <w:r w:rsidRPr="00EC2E28">
        <w:rPr>
          <w:noProof/>
          <w:lang w:val="fr-CA"/>
        </w:rPr>
        <mc:AlternateContent>
          <mc:Choice Requires="wps">
            <w:drawing>
              <wp:anchor distT="0" distB="0" distL="114300" distR="114300" simplePos="0" relativeHeight="251672576" behindDoc="0" locked="0" layoutInCell="1" allowOverlap="1" wp14:anchorId="7F893E21" wp14:editId="4F217B30">
                <wp:simplePos x="0" y="0"/>
                <wp:positionH relativeFrom="margin">
                  <wp:posOffset>0</wp:posOffset>
                </wp:positionH>
                <wp:positionV relativeFrom="paragraph">
                  <wp:posOffset>-635</wp:posOffset>
                </wp:positionV>
                <wp:extent cx="6200775" cy="9525"/>
                <wp:effectExtent l="0" t="0" r="28575" b="28575"/>
                <wp:wrapNone/>
                <wp:docPr id="26" name="Connecteur droit 26"/>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40F35034">
              <v:line id="Connecteur droit 26" style="position:absolute;z-index:251672576;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488.25pt,.7pt" w14:anchorId="33421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">
                <v:stroke joinstyle="miter"/>
                <w10:wrap anchorx="margin"/>
              </v:line>
            </w:pict>
          </mc:Fallback>
        </mc:AlternateContent>
      </w:r>
    </w:p>
    <w:p w:rsidR="005617B6" w:rsidP="00844DCE" w:rsidRDefault="005617B6" w14:paraId="4E8F74F4" w14:textId="77777777"/>
    <w:p w:rsidR="005617B6" w:rsidP="00844DCE" w:rsidRDefault="005617B6" w14:paraId="70869479" w14:textId="77777777">
      <w:r>
        <w:t xml:space="preserve">As-tu déjà participé à un mouvement pour l'amélioration de la condition féminine ? </w:t>
      </w:r>
    </w:p>
    <w:p w:rsidRPr="00E8179E" w:rsidR="005617B6" w:rsidP="00844DCE" w:rsidRDefault="005617B6" w14:paraId="75FACC02" w14:textId="77777777"/>
    <w:p w:rsidRPr="00E8179E" w:rsidR="005617B6" w:rsidP="00844DCE" w:rsidRDefault="005617B6" w14:paraId="317151DA" w14:textId="77777777"/>
    <w:p w:rsidRPr="00E8179E" w:rsidR="005617B6" w:rsidP="00844DCE" w:rsidRDefault="005617B6" w14:paraId="635DEC0A" w14:textId="77777777">
      <w:r w:rsidRPr="00E8179E">
        <w:rPr>
          <w:noProof/>
          <w:lang w:val="fr-CA"/>
        </w:rPr>
        <mc:AlternateContent>
          <mc:Choice Requires="wps">
            <w:drawing>
              <wp:anchor distT="0" distB="0" distL="114300" distR="114300" simplePos="0" relativeHeight="251674624" behindDoc="0" locked="0" layoutInCell="1" allowOverlap="1" wp14:anchorId="527FBC60" wp14:editId="096A83D9">
                <wp:simplePos x="0" y="0"/>
                <wp:positionH relativeFrom="margin">
                  <wp:posOffset>0</wp:posOffset>
                </wp:positionH>
                <wp:positionV relativeFrom="paragraph">
                  <wp:posOffset>-635</wp:posOffset>
                </wp:positionV>
                <wp:extent cx="6200775" cy="9525"/>
                <wp:effectExtent l="0" t="0" r="28575" b="28575"/>
                <wp:wrapNone/>
                <wp:docPr id="28" name="Connecteur droit 28"/>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7CFE5F02">
              <v:line id="Connecteur droit 28" style="position:absolute;z-index:251674624;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488.25pt,.7pt" w14:anchorId="6A7A6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BesxSPugEAAMYDAAAOAAAAAAAAAAAAAAAAAC4CAABkcnMv&#10;ZTJvRG9jLnhtbFBLAQItABQABgAIAAAAIQC1Ea/S3QAAAAQBAAAPAAAAAAAAAAAAAAAAABQEAABk&#10;cnMvZG93bnJldi54bWxQSwUGAAAAAAQABADzAAAAHgUAAAAA&#10;">
                <v:stroke joinstyle="miter"/>
                <w10:wrap anchorx="margin"/>
              </v:line>
            </w:pict>
          </mc:Fallback>
        </mc:AlternateContent>
      </w:r>
    </w:p>
    <w:p w:rsidRPr="00E8179E" w:rsidR="005617B6" w:rsidP="00844DCE" w:rsidRDefault="005617B6" w14:paraId="25351F4A" w14:textId="77777777"/>
    <w:p w:rsidRPr="00E8179E" w:rsidR="005617B6" w:rsidP="00844DCE" w:rsidRDefault="005617B6" w14:paraId="01FE23B1" w14:textId="77777777">
      <w:r w:rsidRPr="00E8179E">
        <w:rPr>
          <w:noProof/>
          <w:lang w:val="fr-CA"/>
        </w:rPr>
        <mc:AlternateContent>
          <mc:Choice Requires="wps">
            <w:drawing>
              <wp:anchor distT="0" distB="0" distL="114300" distR="114300" simplePos="0" relativeHeight="251673600" behindDoc="0" locked="0" layoutInCell="1" allowOverlap="1" wp14:anchorId="5650CE8F" wp14:editId="75111CA9">
                <wp:simplePos x="0" y="0"/>
                <wp:positionH relativeFrom="margin">
                  <wp:posOffset>0</wp:posOffset>
                </wp:positionH>
                <wp:positionV relativeFrom="paragraph">
                  <wp:posOffset>-635</wp:posOffset>
                </wp:positionV>
                <wp:extent cx="6200775" cy="9525"/>
                <wp:effectExtent l="0" t="0" r="28575" b="28575"/>
                <wp:wrapNone/>
                <wp:docPr id="29" name="Connecteur droit 29"/>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42F110E1">
              <v:line id="Connecteur droit 29" style="position:absolute;z-index:251673600;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488.25pt,.7pt" w14:anchorId="15484D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BdFZS2ugEAAMYDAAAOAAAAAAAAAAAAAAAAAC4CAABkcnMv&#10;ZTJvRG9jLnhtbFBLAQItABQABgAIAAAAIQC1Ea/S3QAAAAQBAAAPAAAAAAAAAAAAAAAAABQEAABk&#10;cnMvZG93bnJldi54bWxQSwUGAAAAAAQABADzAAAAHgUAAAAA&#10;">
                <v:stroke joinstyle="miter"/>
                <w10:wrap anchorx="margin"/>
              </v:line>
            </w:pict>
          </mc:Fallback>
        </mc:AlternateContent>
      </w:r>
    </w:p>
    <w:p w:rsidRPr="00E8179E" w:rsidR="005617B6" w:rsidP="00844DCE" w:rsidRDefault="005617B6" w14:paraId="0DABED8F" w14:textId="77777777"/>
    <w:p w:rsidRPr="00E8179E" w:rsidR="005617B6" w:rsidP="00844DCE" w:rsidRDefault="005617B6" w14:paraId="17C53988" w14:textId="77777777">
      <w:r w:rsidRPr="00E8179E">
        <w:rPr>
          <w:noProof/>
          <w:lang w:val="fr-CA"/>
        </w:rPr>
        <mc:AlternateContent>
          <mc:Choice Requires="wps">
            <w:drawing>
              <wp:anchor distT="0" distB="0" distL="114300" distR="114300" simplePos="0" relativeHeight="251675648" behindDoc="0" locked="0" layoutInCell="1" allowOverlap="1" wp14:anchorId="2C8581FF" wp14:editId="18D8DE31">
                <wp:simplePos x="0" y="0"/>
                <wp:positionH relativeFrom="margin">
                  <wp:posOffset>0</wp:posOffset>
                </wp:positionH>
                <wp:positionV relativeFrom="paragraph">
                  <wp:posOffset>-635</wp:posOffset>
                </wp:positionV>
                <wp:extent cx="6200775" cy="9525"/>
                <wp:effectExtent l="0" t="0" r="28575" b="28575"/>
                <wp:wrapNone/>
                <wp:docPr id="30" name="Connecteur droit 30"/>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1EF57F67">
              <v:line id="Connecteur droit 30" style="position:absolute;z-index:251675648;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488.25pt,.7pt" w14:anchorId="522A26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AbVFABugEAAMYDAAAOAAAAAAAAAAAAAAAAAC4CAABkcnMv&#10;ZTJvRG9jLnhtbFBLAQItABQABgAIAAAAIQC1Ea/S3QAAAAQBAAAPAAAAAAAAAAAAAAAAABQEAABk&#10;cnMvZG93bnJldi54bWxQSwUGAAAAAAQABADzAAAAHgUAAAAA&#10;">
                <v:stroke joinstyle="miter"/>
                <w10:wrap anchorx="margin"/>
              </v:line>
            </w:pict>
          </mc:Fallback>
        </mc:AlternateContent>
      </w:r>
    </w:p>
    <w:p w:rsidR="005617B6" w:rsidP="00844DCE" w:rsidRDefault="005617B6" w14:paraId="043CD1D4" w14:textId="77777777"/>
    <w:p w:rsidR="005617B6" w:rsidP="00844DCE" w:rsidRDefault="005617B6" w14:paraId="2C4A6711" w14:textId="77777777">
      <w:r>
        <w:t xml:space="preserve">Comment s'est passée ton entrée sur le marché du travail ? </w:t>
      </w:r>
    </w:p>
    <w:p w:rsidRPr="004C342E" w:rsidR="005617B6" w:rsidP="00844DCE" w:rsidRDefault="005617B6" w14:paraId="3D60C1BB" w14:textId="77777777"/>
    <w:p w:rsidRPr="004C342E" w:rsidR="005617B6" w:rsidP="00844DCE" w:rsidRDefault="005617B6" w14:paraId="43F4F282" w14:textId="77777777"/>
    <w:p w:rsidRPr="004C342E" w:rsidR="005617B6" w:rsidP="00844DCE" w:rsidRDefault="005617B6" w14:paraId="27083B52" w14:textId="77777777">
      <w:r w:rsidRPr="004C342E">
        <w:rPr>
          <w:noProof/>
          <w:lang w:val="fr-CA"/>
        </w:rPr>
        <mc:AlternateContent>
          <mc:Choice Requires="wps">
            <w:drawing>
              <wp:anchor distT="0" distB="0" distL="114300" distR="114300" simplePos="0" relativeHeight="251688960" behindDoc="0" locked="0" layoutInCell="1" allowOverlap="1" wp14:anchorId="52D0CD60" wp14:editId="2F63B1F8">
                <wp:simplePos x="0" y="0"/>
                <wp:positionH relativeFrom="margin">
                  <wp:posOffset>0</wp:posOffset>
                </wp:positionH>
                <wp:positionV relativeFrom="paragraph">
                  <wp:posOffset>-635</wp:posOffset>
                </wp:positionV>
                <wp:extent cx="6200775" cy="9525"/>
                <wp:effectExtent l="0" t="0" r="28575" b="28575"/>
                <wp:wrapNone/>
                <wp:docPr id="33" name="Connecteur droit 33"/>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57B9AA7F">
              <v:line id="Connecteur droit 33" style="position:absolute;z-index:251688960;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488.25pt,.7pt" w14:anchorId="2ACF3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AevtFLugEAAMYDAAAOAAAAAAAAAAAAAAAAAC4CAABkcnMv&#10;ZTJvRG9jLnhtbFBLAQItABQABgAIAAAAIQC1Ea/S3QAAAAQBAAAPAAAAAAAAAAAAAAAAABQEAABk&#10;cnMvZG93bnJldi54bWxQSwUGAAAAAAQABADzAAAAHgUAAAAA&#10;">
                <v:stroke joinstyle="miter"/>
                <w10:wrap anchorx="margin"/>
              </v:line>
            </w:pict>
          </mc:Fallback>
        </mc:AlternateContent>
      </w:r>
    </w:p>
    <w:p w:rsidRPr="004C342E" w:rsidR="005617B6" w:rsidP="00844DCE" w:rsidRDefault="005617B6" w14:paraId="01D88751" w14:textId="77777777"/>
    <w:p w:rsidRPr="004C342E" w:rsidR="005617B6" w:rsidP="00844DCE" w:rsidRDefault="005617B6" w14:paraId="6ACBEFB0" w14:textId="77777777">
      <w:r w:rsidRPr="004C342E">
        <w:rPr>
          <w:noProof/>
          <w:lang w:val="fr-CA"/>
        </w:rPr>
        <mc:AlternateContent>
          <mc:Choice Requires="wps">
            <w:drawing>
              <wp:anchor distT="0" distB="0" distL="114300" distR="114300" simplePos="0" relativeHeight="251687936" behindDoc="0" locked="0" layoutInCell="1" allowOverlap="1" wp14:anchorId="1EAF459F" wp14:editId="450EA606">
                <wp:simplePos x="0" y="0"/>
                <wp:positionH relativeFrom="margin">
                  <wp:posOffset>0</wp:posOffset>
                </wp:positionH>
                <wp:positionV relativeFrom="paragraph">
                  <wp:posOffset>-635</wp:posOffset>
                </wp:positionV>
                <wp:extent cx="6200775" cy="9525"/>
                <wp:effectExtent l="0" t="0" r="28575" b="28575"/>
                <wp:wrapNone/>
                <wp:docPr id="34" name="Connecteur droit 34"/>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2F11D5A9">
              <v:line id="Connecteur droit 34" style="position:absolute;z-index:251687936;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488.25pt,.7pt" w14:anchorId="7D0EF2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AXzFLnugEAAMYDAAAOAAAAAAAAAAAAAAAAAC4CAABkcnMv&#10;ZTJvRG9jLnhtbFBLAQItABQABgAIAAAAIQC1Ea/S3QAAAAQBAAAPAAAAAAAAAAAAAAAAABQEAABk&#10;cnMvZG93bnJldi54bWxQSwUGAAAAAAQABADzAAAAHgUAAAAA&#10;">
                <v:stroke joinstyle="miter"/>
                <w10:wrap anchorx="margin"/>
              </v:line>
            </w:pict>
          </mc:Fallback>
        </mc:AlternateContent>
      </w:r>
    </w:p>
    <w:p w:rsidRPr="004C342E" w:rsidR="005617B6" w:rsidP="00844DCE" w:rsidRDefault="005617B6" w14:paraId="2CB714CC" w14:textId="77777777"/>
    <w:p w:rsidRPr="004C342E" w:rsidR="005617B6" w:rsidP="00844DCE" w:rsidRDefault="005617B6" w14:paraId="06A5A935" w14:textId="77777777">
      <w:r w:rsidRPr="004C342E">
        <w:rPr>
          <w:noProof/>
          <w:lang w:val="fr-CA"/>
        </w:rPr>
        <mc:AlternateContent>
          <mc:Choice Requires="wps">
            <w:drawing>
              <wp:anchor distT="0" distB="0" distL="114300" distR="114300" simplePos="0" relativeHeight="251689984" behindDoc="0" locked="0" layoutInCell="1" allowOverlap="1" wp14:anchorId="5E041609" wp14:editId="5DCE39A6">
                <wp:simplePos x="0" y="0"/>
                <wp:positionH relativeFrom="margin">
                  <wp:posOffset>0</wp:posOffset>
                </wp:positionH>
                <wp:positionV relativeFrom="paragraph">
                  <wp:posOffset>-635</wp:posOffset>
                </wp:positionV>
                <wp:extent cx="6200775" cy="9525"/>
                <wp:effectExtent l="0" t="0" r="28575" b="28575"/>
                <wp:wrapNone/>
                <wp:docPr id="35" name="Connecteur droit 35"/>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7441732F">
              <v:line id="Connecteur droit 35" style="position:absolute;z-index:251689984;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488.25pt,.7pt" w14:anchorId="79C6D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">
                <v:stroke joinstyle="miter"/>
                <w10:wrap anchorx="margin"/>
              </v:line>
            </w:pict>
          </mc:Fallback>
        </mc:AlternateContent>
      </w:r>
    </w:p>
    <w:p w:rsidRPr="004C342E" w:rsidR="005617B6" w:rsidP="00844DCE" w:rsidRDefault="005617B6" w14:paraId="1C591A97" w14:textId="77777777"/>
    <w:p w:rsidR="005617B6" w:rsidP="00844DCE" w:rsidRDefault="005617B6" w14:paraId="215DDF82" w14:textId="77777777">
      <w:r>
        <w:t xml:space="preserve">Comment s'est passé ton passage à l'école ? </w:t>
      </w:r>
    </w:p>
    <w:p w:rsidRPr="004C342E" w:rsidR="005617B6" w:rsidP="00844DCE" w:rsidRDefault="005617B6" w14:paraId="29545119" w14:textId="77777777"/>
    <w:p w:rsidRPr="004C342E" w:rsidR="005617B6" w:rsidP="00844DCE" w:rsidRDefault="005617B6" w14:paraId="22B801E1" w14:textId="77777777"/>
    <w:p w:rsidRPr="004C342E" w:rsidR="005617B6" w:rsidP="00844DCE" w:rsidRDefault="005617B6" w14:paraId="082CC765" w14:textId="77777777">
      <w:r w:rsidRPr="00C034DA">
        <w:rPr>
          <w:noProof/>
          <w:lang w:val="fr-CA"/>
        </w:rPr>
        <mc:AlternateContent>
          <mc:Choice Requires="wps">
            <w:drawing>
              <wp:anchor distT="0" distB="0" distL="114300" distR="114300" simplePos="0" relativeHeight="251692032" behindDoc="0" locked="0" layoutInCell="1" allowOverlap="1" wp14:anchorId="4B86821A" wp14:editId="0239EF66">
                <wp:simplePos x="0" y="0"/>
                <wp:positionH relativeFrom="margin">
                  <wp:posOffset>0</wp:posOffset>
                </wp:positionH>
                <wp:positionV relativeFrom="paragraph">
                  <wp:posOffset>-635</wp:posOffset>
                </wp:positionV>
                <wp:extent cx="6200775" cy="9525"/>
                <wp:effectExtent l="0" t="0" r="28575" b="28575"/>
                <wp:wrapNone/>
                <wp:docPr id="32" name="Connecteur droit 32"/>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291B5768">
              <v:line id="Connecteur droit 32" style="position:absolute;z-index:251692032;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488.25pt,.7pt" w14:anchorId="773C3C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AdGFFyugEAAMYDAAAOAAAAAAAAAAAAAAAAAC4CAABkcnMv&#10;ZTJvRG9jLnhtbFBLAQItABQABgAIAAAAIQC1Ea/S3QAAAAQBAAAPAAAAAAAAAAAAAAAAABQEAABk&#10;cnMvZG93bnJldi54bWxQSwUGAAAAAAQABADzAAAAHgUAAAAA&#10;">
                <v:stroke joinstyle="miter"/>
                <w10:wrap anchorx="margin"/>
              </v:line>
            </w:pict>
          </mc:Fallback>
        </mc:AlternateContent>
      </w:r>
    </w:p>
    <w:p w:rsidRPr="004C342E" w:rsidR="005617B6" w:rsidP="00844DCE" w:rsidRDefault="005617B6" w14:paraId="38EA1913" w14:textId="77777777"/>
    <w:p w:rsidRPr="004C342E" w:rsidR="005617B6" w:rsidP="00844DCE" w:rsidRDefault="005617B6" w14:paraId="07D0CE44" w14:textId="77777777">
      <w:r w:rsidRPr="00C034DA">
        <w:rPr>
          <w:noProof/>
          <w:lang w:val="fr-CA"/>
        </w:rPr>
        <mc:AlternateContent>
          <mc:Choice Requires="wps">
            <w:drawing>
              <wp:anchor distT="0" distB="0" distL="114300" distR="114300" simplePos="0" relativeHeight="251691008" behindDoc="0" locked="0" layoutInCell="1" allowOverlap="1" wp14:anchorId="03A1C844" wp14:editId="708C929F">
                <wp:simplePos x="0" y="0"/>
                <wp:positionH relativeFrom="margin">
                  <wp:posOffset>0</wp:posOffset>
                </wp:positionH>
                <wp:positionV relativeFrom="paragraph">
                  <wp:posOffset>-635</wp:posOffset>
                </wp:positionV>
                <wp:extent cx="6200775" cy="9525"/>
                <wp:effectExtent l="0" t="0" r="28575" b="28575"/>
                <wp:wrapNone/>
                <wp:docPr id="37" name="Connecteur droit 37"/>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415A9B9D">
              <v:line id="Connecteur droit 37" style="position:absolute;z-index:251691008;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488.25pt,.7pt" w14:anchorId="1E1ED1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">
                <v:stroke joinstyle="miter"/>
                <w10:wrap anchorx="margin"/>
              </v:line>
            </w:pict>
          </mc:Fallback>
        </mc:AlternateContent>
      </w:r>
    </w:p>
    <w:p w:rsidRPr="004C342E" w:rsidR="005617B6" w:rsidP="00844DCE" w:rsidRDefault="005617B6" w14:paraId="7085AA71" w14:textId="77777777"/>
    <w:p w:rsidRPr="004C342E" w:rsidR="005617B6" w:rsidP="005617B6" w:rsidRDefault="005617B6" w14:paraId="52E8A38A" w14:textId="77777777">
      <w:r w:rsidRPr="00C034DA">
        <w:rPr>
          <w:noProof/>
          <w:lang w:val="fr-CA"/>
        </w:rPr>
        <mc:AlternateContent>
          <mc:Choice Requires="wps">
            <w:drawing>
              <wp:anchor distT="0" distB="0" distL="114300" distR="114300" simplePos="0" relativeHeight="251693056" behindDoc="0" locked="0" layoutInCell="1" allowOverlap="1" wp14:anchorId="5BE1DE41" wp14:editId="031841F4">
                <wp:simplePos x="0" y="0"/>
                <wp:positionH relativeFrom="margin">
                  <wp:posOffset>0</wp:posOffset>
                </wp:positionH>
                <wp:positionV relativeFrom="paragraph">
                  <wp:posOffset>-635</wp:posOffset>
                </wp:positionV>
                <wp:extent cx="6200775" cy="9525"/>
                <wp:effectExtent l="0" t="0" r="28575" b="28575"/>
                <wp:wrapNone/>
                <wp:docPr id="38" name="Connecteur droit 38"/>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17CC7D57">
              <v:line id="Connecteur droit 38" style="position:absolute;z-index:251693056;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488.25pt,.7pt" w14:anchorId="1405E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BCYiQWugEAAMYDAAAOAAAAAAAAAAAAAAAAAC4CAABkcnMv&#10;ZTJvRG9jLnhtbFBLAQItABQABgAIAAAAIQC1Ea/S3QAAAAQBAAAPAAAAAAAAAAAAAAAAABQEAABk&#10;cnMvZG93bnJldi54bWxQSwUGAAAAAAQABADzAAAAHgUAAAAA&#10;">
                <v:stroke joinstyle="miter"/>
                <w10:wrap anchorx="margin"/>
              </v:line>
            </w:pict>
          </mc:Fallback>
        </mc:AlternateContent>
      </w:r>
    </w:p>
    <w:p w:rsidR="005617B6" w:rsidP="005617B6" w:rsidRDefault="005617B6" w14:paraId="41D6D3F4" w14:textId="77777777">
      <w:r>
        <w:br w:type="page"/>
      </w:r>
    </w:p>
    <w:p w:rsidRPr="00BF31BF" w:rsidR="005617B6" w:rsidP="005617B6" w:rsidRDefault="005617B6" w14:paraId="698E03EA" w14:textId="77777777">
      <w:pPr>
        <w:pStyle w:val="Matire-Premirepage"/>
      </w:pPr>
      <w:bookmarkStart w:name="_Toc42695414" w:id="134"/>
      <w:r>
        <w:lastRenderedPageBreak/>
        <w:t>Géographie, histoire et éducation à la citoyenneté</w:t>
      </w:r>
      <w:bookmarkEnd w:id="134"/>
    </w:p>
    <w:p w:rsidR="005617B6" w:rsidP="005617B6" w:rsidRDefault="005617B6" w14:paraId="083924C4" w14:textId="0252D451">
      <w:pPr>
        <w:pStyle w:val="Titredelactivit"/>
        <w:tabs>
          <w:tab w:val="left" w:pos="7170"/>
        </w:tabs>
      </w:pPr>
      <w:bookmarkStart w:name="_Toc42448369" w:id="135"/>
      <w:bookmarkStart w:name="_Toc42518189" w:id="136"/>
      <w:bookmarkStart w:name="_Toc42695415" w:id="137"/>
      <w:r>
        <w:t>Annexe 7</w:t>
      </w:r>
      <w:r w:rsidRPr="00A60908" w:rsidR="00A60908">
        <w:t xml:space="preserve"> – </w:t>
      </w:r>
      <w:r>
        <w:t>Questions– Émancipation (suite)</w:t>
      </w:r>
      <w:bookmarkEnd w:id="135"/>
      <w:bookmarkEnd w:id="136"/>
      <w:bookmarkEnd w:id="137"/>
    </w:p>
    <w:p w:rsidR="005617B6" w:rsidP="005617B6" w:rsidRDefault="005617B6" w14:paraId="1344373E" w14:textId="77777777">
      <w:r>
        <w:t xml:space="preserve">3) Maintenant que tu as exploré le rôle des femmes vers 1905 et vers 1980, essaie de relever des changements sur le plan social, juridique et économique qui se sont opérés entre ces deux périodes. </w:t>
      </w:r>
    </w:p>
    <w:p w:rsidRPr="000F1854" w:rsidR="005617B6" w:rsidP="005617B6" w:rsidRDefault="005617B6" w14:paraId="3B07F64D" w14:textId="77777777"/>
    <w:p w:rsidRPr="000F1854" w:rsidR="005617B6" w:rsidP="005617B6" w:rsidRDefault="005617B6" w14:paraId="3B80CB54" w14:textId="77777777"/>
    <w:p w:rsidRPr="000F1854" w:rsidR="005617B6" w:rsidP="005617B6" w:rsidRDefault="005617B6" w14:paraId="570529CF" w14:textId="77777777">
      <w:r w:rsidRPr="000F1854">
        <w:rPr>
          <w:noProof/>
          <w:lang w:val="fr-CA"/>
        </w:rPr>
        <mc:AlternateContent>
          <mc:Choice Requires="wps">
            <w:drawing>
              <wp:anchor distT="0" distB="0" distL="114300" distR="114300" simplePos="0" relativeHeight="251677696" behindDoc="0" locked="0" layoutInCell="1" allowOverlap="1" wp14:anchorId="54A6D50D" wp14:editId="1F484265">
                <wp:simplePos x="0" y="0"/>
                <wp:positionH relativeFrom="margin">
                  <wp:posOffset>0</wp:posOffset>
                </wp:positionH>
                <wp:positionV relativeFrom="paragraph">
                  <wp:posOffset>-635</wp:posOffset>
                </wp:positionV>
                <wp:extent cx="6200775" cy="9525"/>
                <wp:effectExtent l="0" t="0" r="28575" b="28575"/>
                <wp:wrapNone/>
                <wp:docPr id="40" name="Connecteur droit 40"/>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5EF03674">
              <v:line id="Connecteur droit 40" style="position:absolute;z-index:251677696;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488.25pt,.7pt" w14:anchorId="535B08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DNbyB4ugEAAMYDAAAOAAAAAAAAAAAAAAAAAC4CAABkcnMv&#10;ZTJvRG9jLnhtbFBLAQItABQABgAIAAAAIQC1Ea/S3QAAAAQBAAAPAAAAAAAAAAAAAAAAABQEAABk&#10;cnMvZG93bnJldi54bWxQSwUGAAAAAAQABADzAAAAHgUAAAAA&#10;">
                <v:stroke joinstyle="miter"/>
                <w10:wrap anchorx="margin"/>
              </v:line>
            </w:pict>
          </mc:Fallback>
        </mc:AlternateContent>
      </w:r>
    </w:p>
    <w:p w:rsidRPr="000F1854" w:rsidR="005617B6" w:rsidP="005617B6" w:rsidRDefault="005617B6" w14:paraId="7C21D14C" w14:textId="77777777"/>
    <w:p w:rsidRPr="000F1854" w:rsidR="005617B6" w:rsidP="005617B6" w:rsidRDefault="005617B6" w14:paraId="38674E6A" w14:textId="77777777">
      <w:r w:rsidRPr="000F1854">
        <w:rPr>
          <w:noProof/>
          <w:lang w:val="fr-CA"/>
        </w:rPr>
        <mc:AlternateContent>
          <mc:Choice Requires="wps">
            <w:drawing>
              <wp:anchor distT="0" distB="0" distL="114300" distR="114300" simplePos="0" relativeHeight="251676672" behindDoc="0" locked="0" layoutInCell="1" allowOverlap="1" wp14:anchorId="3227F209" wp14:editId="417D18D6">
                <wp:simplePos x="0" y="0"/>
                <wp:positionH relativeFrom="margin">
                  <wp:posOffset>0</wp:posOffset>
                </wp:positionH>
                <wp:positionV relativeFrom="paragraph">
                  <wp:posOffset>-635</wp:posOffset>
                </wp:positionV>
                <wp:extent cx="6200775" cy="9525"/>
                <wp:effectExtent l="0" t="0" r="28575" b="28575"/>
                <wp:wrapNone/>
                <wp:docPr id="41" name="Connecteur droit 41"/>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046CE99A">
              <v:line id="Connecteur droit 41" style="position:absolute;z-index:251676672;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488.25pt,.7pt" w14:anchorId="4A539C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">
                <v:stroke joinstyle="miter"/>
                <w10:wrap anchorx="margin"/>
              </v:line>
            </w:pict>
          </mc:Fallback>
        </mc:AlternateContent>
      </w:r>
    </w:p>
    <w:p w:rsidRPr="000F1854" w:rsidR="005617B6" w:rsidP="005617B6" w:rsidRDefault="005617B6" w14:paraId="6E381172" w14:textId="77777777"/>
    <w:p w:rsidRPr="000F1854" w:rsidR="005617B6" w:rsidP="005617B6" w:rsidRDefault="005617B6" w14:paraId="7802338D" w14:textId="77777777">
      <w:r w:rsidRPr="000F1854">
        <w:rPr>
          <w:noProof/>
          <w:lang w:val="fr-CA"/>
        </w:rPr>
        <mc:AlternateContent>
          <mc:Choice Requires="wps">
            <w:drawing>
              <wp:anchor distT="0" distB="0" distL="114300" distR="114300" simplePos="0" relativeHeight="251678720" behindDoc="0" locked="0" layoutInCell="1" allowOverlap="1" wp14:anchorId="772EB436" wp14:editId="55C48017">
                <wp:simplePos x="0" y="0"/>
                <wp:positionH relativeFrom="margin">
                  <wp:posOffset>0</wp:posOffset>
                </wp:positionH>
                <wp:positionV relativeFrom="paragraph">
                  <wp:posOffset>-635</wp:posOffset>
                </wp:positionV>
                <wp:extent cx="6200775" cy="9525"/>
                <wp:effectExtent l="0" t="0" r="28575" b="28575"/>
                <wp:wrapNone/>
                <wp:docPr id="42" name="Connecteur droit 42"/>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287847B6">
              <v:line id="Connecteur droit 42" style="position:absolute;z-index:251678720;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488.25pt,.7pt" w14:anchorId="4366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DLIyELugEAAMYDAAAOAAAAAAAAAAAAAAAAAC4CAABkcnMv&#10;ZTJvRG9jLnhtbFBLAQItABQABgAIAAAAIQC1Ea/S3QAAAAQBAAAPAAAAAAAAAAAAAAAAABQEAABk&#10;cnMvZG93bnJldi54bWxQSwUGAAAAAAQABADzAAAAHgUAAAAA&#10;">
                <v:stroke joinstyle="miter"/>
                <w10:wrap anchorx="margin"/>
              </v:line>
            </w:pict>
          </mc:Fallback>
        </mc:AlternateContent>
      </w:r>
    </w:p>
    <w:p w:rsidRPr="000F1854" w:rsidR="005617B6" w:rsidP="005617B6" w:rsidRDefault="005617B6" w14:paraId="0780B338" w14:textId="77777777"/>
    <w:p w:rsidRPr="000F1854" w:rsidR="005617B6" w:rsidP="005617B6" w:rsidRDefault="005617B6" w14:paraId="6F681CB8" w14:textId="77777777">
      <w:r w:rsidRPr="000F1854">
        <w:rPr>
          <w:noProof/>
          <w:lang w:val="fr-CA"/>
        </w:rPr>
        <mc:AlternateContent>
          <mc:Choice Requires="wps">
            <w:drawing>
              <wp:anchor distT="0" distB="0" distL="114300" distR="114300" simplePos="0" relativeHeight="251679744" behindDoc="0" locked="0" layoutInCell="1" allowOverlap="1" wp14:anchorId="6E72D196" wp14:editId="45DF6286">
                <wp:simplePos x="0" y="0"/>
                <wp:positionH relativeFrom="margin">
                  <wp:posOffset>0</wp:posOffset>
                </wp:positionH>
                <wp:positionV relativeFrom="paragraph">
                  <wp:posOffset>-635</wp:posOffset>
                </wp:positionV>
                <wp:extent cx="6200775" cy="9525"/>
                <wp:effectExtent l="0" t="0" r="28575" b="28575"/>
                <wp:wrapNone/>
                <wp:docPr id="43" name="Connecteur droit 43"/>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21B43EE3">
              <v:line id="Connecteur droit 43" style="position:absolute;z-index:251679744;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488.25pt,.7pt" w14:anchorId="11EF8F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DIhaEyugEAAMYDAAAOAAAAAAAAAAAAAAAAAC4CAABkcnMv&#10;ZTJvRG9jLnhtbFBLAQItABQABgAIAAAAIQC1Ea/S3QAAAAQBAAAPAAAAAAAAAAAAAAAAABQEAABk&#10;cnMvZG93bnJldi54bWxQSwUGAAAAAAQABADzAAAAHgUAAAAA&#10;">
                <v:stroke joinstyle="miter"/>
                <w10:wrap anchorx="margin"/>
              </v:line>
            </w:pict>
          </mc:Fallback>
        </mc:AlternateContent>
      </w:r>
    </w:p>
    <w:p w:rsidRPr="000F1854" w:rsidR="005617B6" w:rsidP="005617B6" w:rsidRDefault="005617B6" w14:paraId="0822B396" w14:textId="77777777"/>
    <w:p w:rsidRPr="000F1854" w:rsidR="005617B6" w:rsidP="005617B6" w:rsidRDefault="005617B6" w14:paraId="365034F8" w14:textId="77777777">
      <w:r w:rsidRPr="005147BE">
        <w:rPr>
          <w:noProof/>
          <w:lang w:val="fr-CA"/>
        </w:rPr>
        <mc:AlternateContent>
          <mc:Choice Requires="wps">
            <w:drawing>
              <wp:anchor distT="0" distB="0" distL="114300" distR="114300" simplePos="0" relativeHeight="251684864" behindDoc="0" locked="0" layoutInCell="1" allowOverlap="1" wp14:anchorId="25D39269" wp14:editId="40A496EB">
                <wp:simplePos x="0" y="0"/>
                <wp:positionH relativeFrom="margin">
                  <wp:posOffset>0</wp:posOffset>
                </wp:positionH>
                <wp:positionV relativeFrom="paragraph">
                  <wp:posOffset>-635</wp:posOffset>
                </wp:positionV>
                <wp:extent cx="6200775" cy="9525"/>
                <wp:effectExtent l="0" t="0" r="28575" b="28575"/>
                <wp:wrapNone/>
                <wp:docPr id="44" name="Connecteur droit 44"/>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7BE202AF">
              <v:line id="Connecteur droit 44" style="position:absolute;z-index:251684864;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488.25pt,.7pt" w14:anchorId="1E50C2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DB9yKeugEAAMYDAAAOAAAAAAAAAAAAAAAAAC4CAABkcnMv&#10;ZTJvRG9jLnhtbFBLAQItABQABgAIAAAAIQC1Ea/S3QAAAAQBAAAPAAAAAAAAAAAAAAAAABQEAABk&#10;cnMvZG93bnJldi54bWxQSwUGAAAAAAQABADzAAAAHgUAAAAA&#10;">
                <v:stroke joinstyle="miter"/>
                <w10:wrap anchorx="margin"/>
              </v:line>
            </w:pict>
          </mc:Fallback>
        </mc:AlternateContent>
      </w:r>
    </w:p>
    <w:p w:rsidRPr="000F1854" w:rsidR="005617B6" w:rsidP="005617B6" w:rsidRDefault="005617B6" w14:paraId="3E0CDFC4" w14:textId="77777777"/>
    <w:p w:rsidRPr="000F1854" w:rsidR="005617B6" w:rsidP="005617B6" w:rsidRDefault="005617B6" w14:paraId="0EF13B99" w14:textId="77777777">
      <w:r w:rsidRPr="000F1854">
        <w:rPr>
          <w:noProof/>
          <w:lang w:val="fr-CA"/>
        </w:rPr>
        <mc:AlternateContent>
          <mc:Choice Requires="wps">
            <w:drawing>
              <wp:anchor distT="0" distB="0" distL="114300" distR="114300" simplePos="0" relativeHeight="251681792" behindDoc="0" locked="0" layoutInCell="1" allowOverlap="1" wp14:anchorId="053E87DF" wp14:editId="4AEF28F6">
                <wp:simplePos x="0" y="0"/>
                <wp:positionH relativeFrom="margin">
                  <wp:posOffset>0</wp:posOffset>
                </wp:positionH>
                <wp:positionV relativeFrom="paragraph">
                  <wp:posOffset>-635</wp:posOffset>
                </wp:positionV>
                <wp:extent cx="6200775" cy="9525"/>
                <wp:effectExtent l="0" t="0" r="28575" b="28575"/>
                <wp:wrapNone/>
                <wp:docPr id="45" name="Connecteur droit 45"/>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245F2823">
              <v:line id="Connecteur droit 45" style="position:absolute;z-index:251681792;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488.25pt,.7pt" w14:anchorId="0B46F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">
                <v:stroke joinstyle="miter"/>
                <w10:wrap anchorx="margin"/>
              </v:line>
            </w:pict>
          </mc:Fallback>
        </mc:AlternateContent>
      </w:r>
    </w:p>
    <w:p w:rsidRPr="000F1854" w:rsidR="005617B6" w:rsidP="005617B6" w:rsidRDefault="005617B6" w14:paraId="57880471" w14:textId="77777777"/>
    <w:p w:rsidRPr="000F1854" w:rsidR="005617B6" w:rsidP="005617B6" w:rsidRDefault="005617B6" w14:paraId="181F552B" w14:textId="77777777">
      <w:r w:rsidRPr="000F1854">
        <w:rPr>
          <w:noProof/>
          <w:lang w:val="fr-CA"/>
        </w:rPr>
        <mc:AlternateContent>
          <mc:Choice Requires="wps">
            <w:drawing>
              <wp:anchor distT="0" distB="0" distL="114300" distR="114300" simplePos="0" relativeHeight="251680768" behindDoc="0" locked="0" layoutInCell="1" allowOverlap="1" wp14:anchorId="540352FD" wp14:editId="1E9383C9">
                <wp:simplePos x="0" y="0"/>
                <wp:positionH relativeFrom="margin">
                  <wp:posOffset>0</wp:posOffset>
                </wp:positionH>
                <wp:positionV relativeFrom="paragraph">
                  <wp:posOffset>-635</wp:posOffset>
                </wp:positionV>
                <wp:extent cx="6200775" cy="9525"/>
                <wp:effectExtent l="0" t="0" r="28575" b="28575"/>
                <wp:wrapNone/>
                <wp:docPr id="46" name="Connecteur droit 46"/>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3A6FBC63">
              <v:line id="Connecteur droit 46" style="position:absolute;z-index:251680768;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488.25pt,.7pt" w14:anchorId="3D6D98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">
                <v:stroke joinstyle="miter"/>
                <w10:wrap anchorx="margin"/>
              </v:line>
            </w:pict>
          </mc:Fallback>
        </mc:AlternateContent>
      </w:r>
    </w:p>
    <w:p w:rsidRPr="000F1854" w:rsidR="005617B6" w:rsidP="005617B6" w:rsidRDefault="005617B6" w14:paraId="05131E9A" w14:textId="77777777"/>
    <w:p w:rsidRPr="000F1854" w:rsidR="005617B6" w:rsidP="005617B6" w:rsidRDefault="005617B6" w14:paraId="4989B477" w14:textId="77777777">
      <w:r w:rsidRPr="000F1854">
        <w:rPr>
          <w:noProof/>
          <w:lang w:val="fr-CA"/>
        </w:rPr>
        <mc:AlternateContent>
          <mc:Choice Requires="wps">
            <w:drawing>
              <wp:anchor distT="0" distB="0" distL="114300" distR="114300" simplePos="0" relativeHeight="251682816" behindDoc="0" locked="0" layoutInCell="1" allowOverlap="1" wp14:anchorId="1C3381A0" wp14:editId="7F009529">
                <wp:simplePos x="0" y="0"/>
                <wp:positionH relativeFrom="margin">
                  <wp:posOffset>0</wp:posOffset>
                </wp:positionH>
                <wp:positionV relativeFrom="paragraph">
                  <wp:posOffset>-635</wp:posOffset>
                </wp:positionV>
                <wp:extent cx="6200775" cy="9525"/>
                <wp:effectExtent l="0" t="0" r="28575" b="28575"/>
                <wp:wrapNone/>
                <wp:docPr id="47" name="Connecteur droit 47"/>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3CCC885C">
              <v:line id="Connecteur droit 47" style="position:absolute;z-index:251682816;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488.25pt,.7pt" w14:anchorId="0BF22C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">
                <v:stroke joinstyle="miter"/>
                <w10:wrap anchorx="margin"/>
              </v:line>
            </w:pict>
          </mc:Fallback>
        </mc:AlternateContent>
      </w:r>
    </w:p>
    <w:p w:rsidRPr="000F1854" w:rsidR="005617B6" w:rsidP="005617B6" w:rsidRDefault="005617B6" w14:paraId="42DD0DC0" w14:textId="77777777"/>
    <w:p w:rsidRPr="000F1854" w:rsidR="005617B6" w:rsidP="005617B6" w:rsidRDefault="005617B6" w14:paraId="35655465" w14:textId="77777777">
      <w:r w:rsidRPr="000F1854">
        <w:rPr>
          <w:noProof/>
          <w:lang w:val="fr-CA"/>
        </w:rPr>
        <mc:AlternateContent>
          <mc:Choice Requires="wps">
            <w:drawing>
              <wp:anchor distT="0" distB="0" distL="114300" distR="114300" simplePos="0" relativeHeight="251683840" behindDoc="0" locked="0" layoutInCell="1" allowOverlap="1" wp14:anchorId="54675562" wp14:editId="1B436473">
                <wp:simplePos x="0" y="0"/>
                <wp:positionH relativeFrom="margin">
                  <wp:posOffset>0</wp:posOffset>
                </wp:positionH>
                <wp:positionV relativeFrom="paragraph">
                  <wp:posOffset>-635</wp:posOffset>
                </wp:positionV>
                <wp:extent cx="6200775" cy="9525"/>
                <wp:effectExtent l="0" t="0" r="28575" b="28575"/>
                <wp:wrapNone/>
                <wp:docPr id="48" name="Connecteur droit 48"/>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10669AB9">
              <v:line id="Connecteur droit 48" style="position:absolute;z-index:251683840;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488.25pt,.7pt" w14:anchorId="7D8DBA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CUWVRvugEAAMYDAAAOAAAAAAAAAAAAAAAAAC4CAABkcnMv&#10;ZTJvRG9jLnhtbFBLAQItABQABgAIAAAAIQC1Ea/S3QAAAAQBAAAPAAAAAAAAAAAAAAAAABQEAABk&#10;cnMvZG93bnJldi54bWxQSwUGAAAAAAQABADzAAAAHgUAAAAA&#10;">
                <v:stroke joinstyle="miter"/>
                <w10:wrap anchorx="margin"/>
              </v:line>
            </w:pict>
          </mc:Fallback>
        </mc:AlternateContent>
      </w:r>
    </w:p>
    <w:p w:rsidRPr="000F1854" w:rsidR="005617B6" w:rsidP="005617B6" w:rsidRDefault="005617B6" w14:paraId="0B6371C6" w14:textId="77777777"/>
    <w:p w:rsidR="005617B6" w:rsidP="005617B6" w:rsidRDefault="005617B6" w14:paraId="01106C8F" w14:textId="77777777">
      <w:r w:rsidRPr="005147BE">
        <w:rPr>
          <w:noProof/>
          <w:lang w:val="fr-CA"/>
        </w:rPr>
        <mc:AlternateContent>
          <mc:Choice Requires="wps">
            <w:drawing>
              <wp:anchor distT="0" distB="0" distL="114300" distR="114300" simplePos="0" relativeHeight="251685888" behindDoc="0" locked="0" layoutInCell="1" allowOverlap="1" wp14:anchorId="03714D13" wp14:editId="2CA67558">
                <wp:simplePos x="0" y="0"/>
                <wp:positionH relativeFrom="margin">
                  <wp:posOffset>0</wp:posOffset>
                </wp:positionH>
                <wp:positionV relativeFrom="paragraph">
                  <wp:posOffset>0</wp:posOffset>
                </wp:positionV>
                <wp:extent cx="6200775" cy="9525"/>
                <wp:effectExtent l="0" t="0" r="28575" b="28575"/>
                <wp:wrapNone/>
                <wp:docPr id="49" name="Connecteur droit 49"/>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03597683">
              <v:line id="Connecteur droit 49" style="position:absolute;z-index:251685888;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 to="488.25pt,.75pt" w14:anchorId="7BB25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">
                <v:stroke joinstyle="miter"/>
                <w10:wrap anchorx="margin"/>
              </v:line>
            </w:pict>
          </mc:Fallback>
        </mc:AlternateContent>
      </w:r>
    </w:p>
    <w:p w:rsidR="005617B6" w:rsidP="005617B6" w:rsidRDefault="005617B6" w14:paraId="6E216331" w14:textId="77777777"/>
    <w:p w:rsidR="005617B6" w:rsidP="005617B6" w:rsidRDefault="005617B6" w14:paraId="11E74651" w14:textId="77777777">
      <w:r w:rsidRPr="005147BE">
        <w:rPr>
          <w:noProof/>
          <w:lang w:val="fr-CA"/>
        </w:rPr>
        <mc:AlternateContent>
          <mc:Choice Requires="wps">
            <w:drawing>
              <wp:anchor distT="0" distB="0" distL="114300" distR="114300" simplePos="0" relativeHeight="251686912" behindDoc="0" locked="0" layoutInCell="1" allowOverlap="1" wp14:anchorId="08F08797" wp14:editId="0E8E5E6F">
                <wp:simplePos x="0" y="0"/>
                <wp:positionH relativeFrom="margin">
                  <wp:posOffset>0</wp:posOffset>
                </wp:positionH>
                <wp:positionV relativeFrom="paragraph">
                  <wp:posOffset>0</wp:posOffset>
                </wp:positionV>
                <wp:extent cx="6200775" cy="9525"/>
                <wp:effectExtent l="0" t="0" r="28575" b="28575"/>
                <wp:wrapNone/>
                <wp:docPr id="50" name="Connecteur droit 50"/>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10A04FE5">
              <v:line id="Connecteur droit 50" style="position:absolute;z-index:251686912;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 to="488.25pt,.75pt" w14:anchorId="383E6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">
                <v:stroke joinstyle="miter"/>
                <w10:wrap anchorx="margin"/>
              </v:line>
            </w:pict>
          </mc:Fallback>
        </mc:AlternateContent>
      </w:r>
    </w:p>
    <w:p w:rsidR="005617B6" w:rsidP="005617B6" w:rsidRDefault="005617B6" w14:paraId="708145A6" w14:textId="77777777"/>
    <w:p w:rsidR="005617B6" w:rsidP="005617B6" w:rsidRDefault="005617B6" w14:paraId="2A59E24C" w14:textId="77777777"/>
    <w:p w:rsidR="005617B6" w:rsidP="005617B6" w:rsidRDefault="005617B6" w14:paraId="554B5427" w14:textId="77777777">
      <w:r>
        <w:t>Nomme des moyens mis en œuvre pour permettre l'arrivée de ces changements</w:t>
      </w:r>
    </w:p>
    <w:p w:rsidRPr="004C342E" w:rsidR="005617B6" w:rsidP="005617B6" w:rsidRDefault="005617B6" w14:paraId="45E82E24" w14:textId="77777777"/>
    <w:p w:rsidRPr="004C342E" w:rsidR="005617B6" w:rsidP="005617B6" w:rsidRDefault="005617B6" w14:paraId="773EE9F9" w14:textId="77777777"/>
    <w:p w:rsidRPr="004C342E" w:rsidR="005617B6" w:rsidP="005617B6" w:rsidRDefault="005617B6" w14:paraId="43A2FFED" w14:textId="77777777">
      <w:r w:rsidRPr="00C034DA">
        <w:rPr>
          <w:noProof/>
          <w:lang w:val="fr-CA"/>
        </w:rPr>
        <mc:AlternateContent>
          <mc:Choice Requires="wps">
            <w:drawing>
              <wp:anchor distT="0" distB="0" distL="114300" distR="114300" simplePos="0" relativeHeight="251695104" behindDoc="0" locked="0" layoutInCell="1" allowOverlap="1" wp14:anchorId="06C9931B" wp14:editId="7E1D30EC">
                <wp:simplePos x="0" y="0"/>
                <wp:positionH relativeFrom="margin">
                  <wp:posOffset>0</wp:posOffset>
                </wp:positionH>
                <wp:positionV relativeFrom="paragraph">
                  <wp:posOffset>-635</wp:posOffset>
                </wp:positionV>
                <wp:extent cx="6200775" cy="9525"/>
                <wp:effectExtent l="0" t="0" r="28575" b="28575"/>
                <wp:wrapNone/>
                <wp:docPr id="51" name="Connecteur droit 51"/>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44F87243">
              <v:line id="Connecteur droit 51" style="position:absolute;z-index:251695104;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488.25pt,.7pt" w14:anchorId="14AD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">
                <v:stroke joinstyle="miter"/>
                <w10:wrap anchorx="margin"/>
              </v:line>
            </w:pict>
          </mc:Fallback>
        </mc:AlternateContent>
      </w:r>
    </w:p>
    <w:p w:rsidRPr="004C342E" w:rsidR="005617B6" w:rsidP="005617B6" w:rsidRDefault="005617B6" w14:paraId="5F40F459" w14:textId="77777777"/>
    <w:p w:rsidRPr="004C342E" w:rsidR="005617B6" w:rsidP="005617B6" w:rsidRDefault="005617B6" w14:paraId="59EADE96" w14:textId="77777777">
      <w:r w:rsidRPr="00C034DA">
        <w:rPr>
          <w:noProof/>
          <w:lang w:val="fr-CA"/>
        </w:rPr>
        <mc:AlternateContent>
          <mc:Choice Requires="wps">
            <w:drawing>
              <wp:anchor distT="0" distB="0" distL="114300" distR="114300" simplePos="0" relativeHeight="251694080" behindDoc="0" locked="0" layoutInCell="1" allowOverlap="1" wp14:anchorId="40EABDD4" wp14:editId="08813DAB">
                <wp:simplePos x="0" y="0"/>
                <wp:positionH relativeFrom="margin">
                  <wp:posOffset>0</wp:posOffset>
                </wp:positionH>
                <wp:positionV relativeFrom="paragraph">
                  <wp:posOffset>-635</wp:posOffset>
                </wp:positionV>
                <wp:extent cx="6200775" cy="9525"/>
                <wp:effectExtent l="0" t="0" r="28575" b="28575"/>
                <wp:wrapNone/>
                <wp:docPr id="52" name="Connecteur droit 52"/>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7DFD7252">
              <v:line id="Connecteur droit 52" style="position:absolute;z-index:251694080;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488.25pt,.7pt" w14:anchorId="79A9D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DX8hGSugEAAMYDAAAOAAAAAAAAAAAAAAAAAC4CAABkcnMv&#10;ZTJvRG9jLnhtbFBLAQItABQABgAIAAAAIQC1Ea/S3QAAAAQBAAAPAAAAAAAAAAAAAAAAABQEAABk&#10;cnMvZG93bnJldi54bWxQSwUGAAAAAAQABADzAAAAHgUAAAAA&#10;">
                <v:stroke joinstyle="miter"/>
                <w10:wrap anchorx="margin"/>
              </v:line>
            </w:pict>
          </mc:Fallback>
        </mc:AlternateContent>
      </w:r>
    </w:p>
    <w:p w:rsidRPr="004C342E" w:rsidR="005617B6" w:rsidP="005617B6" w:rsidRDefault="005617B6" w14:paraId="2269FBAF" w14:textId="77777777"/>
    <w:p w:rsidRPr="004C342E" w:rsidR="005617B6" w:rsidP="005617B6" w:rsidRDefault="005617B6" w14:paraId="56E91E39" w14:textId="77777777">
      <w:r w:rsidRPr="00C034DA">
        <w:rPr>
          <w:noProof/>
          <w:lang w:val="fr-CA"/>
        </w:rPr>
        <mc:AlternateContent>
          <mc:Choice Requires="wps">
            <w:drawing>
              <wp:anchor distT="0" distB="0" distL="114300" distR="114300" simplePos="0" relativeHeight="251696128" behindDoc="0" locked="0" layoutInCell="1" allowOverlap="1" wp14:anchorId="61277FD1" wp14:editId="435F65B1">
                <wp:simplePos x="0" y="0"/>
                <wp:positionH relativeFrom="margin">
                  <wp:posOffset>0</wp:posOffset>
                </wp:positionH>
                <wp:positionV relativeFrom="paragraph">
                  <wp:posOffset>-635</wp:posOffset>
                </wp:positionV>
                <wp:extent cx="6200775" cy="9525"/>
                <wp:effectExtent l="0" t="0" r="28575" b="28575"/>
                <wp:wrapNone/>
                <wp:docPr id="53" name="Connecteur droit 53"/>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10389D87">
              <v:line id="Connecteur droit 53" style="position:absolute;z-index:251696128;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488.25pt,.7pt" w14:anchorId="753194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DUVJGrugEAAMYDAAAOAAAAAAAAAAAAAAAAAC4CAABkcnMv&#10;ZTJvRG9jLnhtbFBLAQItABQABgAIAAAAIQC1Ea/S3QAAAAQBAAAPAAAAAAAAAAAAAAAAABQEAABk&#10;cnMvZG93bnJldi54bWxQSwUGAAAAAAQABADzAAAAHgUAAAAA&#10;">
                <v:stroke joinstyle="miter"/>
                <w10:wrap anchorx="margin"/>
              </v:line>
            </w:pict>
          </mc:Fallback>
        </mc:AlternateContent>
      </w:r>
    </w:p>
    <w:p w:rsidRPr="004C342E" w:rsidR="005617B6" w:rsidP="005617B6" w:rsidRDefault="005617B6" w14:paraId="48394CA5" w14:textId="77777777"/>
    <w:p w:rsidRPr="004C342E" w:rsidR="005617B6" w:rsidP="005617B6" w:rsidRDefault="005617B6" w14:paraId="593E2AE9" w14:textId="77777777">
      <w:r w:rsidRPr="00C034DA">
        <w:rPr>
          <w:noProof/>
          <w:lang w:val="fr-CA"/>
        </w:rPr>
        <mc:AlternateContent>
          <mc:Choice Requires="wps">
            <w:drawing>
              <wp:anchor distT="0" distB="0" distL="114300" distR="114300" simplePos="0" relativeHeight="251697152" behindDoc="0" locked="0" layoutInCell="1" allowOverlap="1" wp14:anchorId="3DCD1F4D" wp14:editId="0136AB50">
                <wp:simplePos x="0" y="0"/>
                <wp:positionH relativeFrom="margin">
                  <wp:posOffset>0</wp:posOffset>
                </wp:positionH>
                <wp:positionV relativeFrom="paragraph">
                  <wp:posOffset>-635</wp:posOffset>
                </wp:positionV>
                <wp:extent cx="6200775" cy="9525"/>
                <wp:effectExtent l="0" t="0" r="28575" b="28575"/>
                <wp:wrapNone/>
                <wp:docPr id="54" name="Connecteur droit 54"/>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0C013522">
              <v:line id="Connecteur droit 54" style="position:absolute;z-index:251697152;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488.25pt,.7pt" w14:anchorId="269AA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DdJhIHugEAAMYDAAAOAAAAAAAAAAAAAAAAAC4CAABkcnMv&#10;ZTJvRG9jLnhtbFBLAQItABQABgAIAAAAIQC1Ea/S3QAAAAQBAAAPAAAAAAAAAAAAAAAAABQEAABk&#10;cnMvZG93bnJldi54bWxQSwUGAAAAAAQABADzAAAAHgUAAAAA&#10;">
                <v:stroke joinstyle="miter"/>
                <w10:wrap anchorx="margin"/>
              </v:line>
            </w:pict>
          </mc:Fallback>
        </mc:AlternateContent>
      </w:r>
    </w:p>
    <w:p w:rsidR="005617B6" w:rsidP="005617B6" w:rsidRDefault="005617B6" w14:paraId="410105BC" w14:textId="77777777"/>
    <w:p w:rsidRPr="00BF31BF" w:rsidR="00810F14" w:rsidP="00BB7949" w:rsidRDefault="00810F14" w14:paraId="3E26808E" w14:textId="0316B8AF"/>
    <w:sectPr w:rsidRPr="00BF31BF" w:rsidR="00810F14" w:rsidSect="00B028EC">
      <w:pgSz w:w="12240" w:h="15840" w:orient="portrait"/>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0CB6" w:rsidP="005E3AF4" w:rsidRDefault="00930CB6" w14:paraId="0F67494D" w14:textId="77777777">
      <w:r>
        <w:separator/>
      </w:r>
    </w:p>
  </w:endnote>
  <w:endnote w:type="continuationSeparator" w:id="0">
    <w:p w:rsidR="00930CB6" w:rsidP="005E3AF4" w:rsidRDefault="00930CB6" w14:paraId="5C70420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rsidR="00930CB6" w:rsidP="003E5F48" w:rsidRDefault="00930CB6" w14:paraId="01433BFC"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930CB6" w:rsidRDefault="00930CB6" w14:paraId="0B60F4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rsidRPr="00F80F0A" w:rsidR="00930CB6" w:rsidP="00277D8A" w:rsidRDefault="00930CB6" w14:paraId="3EB402AB" w14:textId="5F88ECD4">
        <w:pPr>
          <w:pStyle w:val="Pieddepage"/>
          <w:framePr w:w="810" w:h="358" w:wrap="none" w:hAnchor="page" w:vAnchor="text" w:x="10352" w:y="157" w:hRule="exact"/>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8608DD">
          <w:rPr>
            <w:rStyle w:val="Numrodepage"/>
            <w:noProof/>
            <w:color w:val="BFBFBF" w:themeColor="background1" w:themeShade="BF"/>
            <w:szCs w:val="30"/>
          </w:rPr>
          <w:t>21</w:t>
        </w:r>
        <w:r w:rsidRPr="00F80F0A">
          <w:rPr>
            <w:rStyle w:val="Numrodepage"/>
            <w:color w:val="BFBFBF" w:themeColor="background1" w:themeShade="BF"/>
            <w:szCs w:val="30"/>
          </w:rPr>
          <w:fldChar w:fldCharType="end"/>
        </w:r>
      </w:p>
    </w:sdtContent>
  </w:sdt>
  <w:p w:rsidRPr="00F80F0A" w:rsidR="00930CB6" w:rsidP="00F80F0A" w:rsidRDefault="00930CB6" w14:paraId="1AD71CCF" w14:textId="77777777">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0CB6" w:rsidP="005E3AF4" w:rsidRDefault="00930CB6" w14:paraId="1629D720" w14:textId="77777777">
      <w:r>
        <w:separator/>
      </w:r>
    </w:p>
  </w:footnote>
  <w:footnote w:type="continuationSeparator" w:id="0">
    <w:p w:rsidR="00930CB6" w:rsidP="005E3AF4" w:rsidRDefault="00930CB6" w14:paraId="3F3EED9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3E5F48" w:rsidR="00930CB6" w:rsidP="00B028EC" w:rsidRDefault="00930CB6" w14:paraId="7531CE6B" w14:textId="1D86EC36">
    <w:pPr>
      <w:pStyle w:val="Niveau-Pagessuivantes"/>
      <w:rPr>
        <w:lang w:val="fr-CA"/>
      </w:rPr>
    </w:pPr>
    <w:r>
      <w:rPr>
        <w:lang w:val="fr-CA"/>
      </w:rPr>
      <w:t>Groupe 912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hint="default" w:ascii="Symbol" w:hAnsi="Symbol"/>
      </w:rPr>
    </w:lvl>
    <w:lvl w:ilvl="1" w:tplc="0C0C0003">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 w15:restartNumberingAfterBreak="0">
    <w:nsid w:val="098E45F7"/>
    <w:multiLevelType w:val="hybridMultilevel"/>
    <w:tmpl w:val="F1CCD774"/>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 w15:restartNumberingAfterBreak="0">
    <w:nsid w:val="10733E4B"/>
    <w:multiLevelType w:val="multilevel"/>
    <w:tmpl w:val="1A1044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4B92BF7"/>
    <w:multiLevelType w:val="multilevel"/>
    <w:tmpl w:val="D4704C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19DC4039"/>
    <w:multiLevelType w:val="hybridMultilevel"/>
    <w:tmpl w:val="AF8C00D4"/>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5" w15:restartNumberingAfterBreak="0">
    <w:nsid w:val="21DE0395"/>
    <w:multiLevelType w:val="hybridMultilevel"/>
    <w:tmpl w:val="4936EA9E"/>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6" w15:restartNumberingAfterBreak="0">
    <w:nsid w:val="327A2463"/>
    <w:multiLevelType w:val="hybridMultilevel"/>
    <w:tmpl w:val="5A640EF6"/>
    <w:lvl w:ilvl="0" w:tplc="390E4C94">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7" w15:restartNumberingAfterBreak="0">
    <w:nsid w:val="450C2AAA"/>
    <w:multiLevelType w:val="multilevel"/>
    <w:tmpl w:val="C7E2E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9" w15:restartNumberingAfterBreak="0">
    <w:nsid w:val="4AB55186"/>
    <w:multiLevelType w:val="hybridMultilevel"/>
    <w:tmpl w:val="1D6C0ED8"/>
    <w:lvl w:ilvl="0" w:tplc="BFE2F526">
      <w:start w:val="1"/>
      <w:numFmt w:val="bullet"/>
      <w:pStyle w:val="Matriel-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0" w15:restartNumberingAfterBreak="0">
    <w:nsid w:val="4C117A3E"/>
    <w:multiLevelType w:val="hybridMultilevel"/>
    <w:tmpl w:val="16AAF1EA"/>
    <w:lvl w:ilvl="0" w:tplc="1EAAB5BA">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1"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12" w15:restartNumberingAfterBreak="0">
    <w:nsid w:val="62621932"/>
    <w:multiLevelType w:val="multilevel"/>
    <w:tmpl w:val="9EBE88D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68FA0D34"/>
    <w:multiLevelType w:val="hybridMultilevel"/>
    <w:tmpl w:val="4EAA3A18"/>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4" w15:restartNumberingAfterBreak="0">
    <w:nsid w:val="69BE6A3D"/>
    <w:multiLevelType w:val="hybridMultilevel"/>
    <w:tmpl w:val="6FF2F9FE"/>
    <w:lvl w:ilvl="0" w:tplc="42C03058">
      <w:start w:val="1"/>
      <w:numFmt w:val="bullet"/>
      <w:pStyle w:val="Paragraphedeliste"/>
      <w:lvlText w:val=""/>
      <w:lvlJc w:val="left"/>
      <w:pPr>
        <w:ind w:left="720" w:hanging="360"/>
      </w:pPr>
      <w:rPr>
        <w:rFonts w:hint="default" w:ascii="Symbol" w:hAnsi="Symbol"/>
      </w:rPr>
    </w:lvl>
    <w:lvl w:ilvl="1" w:tplc="040C0003">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5"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16" w15:restartNumberingAfterBreak="0">
    <w:nsid w:val="6D103BD3"/>
    <w:multiLevelType w:val="multilevel"/>
    <w:tmpl w:val="BC36D5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6FC2263D"/>
    <w:multiLevelType w:val="multilevel"/>
    <w:tmpl w:val="62B40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9737E3A"/>
    <w:multiLevelType w:val="multilevel"/>
    <w:tmpl w:val="B18269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1">
    <w:abstractNumId w:val="15"/>
  </w:num>
  <w:num w:numId="2">
    <w:abstractNumId w:val="19"/>
  </w:num>
  <w:num w:numId="3">
    <w:abstractNumId w:val="14"/>
  </w:num>
  <w:num w:numId="4">
    <w:abstractNumId w:val="8"/>
  </w:num>
  <w:num w:numId="5">
    <w:abstractNumId w:val="9"/>
  </w:num>
  <w:num w:numId="6">
    <w:abstractNumId w:val="11"/>
  </w:num>
  <w:num w:numId="7">
    <w:abstractNumId w:val="9"/>
  </w:num>
  <w:num w:numId="8">
    <w:abstractNumId w:val="14"/>
  </w:num>
  <w:num w:numId="9">
    <w:abstractNumId w:val="6"/>
  </w:num>
  <w:num w:numId="10">
    <w:abstractNumId w:val="16"/>
  </w:num>
  <w:num w:numId="11">
    <w:abstractNumId w:val="12"/>
  </w:num>
  <w:num w:numId="12">
    <w:abstractNumId w:val="2"/>
  </w:num>
  <w:num w:numId="13">
    <w:abstractNumId w:val="18"/>
  </w:num>
  <w:num w:numId="14">
    <w:abstractNumId w:val="6"/>
  </w:num>
  <w:num w:numId="15">
    <w:abstractNumId w:val="6"/>
  </w:num>
  <w:num w:numId="16">
    <w:abstractNumId w:val="0"/>
  </w:num>
  <w:num w:numId="17">
    <w:abstractNumId w:val="17"/>
  </w:num>
  <w:num w:numId="18">
    <w:abstractNumId w:val="3"/>
  </w:num>
  <w:num w:numId="19">
    <w:abstractNumId w:val="6"/>
  </w:num>
  <w:num w:numId="20">
    <w:abstractNumId w:val="7"/>
  </w:num>
  <w:num w:numId="21">
    <w:abstractNumId w:val="1"/>
  </w:num>
  <w:num w:numId="22">
    <w:abstractNumId w:val="5"/>
  </w:num>
  <w:num w:numId="23">
    <w:abstractNumId w:val="4"/>
  </w:num>
  <w:num w:numId="24">
    <w:abstractNumId w:val="10"/>
  </w:num>
  <w:num w:numId="25">
    <w:abstractNumId w:val="6"/>
  </w:num>
  <w:num w:numId="26">
    <w:abstractNumId w:val="1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trackRevisions w:val="fal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7D58"/>
    <w:rsid w:val="00011135"/>
    <w:rsid w:val="00021680"/>
    <w:rsid w:val="00035250"/>
    <w:rsid w:val="00070B3B"/>
    <w:rsid w:val="00091932"/>
    <w:rsid w:val="000E20B6"/>
    <w:rsid w:val="000E5422"/>
    <w:rsid w:val="000F0843"/>
    <w:rsid w:val="00107EBA"/>
    <w:rsid w:val="00110FED"/>
    <w:rsid w:val="001159F0"/>
    <w:rsid w:val="00123EBB"/>
    <w:rsid w:val="00145AE5"/>
    <w:rsid w:val="00153BDB"/>
    <w:rsid w:val="00164CEC"/>
    <w:rsid w:val="001660B6"/>
    <w:rsid w:val="00176040"/>
    <w:rsid w:val="0018086E"/>
    <w:rsid w:val="00183498"/>
    <w:rsid w:val="00184422"/>
    <w:rsid w:val="00192953"/>
    <w:rsid w:val="00196722"/>
    <w:rsid w:val="00196CD3"/>
    <w:rsid w:val="001B2AE4"/>
    <w:rsid w:val="001C0CC2"/>
    <w:rsid w:val="001D01F8"/>
    <w:rsid w:val="001D209D"/>
    <w:rsid w:val="001D245D"/>
    <w:rsid w:val="00212199"/>
    <w:rsid w:val="00224F65"/>
    <w:rsid w:val="002262B9"/>
    <w:rsid w:val="00246694"/>
    <w:rsid w:val="00250DBA"/>
    <w:rsid w:val="002531F4"/>
    <w:rsid w:val="0025595F"/>
    <w:rsid w:val="00257BBB"/>
    <w:rsid w:val="0026367C"/>
    <w:rsid w:val="0027010B"/>
    <w:rsid w:val="002714D6"/>
    <w:rsid w:val="00277D8A"/>
    <w:rsid w:val="00282909"/>
    <w:rsid w:val="00286E07"/>
    <w:rsid w:val="00290E83"/>
    <w:rsid w:val="002A3EA1"/>
    <w:rsid w:val="002E060A"/>
    <w:rsid w:val="002E7731"/>
    <w:rsid w:val="002F2FC3"/>
    <w:rsid w:val="002F2FF8"/>
    <w:rsid w:val="00314F98"/>
    <w:rsid w:val="00316EDC"/>
    <w:rsid w:val="003248B8"/>
    <w:rsid w:val="00325ACA"/>
    <w:rsid w:val="0033031E"/>
    <w:rsid w:val="00334267"/>
    <w:rsid w:val="00342901"/>
    <w:rsid w:val="003602A4"/>
    <w:rsid w:val="00360FBB"/>
    <w:rsid w:val="00374248"/>
    <w:rsid w:val="00376620"/>
    <w:rsid w:val="003A5645"/>
    <w:rsid w:val="003B4E50"/>
    <w:rsid w:val="003B7E50"/>
    <w:rsid w:val="003C4F56"/>
    <w:rsid w:val="003D4077"/>
    <w:rsid w:val="003E176A"/>
    <w:rsid w:val="003E3A37"/>
    <w:rsid w:val="003E5F48"/>
    <w:rsid w:val="00437722"/>
    <w:rsid w:val="004514EB"/>
    <w:rsid w:val="0046082B"/>
    <w:rsid w:val="00460ED7"/>
    <w:rsid w:val="00472745"/>
    <w:rsid w:val="004772EE"/>
    <w:rsid w:val="004C7F85"/>
    <w:rsid w:val="004D3572"/>
    <w:rsid w:val="005125D6"/>
    <w:rsid w:val="00512622"/>
    <w:rsid w:val="00525129"/>
    <w:rsid w:val="00533AAB"/>
    <w:rsid w:val="005365B0"/>
    <w:rsid w:val="0053743B"/>
    <w:rsid w:val="00560513"/>
    <w:rsid w:val="005617B6"/>
    <w:rsid w:val="005627AA"/>
    <w:rsid w:val="00572012"/>
    <w:rsid w:val="0058254C"/>
    <w:rsid w:val="00585611"/>
    <w:rsid w:val="005B3818"/>
    <w:rsid w:val="005C51CA"/>
    <w:rsid w:val="005E249F"/>
    <w:rsid w:val="005E3AF4"/>
    <w:rsid w:val="005E6A41"/>
    <w:rsid w:val="00620516"/>
    <w:rsid w:val="006221C7"/>
    <w:rsid w:val="0062238C"/>
    <w:rsid w:val="00626532"/>
    <w:rsid w:val="006432BB"/>
    <w:rsid w:val="00656C28"/>
    <w:rsid w:val="0066044A"/>
    <w:rsid w:val="0066093C"/>
    <w:rsid w:val="00662823"/>
    <w:rsid w:val="00684325"/>
    <w:rsid w:val="00684368"/>
    <w:rsid w:val="00685ED6"/>
    <w:rsid w:val="00690994"/>
    <w:rsid w:val="006920D0"/>
    <w:rsid w:val="006A0CDD"/>
    <w:rsid w:val="006C03A3"/>
    <w:rsid w:val="006C3C45"/>
    <w:rsid w:val="006C3E39"/>
    <w:rsid w:val="006C5096"/>
    <w:rsid w:val="006C7D0B"/>
    <w:rsid w:val="006D1455"/>
    <w:rsid w:val="006D2194"/>
    <w:rsid w:val="006D28C4"/>
    <w:rsid w:val="006F0385"/>
    <w:rsid w:val="006F1D4C"/>
    <w:rsid w:val="006F3382"/>
    <w:rsid w:val="007043BE"/>
    <w:rsid w:val="007070F2"/>
    <w:rsid w:val="00717269"/>
    <w:rsid w:val="00723BD2"/>
    <w:rsid w:val="00726125"/>
    <w:rsid w:val="00731915"/>
    <w:rsid w:val="0073504F"/>
    <w:rsid w:val="00741DF7"/>
    <w:rsid w:val="00742D59"/>
    <w:rsid w:val="007702EE"/>
    <w:rsid w:val="00773921"/>
    <w:rsid w:val="007A0545"/>
    <w:rsid w:val="007A248C"/>
    <w:rsid w:val="007A3E4F"/>
    <w:rsid w:val="007C3A69"/>
    <w:rsid w:val="007C7DA0"/>
    <w:rsid w:val="007D444E"/>
    <w:rsid w:val="007E2016"/>
    <w:rsid w:val="008047C0"/>
    <w:rsid w:val="00810F14"/>
    <w:rsid w:val="0084149C"/>
    <w:rsid w:val="00844DCE"/>
    <w:rsid w:val="008554B2"/>
    <w:rsid w:val="008608DD"/>
    <w:rsid w:val="0086344F"/>
    <w:rsid w:val="0086620B"/>
    <w:rsid w:val="008B16E4"/>
    <w:rsid w:val="008C27C7"/>
    <w:rsid w:val="008C338E"/>
    <w:rsid w:val="008E22F4"/>
    <w:rsid w:val="008E4859"/>
    <w:rsid w:val="008F1D91"/>
    <w:rsid w:val="008F4842"/>
    <w:rsid w:val="00930CB6"/>
    <w:rsid w:val="00936D23"/>
    <w:rsid w:val="00937ABB"/>
    <w:rsid w:val="0095555F"/>
    <w:rsid w:val="00960EDA"/>
    <w:rsid w:val="009755BF"/>
    <w:rsid w:val="00976087"/>
    <w:rsid w:val="009C1C6B"/>
    <w:rsid w:val="009C6DB2"/>
    <w:rsid w:val="009E2E1A"/>
    <w:rsid w:val="009E527C"/>
    <w:rsid w:val="00A043CA"/>
    <w:rsid w:val="00A07934"/>
    <w:rsid w:val="00A1050B"/>
    <w:rsid w:val="00A12058"/>
    <w:rsid w:val="00A13CED"/>
    <w:rsid w:val="00A213C4"/>
    <w:rsid w:val="00A2529D"/>
    <w:rsid w:val="00A33DA9"/>
    <w:rsid w:val="00A344E6"/>
    <w:rsid w:val="00A53925"/>
    <w:rsid w:val="00A55322"/>
    <w:rsid w:val="00A60908"/>
    <w:rsid w:val="00A667D2"/>
    <w:rsid w:val="00A878E0"/>
    <w:rsid w:val="00A90C59"/>
    <w:rsid w:val="00A96269"/>
    <w:rsid w:val="00AA5966"/>
    <w:rsid w:val="00AA7E16"/>
    <w:rsid w:val="00AC6B74"/>
    <w:rsid w:val="00AD25B5"/>
    <w:rsid w:val="00B021E9"/>
    <w:rsid w:val="00B028EC"/>
    <w:rsid w:val="00B14054"/>
    <w:rsid w:val="00B33328"/>
    <w:rsid w:val="00B6082D"/>
    <w:rsid w:val="00B60F6E"/>
    <w:rsid w:val="00B6785D"/>
    <w:rsid w:val="00B7261D"/>
    <w:rsid w:val="00B811A6"/>
    <w:rsid w:val="00BA5838"/>
    <w:rsid w:val="00BB4129"/>
    <w:rsid w:val="00BB6AEC"/>
    <w:rsid w:val="00BB7949"/>
    <w:rsid w:val="00BC24F5"/>
    <w:rsid w:val="00BC471B"/>
    <w:rsid w:val="00BE783F"/>
    <w:rsid w:val="00BF31BF"/>
    <w:rsid w:val="00C0323C"/>
    <w:rsid w:val="00C04367"/>
    <w:rsid w:val="00C07F2E"/>
    <w:rsid w:val="00C233D3"/>
    <w:rsid w:val="00C47AC7"/>
    <w:rsid w:val="00C55915"/>
    <w:rsid w:val="00C60F18"/>
    <w:rsid w:val="00C95A8B"/>
    <w:rsid w:val="00CF77C7"/>
    <w:rsid w:val="00D0151B"/>
    <w:rsid w:val="00D020EF"/>
    <w:rsid w:val="00D05C45"/>
    <w:rsid w:val="00D078A1"/>
    <w:rsid w:val="00D123A7"/>
    <w:rsid w:val="00D24F03"/>
    <w:rsid w:val="00D46691"/>
    <w:rsid w:val="00D47026"/>
    <w:rsid w:val="00D71BA4"/>
    <w:rsid w:val="00D72780"/>
    <w:rsid w:val="00D73B50"/>
    <w:rsid w:val="00D921FA"/>
    <w:rsid w:val="00DA3FAE"/>
    <w:rsid w:val="00DA4DD9"/>
    <w:rsid w:val="00DE3354"/>
    <w:rsid w:val="00DF4403"/>
    <w:rsid w:val="00E11445"/>
    <w:rsid w:val="00E15A19"/>
    <w:rsid w:val="00E2455C"/>
    <w:rsid w:val="00E353C2"/>
    <w:rsid w:val="00E51F5C"/>
    <w:rsid w:val="00E7013F"/>
    <w:rsid w:val="00E9379D"/>
    <w:rsid w:val="00E94130"/>
    <w:rsid w:val="00EA31FE"/>
    <w:rsid w:val="00EB5639"/>
    <w:rsid w:val="00EC710B"/>
    <w:rsid w:val="00F04CF9"/>
    <w:rsid w:val="00F1104B"/>
    <w:rsid w:val="00F20B19"/>
    <w:rsid w:val="00F25604"/>
    <w:rsid w:val="00F65723"/>
    <w:rsid w:val="00F66F63"/>
    <w:rsid w:val="00F701E6"/>
    <w:rsid w:val="00F70603"/>
    <w:rsid w:val="00F70802"/>
    <w:rsid w:val="00F80F0A"/>
    <w:rsid w:val="00F81E24"/>
    <w:rsid w:val="00FA4DD4"/>
    <w:rsid w:val="00FB776F"/>
    <w:rsid w:val="00FE5863"/>
    <w:rsid w:val="1208E87C"/>
    <w:rsid w:val="3FDA42D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30"/>
  <w15:chartTrackingRefBased/>
  <w15:docId w15:val="{B3BB111D-78C3-F548-8DAD-BF121EA51C8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rsid w:val="000F0843"/>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A33DA9"/>
    <w:pPr>
      <w:numPr>
        <w:numId w:val="9"/>
      </w:numPr>
      <w:spacing w:after="60"/>
      <w:ind w:left="357" w:hanging="357"/>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3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0F0843"/>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0F0843"/>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basedOn w:val="Normal"/>
    <w:rsid w:val="00A33DA9"/>
    <w:pPr>
      <w:spacing w:before="120" w:after="120"/>
    </w:pPr>
    <w:rPr>
      <w:b/>
      <w:color w:val="002060"/>
      <w:sz w:val="24"/>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CF77C7"/>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rsid w:val="000F0843"/>
    <w:pPr>
      <w:numPr>
        <w:numId w:val="7"/>
      </w:numPr>
      <w:spacing w:after="60"/>
      <w:ind w:left="360"/>
    </w:pPr>
    <w:rPr>
      <w:rFonts w:ascii="Arial" w:hAnsi="Arial" w:eastAsia="MS Mincho" w:cs="Times New Roman"/>
      <w:sz w:val="22"/>
      <w:szCs w:val="22"/>
      <w:lang w:eastAsia="fr-FR"/>
    </w:rPr>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0F0843"/>
    <w:pPr>
      <w:numPr>
        <w:numId w:val="6"/>
      </w:numPr>
    </w:pPr>
  </w:style>
  <w:style w:type="character" w:styleId="UnresolvedMention" w:customStyle="1">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hAnsi="Times New Roman" w:eastAsia="Times New Roman"/>
      <w:sz w:val="24"/>
      <w:lang w:eastAsia="fr-FR"/>
    </w:rPr>
  </w:style>
  <w:style w:type="paragraph" w:styleId="TM4">
    <w:name w:val="toc 4"/>
    <w:basedOn w:val="Normal"/>
    <w:next w:val="Normal"/>
    <w:autoRedefine/>
    <w:uiPriority w:val="39"/>
    <w:unhideWhenUsed/>
    <w:rsid w:val="006C03A3"/>
    <w:pPr>
      <w:spacing w:after="100"/>
      <w:ind w:left="660"/>
    </w:pPr>
  </w:style>
  <w:style w:type="paragraph" w:styleId="Sansinterligne">
    <w:name w:val="No Spacing"/>
    <w:uiPriority w:val="1"/>
    <w:qFormat/>
    <w:locked/>
    <w:rsid w:val="00F65723"/>
    <w:rPr>
      <w:rFonts w:ascii="Arial" w:hAnsi="Arial" w:eastAsia="MS Mincho" w:cs="Times New Roman"/>
      <w:sz w:val="22"/>
      <w:lang w:eastAsia="fr-CA"/>
    </w:rPr>
  </w:style>
  <w:style w:type="character" w:styleId="Lienhypertextesuivivisit">
    <w:name w:val="FollowedHyperlink"/>
    <w:basedOn w:val="Policepardfaut"/>
    <w:uiPriority w:val="99"/>
    <w:semiHidden/>
    <w:unhideWhenUsed/>
    <w:locked/>
    <w:rsid w:val="0058254C"/>
    <w:rPr>
      <w:color w:val="3EBBF0" w:themeColor="followedHyperlink"/>
      <w:u w:val="single"/>
    </w:rPr>
  </w:style>
  <w:style w:type="paragraph" w:styleId="En-ttedetabledesmatires">
    <w:name w:val="TOC Heading"/>
    <w:basedOn w:val="Titre1"/>
    <w:next w:val="Normal"/>
    <w:uiPriority w:val="39"/>
    <w:unhideWhenUsed/>
    <w:qFormat/>
    <w:locked/>
    <w:rsid w:val="003E5F48"/>
    <w:pPr>
      <w:spacing w:line="259" w:lineRule="auto"/>
      <w:outlineLvl w:val="9"/>
    </w:pPr>
    <w:rPr>
      <w:lang w:val="fr-CA"/>
    </w:rPr>
  </w:style>
  <w:style w:type="table" w:styleId="Grilledutableau1" w:customStyle="1">
    <w:name w:val="Grille du tableau1"/>
    <w:basedOn w:val="TableauNormal"/>
    <w:next w:val="Grilledutableau"/>
    <w:uiPriority w:val="39"/>
    <w:rsid w:val="008E4859"/>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ormaltextrun" w:customStyle="1">
    <w:name w:val="normaltextrun"/>
    <w:basedOn w:val="Policepardfaut"/>
    <w:rsid w:val="00930CB6"/>
  </w:style>
  <w:style w:type="character" w:styleId="eop" w:customStyle="1">
    <w:name w:val="eop"/>
    <w:basedOn w:val="Policepardfaut"/>
    <w:rsid w:val="00930CB6"/>
  </w:style>
  <w:style w:type="table" w:styleId="Grilledutableau2" w:customStyle="1">
    <w:name w:val="Grille du tableau2"/>
    <w:basedOn w:val="TableauNormal"/>
    <w:next w:val="Grilledutableau"/>
    <w:uiPriority w:val="39"/>
    <w:rsid w:val="00930CB6"/>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989926">
      <w:bodyDiv w:val="1"/>
      <w:marLeft w:val="0"/>
      <w:marRight w:val="0"/>
      <w:marTop w:val="0"/>
      <w:marBottom w:val="0"/>
      <w:divBdr>
        <w:top w:val="none" w:sz="0" w:space="0" w:color="auto"/>
        <w:left w:val="none" w:sz="0" w:space="0" w:color="auto"/>
        <w:bottom w:val="none" w:sz="0" w:space="0" w:color="auto"/>
        <w:right w:val="none" w:sz="0" w:space="0" w:color="auto"/>
      </w:divBdr>
      <w:divsChild>
        <w:div w:id="1333945585">
          <w:marLeft w:val="0"/>
          <w:marRight w:val="0"/>
          <w:marTop w:val="0"/>
          <w:marBottom w:val="0"/>
          <w:divBdr>
            <w:top w:val="none" w:sz="0" w:space="0" w:color="auto"/>
            <w:left w:val="none" w:sz="0" w:space="0" w:color="auto"/>
            <w:bottom w:val="none" w:sz="0" w:space="0" w:color="auto"/>
            <w:right w:val="none" w:sz="0" w:space="0" w:color="auto"/>
          </w:divBdr>
          <w:divsChild>
            <w:div w:id="1867713125">
              <w:marLeft w:val="0"/>
              <w:marRight w:val="0"/>
              <w:marTop w:val="0"/>
              <w:marBottom w:val="0"/>
              <w:divBdr>
                <w:top w:val="none" w:sz="0" w:space="0" w:color="auto"/>
                <w:left w:val="none" w:sz="0" w:space="0" w:color="auto"/>
                <w:bottom w:val="none" w:sz="0" w:space="0" w:color="auto"/>
                <w:right w:val="none" w:sz="0" w:space="0" w:color="auto"/>
              </w:divBdr>
              <w:divsChild>
                <w:div w:id="23991600">
                  <w:marLeft w:val="0"/>
                  <w:marRight w:val="0"/>
                  <w:marTop w:val="0"/>
                  <w:marBottom w:val="0"/>
                  <w:divBdr>
                    <w:top w:val="none" w:sz="0" w:space="0" w:color="auto"/>
                    <w:left w:val="none" w:sz="0" w:space="0" w:color="auto"/>
                    <w:bottom w:val="none" w:sz="0" w:space="0" w:color="auto"/>
                    <w:right w:val="none" w:sz="0" w:space="0" w:color="auto"/>
                  </w:divBdr>
                  <w:divsChild>
                    <w:div w:id="170755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52802">
      <w:bodyDiv w:val="1"/>
      <w:marLeft w:val="0"/>
      <w:marRight w:val="0"/>
      <w:marTop w:val="0"/>
      <w:marBottom w:val="0"/>
      <w:divBdr>
        <w:top w:val="none" w:sz="0" w:space="0" w:color="auto"/>
        <w:left w:val="none" w:sz="0" w:space="0" w:color="auto"/>
        <w:bottom w:val="none" w:sz="0" w:space="0" w:color="auto"/>
        <w:right w:val="none" w:sz="0" w:space="0" w:color="auto"/>
      </w:divBdr>
      <w:divsChild>
        <w:div w:id="1292514475">
          <w:marLeft w:val="0"/>
          <w:marRight w:val="0"/>
          <w:marTop w:val="0"/>
          <w:marBottom w:val="0"/>
          <w:divBdr>
            <w:top w:val="none" w:sz="0" w:space="0" w:color="auto"/>
            <w:left w:val="none" w:sz="0" w:space="0" w:color="auto"/>
            <w:bottom w:val="none" w:sz="0" w:space="0" w:color="auto"/>
            <w:right w:val="none" w:sz="0" w:space="0" w:color="auto"/>
          </w:divBdr>
          <w:divsChild>
            <w:div w:id="1741832949">
              <w:marLeft w:val="0"/>
              <w:marRight w:val="0"/>
              <w:marTop w:val="0"/>
              <w:marBottom w:val="0"/>
              <w:divBdr>
                <w:top w:val="none" w:sz="0" w:space="0" w:color="auto"/>
                <w:left w:val="none" w:sz="0" w:space="0" w:color="auto"/>
                <w:bottom w:val="none" w:sz="0" w:space="0" w:color="auto"/>
                <w:right w:val="none" w:sz="0" w:space="0" w:color="auto"/>
              </w:divBdr>
              <w:divsChild>
                <w:div w:id="2023702832">
                  <w:marLeft w:val="0"/>
                  <w:marRight w:val="0"/>
                  <w:marTop w:val="0"/>
                  <w:marBottom w:val="0"/>
                  <w:divBdr>
                    <w:top w:val="none" w:sz="0" w:space="0" w:color="auto"/>
                    <w:left w:val="none" w:sz="0" w:space="0" w:color="auto"/>
                    <w:bottom w:val="none" w:sz="0" w:space="0" w:color="auto"/>
                    <w:right w:val="none" w:sz="0" w:space="0" w:color="auto"/>
                  </w:divBdr>
                  <w:divsChild>
                    <w:div w:id="80925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46379705">
      <w:bodyDiv w:val="1"/>
      <w:marLeft w:val="0"/>
      <w:marRight w:val="0"/>
      <w:marTop w:val="0"/>
      <w:marBottom w:val="0"/>
      <w:divBdr>
        <w:top w:val="none" w:sz="0" w:space="0" w:color="auto"/>
        <w:left w:val="none" w:sz="0" w:space="0" w:color="auto"/>
        <w:bottom w:val="none" w:sz="0" w:space="0" w:color="auto"/>
        <w:right w:val="none" w:sz="0" w:space="0" w:color="auto"/>
      </w:divBdr>
      <w:divsChild>
        <w:div w:id="1486820302">
          <w:marLeft w:val="0"/>
          <w:marRight w:val="0"/>
          <w:marTop w:val="0"/>
          <w:marBottom w:val="0"/>
          <w:divBdr>
            <w:top w:val="none" w:sz="0" w:space="0" w:color="auto"/>
            <w:left w:val="none" w:sz="0" w:space="0" w:color="auto"/>
            <w:bottom w:val="none" w:sz="0" w:space="0" w:color="auto"/>
            <w:right w:val="none" w:sz="0" w:space="0" w:color="auto"/>
          </w:divBdr>
          <w:divsChild>
            <w:div w:id="1551723463">
              <w:marLeft w:val="0"/>
              <w:marRight w:val="0"/>
              <w:marTop w:val="0"/>
              <w:marBottom w:val="0"/>
              <w:divBdr>
                <w:top w:val="none" w:sz="0" w:space="0" w:color="auto"/>
                <w:left w:val="none" w:sz="0" w:space="0" w:color="auto"/>
                <w:bottom w:val="none" w:sz="0" w:space="0" w:color="auto"/>
                <w:right w:val="none" w:sz="0" w:space="0" w:color="auto"/>
              </w:divBdr>
              <w:divsChild>
                <w:div w:id="2022244908">
                  <w:marLeft w:val="0"/>
                  <w:marRight w:val="0"/>
                  <w:marTop w:val="0"/>
                  <w:marBottom w:val="0"/>
                  <w:divBdr>
                    <w:top w:val="none" w:sz="0" w:space="0" w:color="auto"/>
                    <w:left w:val="none" w:sz="0" w:space="0" w:color="auto"/>
                    <w:bottom w:val="none" w:sz="0" w:space="0" w:color="auto"/>
                    <w:right w:val="none" w:sz="0" w:space="0" w:color="auto"/>
                  </w:divBdr>
                  <w:divsChild>
                    <w:div w:id="98613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516198">
      <w:bodyDiv w:val="1"/>
      <w:marLeft w:val="0"/>
      <w:marRight w:val="0"/>
      <w:marTop w:val="0"/>
      <w:marBottom w:val="0"/>
      <w:divBdr>
        <w:top w:val="none" w:sz="0" w:space="0" w:color="auto"/>
        <w:left w:val="none" w:sz="0" w:space="0" w:color="auto"/>
        <w:bottom w:val="none" w:sz="0" w:space="0" w:color="auto"/>
        <w:right w:val="none" w:sz="0" w:space="0" w:color="auto"/>
      </w:divBdr>
      <w:divsChild>
        <w:div w:id="87623082">
          <w:marLeft w:val="0"/>
          <w:marRight w:val="0"/>
          <w:marTop w:val="0"/>
          <w:marBottom w:val="0"/>
          <w:divBdr>
            <w:top w:val="none" w:sz="0" w:space="0" w:color="auto"/>
            <w:left w:val="none" w:sz="0" w:space="0" w:color="auto"/>
            <w:bottom w:val="none" w:sz="0" w:space="0" w:color="auto"/>
            <w:right w:val="none" w:sz="0" w:space="0" w:color="auto"/>
          </w:divBdr>
          <w:divsChild>
            <w:div w:id="636449623">
              <w:marLeft w:val="0"/>
              <w:marRight w:val="0"/>
              <w:marTop w:val="0"/>
              <w:marBottom w:val="0"/>
              <w:divBdr>
                <w:top w:val="none" w:sz="0" w:space="0" w:color="auto"/>
                <w:left w:val="none" w:sz="0" w:space="0" w:color="auto"/>
                <w:bottom w:val="none" w:sz="0" w:space="0" w:color="auto"/>
                <w:right w:val="none" w:sz="0" w:space="0" w:color="auto"/>
              </w:divBdr>
              <w:divsChild>
                <w:div w:id="2068063762">
                  <w:marLeft w:val="0"/>
                  <w:marRight w:val="0"/>
                  <w:marTop w:val="0"/>
                  <w:marBottom w:val="0"/>
                  <w:divBdr>
                    <w:top w:val="none" w:sz="0" w:space="0" w:color="auto"/>
                    <w:left w:val="none" w:sz="0" w:space="0" w:color="auto"/>
                    <w:bottom w:val="none" w:sz="0" w:space="0" w:color="auto"/>
                    <w:right w:val="none" w:sz="0" w:space="0" w:color="auto"/>
                  </w:divBdr>
                  <w:divsChild>
                    <w:div w:id="79078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008053">
      <w:bodyDiv w:val="1"/>
      <w:marLeft w:val="0"/>
      <w:marRight w:val="0"/>
      <w:marTop w:val="0"/>
      <w:marBottom w:val="0"/>
      <w:divBdr>
        <w:top w:val="none" w:sz="0" w:space="0" w:color="auto"/>
        <w:left w:val="none" w:sz="0" w:space="0" w:color="auto"/>
        <w:bottom w:val="none" w:sz="0" w:space="0" w:color="auto"/>
        <w:right w:val="none" w:sz="0" w:space="0" w:color="auto"/>
      </w:divBdr>
      <w:divsChild>
        <w:div w:id="1728145237">
          <w:marLeft w:val="0"/>
          <w:marRight w:val="0"/>
          <w:marTop w:val="0"/>
          <w:marBottom w:val="0"/>
          <w:divBdr>
            <w:top w:val="none" w:sz="0" w:space="0" w:color="auto"/>
            <w:left w:val="none" w:sz="0" w:space="0" w:color="auto"/>
            <w:bottom w:val="none" w:sz="0" w:space="0" w:color="auto"/>
            <w:right w:val="none" w:sz="0" w:space="0" w:color="auto"/>
          </w:divBdr>
          <w:divsChild>
            <w:div w:id="1815021885">
              <w:marLeft w:val="0"/>
              <w:marRight w:val="0"/>
              <w:marTop w:val="0"/>
              <w:marBottom w:val="0"/>
              <w:divBdr>
                <w:top w:val="none" w:sz="0" w:space="0" w:color="auto"/>
                <w:left w:val="none" w:sz="0" w:space="0" w:color="auto"/>
                <w:bottom w:val="none" w:sz="0" w:space="0" w:color="auto"/>
                <w:right w:val="none" w:sz="0" w:space="0" w:color="auto"/>
              </w:divBdr>
              <w:divsChild>
                <w:div w:id="1110318582">
                  <w:marLeft w:val="0"/>
                  <w:marRight w:val="0"/>
                  <w:marTop w:val="0"/>
                  <w:marBottom w:val="0"/>
                  <w:divBdr>
                    <w:top w:val="none" w:sz="0" w:space="0" w:color="auto"/>
                    <w:left w:val="none" w:sz="0" w:space="0" w:color="auto"/>
                    <w:bottom w:val="none" w:sz="0" w:space="0" w:color="auto"/>
                    <w:right w:val="none" w:sz="0" w:space="0" w:color="auto"/>
                  </w:divBdr>
                  <w:divsChild>
                    <w:div w:id="167106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lerucher.csp.qc.ca/" TargetMode="External" Id="rId13" /><Relationship Type="http://schemas.openxmlformats.org/officeDocument/2006/relationships/hyperlink" Target="http://exercices.alloprof.qc.ca/nqw/web/anglais/ea0010/main.html" TargetMode="External" Id="rId18" /><Relationship Type="http://schemas.openxmlformats.org/officeDocument/2006/relationships/footer" Target="footer2.xml" Id="rId26" /><Relationship Type="http://schemas.openxmlformats.org/officeDocument/2006/relationships/hyperlink" Target="https://safeYouTube.net/w/WlqK" TargetMode="External" Id="rId39" /><Relationship Type="http://schemas.openxmlformats.org/officeDocument/2006/relationships/customXml" Target="../customXml/item3.xml" Id="rId3" /><Relationship Type="http://schemas.openxmlformats.org/officeDocument/2006/relationships/hyperlink" Target="http://exercices.alloprof.qc.ca/nqw/web/anglais/ea0010/main.html" TargetMode="External" Id="rId21" /><Relationship Type="http://schemas.openxmlformats.org/officeDocument/2006/relationships/hyperlink" Target="https://fr.wikipedia.org/wiki/Liste_des_tableaux_de_Vincent_van_Gogh" TargetMode="External" Id="rId34" /><Relationship Type="http://schemas.openxmlformats.org/officeDocument/2006/relationships/hyperlink" Target="https://primaire.recitus.qc.ca/changement/comparaison/quebec-1905-et-quebec-1980/A/content/les-femmes" TargetMode="External" Id="rId42" /><Relationship Type="http://schemas.openxmlformats.org/officeDocument/2006/relationships/theme" Target="theme/theme1.xml" Id="rId47" /><Relationship Type="http://schemas.openxmlformats.org/officeDocument/2006/relationships/settings" Target="settings.xml" Id="rId7" /><Relationship Type="http://schemas.openxmlformats.org/officeDocument/2006/relationships/hyperlink" Target="http://lerucher.csp.qc.ca/" TargetMode="External" Id="rId12" /><Relationship Type="http://schemas.openxmlformats.org/officeDocument/2006/relationships/hyperlink" Target="http://www.alloprof.qc.ca/BV/pages/a0010.aspx" TargetMode="External" Id="rId17" /><Relationship Type="http://schemas.openxmlformats.org/officeDocument/2006/relationships/header" Target="header1.xml" Id="rId25" /><Relationship Type="http://schemas.openxmlformats.org/officeDocument/2006/relationships/image" Target="media/image6.jpeg" Id="rId33" /><Relationship Type="http://schemas.openxmlformats.org/officeDocument/2006/relationships/hyperlink" Target="https://safeYouTube.net/w/ekqK" TargetMode="External" Id="rId38" /><Relationship Type="http://schemas.openxmlformats.org/officeDocument/2006/relationships/fontTable" Target="fontTable.xml" Id="rId46" /><Relationship Type="http://schemas.openxmlformats.org/officeDocument/2006/relationships/customXml" Target="../customXml/item2.xml" Id="rId2" /><Relationship Type="http://schemas.openxmlformats.org/officeDocument/2006/relationships/hyperlink" Target="https://kids.nationalgeographic.com/games/quizzes/earth-day-quiz-whiz/" TargetMode="External" Id="rId16" /><Relationship Type="http://schemas.openxmlformats.org/officeDocument/2006/relationships/hyperlink" Target="http://www.alloprof.qc.ca/BV/pages/a0010.aspx" TargetMode="External" Id="rId20" /><Relationship Type="http://schemas.openxmlformats.org/officeDocument/2006/relationships/hyperlink" Target="https://www.envolee.com/temp/reproduction-sexuee-chez-les-plantes-a-fleurs.pdf" TargetMode="External" Id="rId29" /><Relationship Type="http://schemas.openxmlformats.org/officeDocument/2006/relationships/image" Target="media/image11.jpeg"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lerucher.csp.qc.ca/" TargetMode="External" Id="rId11" /><Relationship Type="http://schemas.openxmlformats.org/officeDocument/2006/relationships/hyperlink" Target="http://www.alloprof.qc.ca/BV/pages/a0010.aspx" TargetMode="External" Id="rId24" /><Relationship Type="http://schemas.openxmlformats.org/officeDocument/2006/relationships/image" Target="media/image5.jpeg" Id="rId32" /><Relationship Type="http://schemas.openxmlformats.org/officeDocument/2006/relationships/image" Target="media/image9.jpeg" Id="rId37" /><Relationship Type="http://schemas.openxmlformats.org/officeDocument/2006/relationships/image" Target="media/image10.jpeg" Id="rId40" /><Relationship Type="http://schemas.openxmlformats.org/officeDocument/2006/relationships/hyperlink" Target="https://primaire.recitus.qc.ca/changement/comparaison/quebec-1905-et-quebec-1980/B/content/les-femmes" TargetMode="External" Id="rId45"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hyperlink" Target="http://exercices.alloprof.qc.ca/nqw/web/anglais/ea0010/main.html" TargetMode="External" Id="rId23" /><Relationship Type="http://schemas.openxmlformats.org/officeDocument/2006/relationships/image" Target="media/image2.png" Id="rId28" /><Relationship Type="http://schemas.openxmlformats.org/officeDocument/2006/relationships/image" Target="media/image8.jpeg" Id="rId36" /><Relationship Type="http://schemas.openxmlformats.org/officeDocument/2006/relationships/endnotes" Target="endnotes.xml" Id="rId10" /><Relationship Type="http://schemas.openxmlformats.org/officeDocument/2006/relationships/hyperlink" Target="https://kids.nationalgeographic.com/games/quizzes/earth-day-quiz-whiz/" TargetMode="External" Id="rId19" /><Relationship Type="http://schemas.openxmlformats.org/officeDocument/2006/relationships/image" Target="media/image4.jpeg" Id="rId31" /><Relationship Type="http://schemas.openxmlformats.org/officeDocument/2006/relationships/image" Target="media/image13.jpeg"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lerucher.csp.qc.ca/" TargetMode="External" Id="rId14" /><Relationship Type="http://schemas.openxmlformats.org/officeDocument/2006/relationships/hyperlink" Target="https://kids.nationalgeographic.com/games/quizzes/earth-day-quiz-whiz/" TargetMode="External" Id="rId22" /><Relationship Type="http://schemas.openxmlformats.org/officeDocument/2006/relationships/image" Target="media/image1.png" Id="rId27" /><Relationship Type="http://schemas.openxmlformats.org/officeDocument/2006/relationships/image" Target="media/image3.png" Id="rId30" /><Relationship Type="http://schemas.openxmlformats.org/officeDocument/2006/relationships/image" Target="media/image7.jpeg" Id="rId35" /><Relationship Type="http://schemas.openxmlformats.org/officeDocument/2006/relationships/image" Target="media/image12.jpeg" Id="rId43" /><Relationship Type="http://schemas.openxmlformats.org/officeDocument/2006/relationships/glossaryDocument" Target="/word/glossary/document.xml" Id="Rb679715344d343a5"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3b7402e-f8ac-4d90-bfac-781c915bb1c2}"/>
      </w:docPartPr>
      <w:docPartBody>
        <w:p w14:paraId="641B95C3">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00e36c9e04634103be92b64e3ee16599">
  <xsd:schema xmlns:xsd="http://www.w3.org/2001/XMLSchema" xmlns:xs="http://www.w3.org/2001/XMLSchema" xmlns:p="http://schemas.microsoft.com/office/2006/metadata/properties" xmlns:ns2="955ba906-130a-4921-9f58-3271edfee021" targetNamespace="http://schemas.microsoft.com/office/2006/metadata/properties" ma:root="true" ma:fieldsID="ff6240b8529ed2f2a5782b5a7c4293b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term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955ba906-130a-4921-9f58-3271edfee021"/>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B4BF9188-6EA0-4930-9C39-E2EC1335FB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3C7A392A-7C81-4811-A140-A09C632CCF0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Reid, Elaine</lastModifiedBy>
  <revision>7</revision>
  <lastPrinted>2020-03-31T21:49:00.0000000Z</lastPrinted>
  <dcterms:created xsi:type="dcterms:W3CDTF">2020-06-10T19:32:00.0000000Z</dcterms:created>
  <dcterms:modified xsi:type="dcterms:W3CDTF">2020-06-11T23:24:00.5558675Z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