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BF31BF" w:rsidR="009C1C6B" w:rsidP="003D4077" w:rsidRDefault="007070F2" w14:paraId="4CF205F4" w14:textId="7F83F9F3">
      <w:pPr>
        <w:pStyle w:val="Titredudocument"/>
      </w:pPr>
      <w:r w:rsidRPr="00BF31BF">
        <w:t xml:space="preserve"> </w:t>
      </w:r>
    </w:p>
    <w:p w:rsidRPr="00BF31BF" w:rsidR="009C1C6B" w:rsidP="009C1C6B" w:rsidRDefault="008F0CCF" w14:paraId="7BDB3A6D" w14:textId="79EC630F">
      <w:pPr>
        <w:pStyle w:val="Niveau-Premirepage"/>
      </w:pPr>
      <w:r>
        <w:t>2</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5974AB74">
      <w:pPr>
        <w:pStyle w:val="Semainedu"/>
        <w:spacing w:after="1320"/>
      </w:pPr>
      <w:r w:rsidRPr="00BF31BF">
        <w:t xml:space="preserve">Semaine du </w:t>
      </w:r>
      <w:r w:rsidR="00E2455C">
        <w:t>15</w:t>
      </w:r>
      <w:r w:rsidR="00572012">
        <w:t xml:space="preserve"> </w:t>
      </w:r>
      <w:r w:rsidR="006C3E39">
        <w:t>juin</w:t>
      </w:r>
      <w:r w:rsidRPr="00BF31BF">
        <w:t xml:space="preserve"> 2020</w:t>
      </w:r>
    </w:p>
    <w:p w:rsidR="004715BC" w:rsidRDefault="0000309F" w14:paraId="47524E49" w14:textId="2C363718">
      <w:pPr>
        <w:pStyle w:val="TM1"/>
        <w:rPr>
          <w:rFonts w:asciiTheme="minorHAnsi" w:hAnsiTheme="minorHAnsi" w:eastAsiaTheme="minorEastAsia" w:cstheme="minorBidi"/>
          <w:b w:val="0"/>
          <w:szCs w:val="22"/>
          <w:lang w:eastAsia="ja-JP"/>
        </w:rPr>
      </w:pPr>
      <w:r>
        <w:rPr>
          <w:noProof w:val="0"/>
        </w:rPr>
        <w:fldChar w:fldCharType="begin"/>
      </w:r>
      <w:r>
        <w:instrText xml:space="preserve"> TOC \o "2-3" \h \z \t "Titre 1,1,_Matière - Première page,1" </w:instrText>
      </w:r>
      <w:r>
        <w:rPr>
          <w:noProof w:val="0"/>
        </w:rPr>
        <w:fldChar w:fldCharType="separate"/>
      </w:r>
      <w:hyperlink w:history="1" w:anchor="_Toc42849025">
        <w:r w:rsidRPr="00CB1B15" w:rsidR="004715BC">
          <w:rPr>
            <w:rStyle w:val="Hyperlien"/>
            <w:rFonts w:ascii="Cooper Black" w:hAnsi="Cooper Black" w:eastAsia="Cooper Black" w:cs="Cooper Black"/>
            <w:lang w:val="fr-CA"/>
          </w:rPr>
          <w:t>Plan de travail</w:t>
        </w:r>
        <w:r w:rsidR="004715BC">
          <w:rPr>
            <w:webHidden/>
          </w:rPr>
          <w:tab/>
        </w:r>
        <w:r w:rsidR="004715BC">
          <w:rPr>
            <w:webHidden/>
          </w:rPr>
          <w:fldChar w:fldCharType="begin"/>
        </w:r>
        <w:r w:rsidR="004715BC">
          <w:rPr>
            <w:webHidden/>
          </w:rPr>
          <w:instrText xml:space="preserve"> PAGEREF _Toc42849025 \h </w:instrText>
        </w:r>
        <w:r w:rsidR="004715BC">
          <w:rPr>
            <w:webHidden/>
          </w:rPr>
        </w:r>
        <w:r w:rsidR="004715BC">
          <w:rPr>
            <w:webHidden/>
          </w:rPr>
          <w:fldChar w:fldCharType="separate"/>
        </w:r>
        <w:r w:rsidR="004715BC">
          <w:rPr>
            <w:webHidden/>
          </w:rPr>
          <w:t>1</w:t>
        </w:r>
        <w:r w:rsidR="004715BC">
          <w:rPr>
            <w:webHidden/>
          </w:rPr>
          <w:fldChar w:fldCharType="end"/>
        </w:r>
      </w:hyperlink>
    </w:p>
    <w:p w:rsidR="004715BC" w:rsidRDefault="004715BC" w14:paraId="3B92247B" w14:textId="206F60A4">
      <w:pPr>
        <w:pStyle w:val="TM2"/>
        <w:rPr>
          <w:rFonts w:asciiTheme="minorHAnsi" w:hAnsiTheme="minorHAnsi" w:eastAsiaTheme="minorEastAsia" w:cstheme="minorBidi"/>
          <w:noProof/>
          <w:szCs w:val="22"/>
          <w:lang w:eastAsia="ja-JP"/>
        </w:rPr>
      </w:pPr>
      <w:hyperlink w:history="1" w:anchor="_Toc42849026">
        <w:r w:rsidRPr="00CB1B15">
          <w:rPr>
            <w:rStyle w:val="Hyperlien"/>
            <w:rFonts w:ascii="Cooper Black" w:hAnsi="Cooper Black" w:eastAsia="Cooper Black" w:cs="Cooper Black"/>
            <w:noProof/>
            <w:lang w:val="fr-CA"/>
          </w:rPr>
          <w:t>Semaine du 15 juin</w:t>
        </w:r>
        <w:r>
          <w:rPr>
            <w:noProof/>
            <w:webHidden/>
          </w:rPr>
          <w:tab/>
        </w:r>
        <w:r>
          <w:rPr>
            <w:noProof/>
            <w:webHidden/>
          </w:rPr>
          <w:fldChar w:fldCharType="begin"/>
        </w:r>
        <w:r>
          <w:rPr>
            <w:noProof/>
            <w:webHidden/>
          </w:rPr>
          <w:instrText xml:space="preserve"> PAGEREF _Toc42849026 \h </w:instrText>
        </w:r>
        <w:r>
          <w:rPr>
            <w:noProof/>
            <w:webHidden/>
          </w:rPr>
        </w:r>
        <w:r>
          <w:rPr>
            <w:noProof/>
            <w:webHidden/>
          </w:rPr>
          <w:fldChar w:fldCharType="separate"/>
        </w:r>
        <w:r>
          <w:rPr>
            <w:noProof/>
            <w:webHidden/>
          </w:rPr>
          <w:t>1</w:t>
        </w:r>
        <w:r>
          <w:rPr>
            <w:noProof/>
            <w:webHidden/>
          </w:rPr>
          <w:fldChar w:fldCharType="end"/>
        </w:r>
      </w:hyperlink>
    </w:p>
    <w:p w:rsidR="004715BC" w:rsidRDefault="004715BC" w14:paraId="708E53FA" w14:textId="03678B3C">
      <w:pPr>
        <w:pStyle w:val="TM1"/>
        <w:rPr>
          <w:rFonts w:asciiTheme="minorHAnsi" w:hAnsiTheme="minorHAnsi" w:eastAsiaTheme="minorEastAsia" w:cstheme="minorBidi"/>
          <w:b w:val="0"/>
          <w:szCs w:val="22"/>
          <w:lang w:eastAsia="ja-JP"/>
        </w:rPr>
      </w:pPr>
      <w:hyperlink w:history="1" w:anchor="_Toc42849027">
        <w:r w:rsidRPr="00CB1B15">
          <w:rPr>
            <w:rStyle w:val="Hyperlien"/>
          </w:rPr>
          <w:t>Français, langue d’enseignement</w:t>
        </w:r>
        <w:r>
          <w:rPr>
            <w:webHidden/>
          </w:rPr>
          <w:tab/>
        </w:r>
        <w:r>
          <w:rPr>
            <w:webHidden/>
          </w:rPr>
          <w:fldChar w:fldCharType="begin"/>
        </w:r>
        <w:r>
          <w:rPr>
            <w:webHidden/>
          </w:rPr>
          <w:instrText xml:space="preserve"> PAGEREF _Toc42849027 \h </w:instrText>
        </w:r>
        <w:r>
          <w:rPr>
            <w:webHidden/>
          </w:rPr>
        </w:r>
        <w:r>
          <w:rPr>
            <w:webHidden/>
          </w:rPr>
          <w:fldChar w:fldCharType="separate"/>
        </w:r>
        <w:r>
          <w:rPr>
            <w:webHidden/>
          </w:rPr>
          <w:t>4</w:t>
        </w:r>
        <w:r>
          <w:rPr>
            <w:webHidden/>
          </w:rPr>
          <w:fldChar w:fldCharType="end"/>
        </w:r>
      </w:hyperlink>
    </w:p>
    <w:p w:rsidR="004715BC" w:rsidRDefault="004715BC" w14:paraId="1F38A119" w14:textId="17D85D48">
      <w:pPr>
        <w:pStyle w:val="TM2"/>
        <w:rPr>
          <w:rFonts w:asciiTheme="minorHAnsi" w:hAnsiTheme="minorHAnsi" w:eastAsiaTheme="minorEastAsia" w:cstheme="minorBidi"/>
          <w:noProof/>
          <w:szCs w:val="22"/>
          <w:lang w:eastAsia="ja-JP"/>
        </w:rPr>
      </w:pPr>
      <w:hyperlink w:history="1" w:anchor="_Toc42849028">
        <w:r w:rsidRPr="00CB1B15">
          <w:rPr>
            <w:rStyle w:val="Hyperlien"/>
            <w:noProof/>
          </w:rPr>
          <w:t>Les yeux noirs</w:t>
        </w:r>
        <w:r>
          <w:rPr>
            <w:noProof/>
            <w:webHidden/>
          </w:rPr>
          <w:tab/>
        </w:r>
        <w:r>
          <w:rPr>
            <w:noProof/>
            <w:webHidden/>
          </w:rPr>
          <w:fldChar w:fldCharType="begin"/>
        </w:r>
        <w:r>
          <w:rPr>
            <w:noProof/>
            <w:webHidden/>
          </w:rPr>
          <w:instrText xml:space="preserve"> PAGEREF _Toc42849028 \h </w:instrText>
        </w:r>
        <w:r>
          <w:rPr>
            <w:noProof/>
            <w:webHidden/>
          </w:rPr>
        </w:r>
        <w:r>
          <w:rPr>
            <w:noProof/>
            <w:webHidden/>
          </w:rPr>
          <w:fldChar w:fldCharType="separate"/>
        </w:r>
        <w:r>
          <w:rPr>
            <w:noProof/>
            <w:webHidden/>
          </w:rPr>
          <w:t>4</w:t>
        </w:r>
        <w:r>
          <w:rPr>
            <w:noProof/>
            <w:webHidden/>
          </w:rPr>
          <w:fldChar w:fldCharType="end"/>
        </w:r>
      </w:hyperlink>
    </w:p>
    <w:p w:rsidR="004715BC" w:rsidRDefault="004715BC" w14:paraId="5A88F88C" w14:textId="363050D2">
      <w:pPr>
        <w:pStyle w:val="TM3"/>
        <w:rPr>
          <w:rFonts w:asciiTheme="minorHAnsi" w:hAnsiTheme="minorHAnsi" w:eastAsiaTheme="minorEastAsia" w:cstheme="minorBidi"/>
          <w:noProof/>
          <w:szCs w:val="22"/>
          <w:lang w:eastAsia="ja-JP"/>
        </w:rPr>
      </w:pPr>
      <w:hyperlink w:history="1" w:anchor="_Toc42849029">
        <w:r w:rsidRPr="00CB1B15">
          <w:rPr>
            <w:rStyle w:val="Hyperlien"/>
            <w:noProof/>
          </w:rPr>
          <w:t>Consigne à l’élève</w:t>
        </w:r>
        <w:r>
          <w:rPr>
            <w:noProof/>
            <w:webHidden/>
          </w:rPr>
          <w:tab/>
        </w:r>
        <w:r>
          <w:rPr>
            <w:noProof/>
            <w:webHidden/>
          </w:rPr>
          <w:fldChar w:fldCharType="begin"/>
        </w:r>
        <w:r>
          <w:rPr>
            <w:noProof/>
            <w:webHidden/>
          </w:rPr>
          <w:instrText xml:space="preserve"> PAGEREF _Toc42849029 \h </w:instrText>
        </w:r>
        <w:r>
          <w:rPr>
            <w:noProof/>
            <w:webHidden/>
          </w:rPr>
        </w:r>
        <w:r>
          <w:rPr>
            <w:noProof/>
            <w:webHidden/>
          </w:rPr>
          <w:fldChar w:fldCharType="separate"/>
        </w:r>
        <w:r>
          <w:rPr>
            <w:noProof/>
            <w:webHidden/>
          </w:rPr>
          <w:t>4</w:t>
        </w:r>
        <w:r>
          <w:rPr>
            <w:noProof/>
            <w:webHidden/>
          </w:rPr>
          <w:fldChar w:fldCharType="end"/>
        </w:r>
      </w:hyperlink>
    </w:p>
    <w:p w:rsidR="004715BC" w:rsidRDefault="004715BC" w14:paraId="53B4031A" w14:textId="568C18D1">
      <w:pPr>
        <w:pStyle w:val="TM3"/>
        <w:rPr>
          <w:rFonts w:asciiTheme="minorHAnsi" w:hAnsiTheme="minorHAnsi" w:eastAsiaTheme="minorEastAsia" w:cstheme="minorBidi"/>
          <w:noProof/>
          <w:szCs w:val="22"/>
          <w:lang w:eastAsia="ja-JP"/>
        </w:rPr>
      </w:pPr>
      <w:hyperlink w:history="1" w:anchor="_Toc42849030">
        <w:r w:rsidRPr="00CB1B15">
          <w:rPr>
            <w:rStyle w:val="Hyperlien"/>
            <w:noProof/>
          </w:rPr>
          <w:t>Matériel requis</w:t>
        </w:r>
        <w:r>
          <w:rPr>
            <w:noProof/>
            <w:webHidden/>
          </w:rPr>
          <w:tab/>
        </w:r>
        <w:r>
          <w:rPr>
            <w:noProof/>
            <w:webHidden/>
          </w:rPr>
          <w:fldChar w:fldCharType="begin"/>
        </w:r>
        <w:r>
          <w:rPr>
            <w:noProof/>
            <w:webHidden/>
          </w:rPr>
          <w:instrText xml:space="preserve"> PAGEREF _Toc42849030 \h </w:instrText>
        </w:r>
        <w:r>
          <w:rPr>
            <w:noProof/>
            <w:webHidden/>
          </w:rPr>
        </w:r>
        <w:r>
          <w:rPr>
            <w:noProof/>
            <w:webHidden/>
          </w:rPr>
          <w:fldChar w:fldCharType="separate"/>
        </w:r>
        <w:r>
          <w:rPr>
            <w:noProof/>
            <w:webHidden/>
          </w:rPr>
          <w:t>4</w:t>
        </w:r>
        <w:r>
          <w:rPr>
            <w:noProof/>
            <w:webHidden/>
          </w:rPr>
          <w:fldChar w:fldCharType="end"/>
        </w:r>
      </w:hyperlink>
    </w:p>
    <w:p w:rsidR="004715BC" w:rsidRDefault="004715BC" w14:paraId="3BE7DA08" w14:textId="1D93AC8B">
      <w:pPr>
        <w:pStyle w:val="TM3"/>
        <w:rPr>
          <w:rFonts w:asciiTheme="minorHAnsi" w:hAnsiTheme="minorHAnsi" w:eastAsiaTheme="minorEastAsia" w:cstheme="minorBidi"/>
          <w:noProof/>
          <w:szCs w:val="22"/>
          <w:lang w:eastAsia="ja-JP"/>
        </w:rPr>
      </w:pPr>
      <w:hyperlink w:history="1" w:anchor="_Toc42849031">
        <w:r w:rsidRPr="00CB1B15">
          <w:rPr>
            <w:rStyle w:val="Hyperlien"/>
            <w:noProof/>
          </w:rPr>
          <w:t>Information aux parents</w:t>
        </w:r>
        <w:r>
          <w:rPr>
            <w:noProof/>
            <w:webHidden/>
          </w:rPr>
          <w:tab/>
        </w:r>
        <w:r>
          <w:rPr>
            <w:noProof/>
            <w:webHidden/>
          </w:rPr>
          <w:fldChar w:fldCharType="begin"/>
        </w:r>
        <w:r>
          <w:rPr>
            <w:noProof/>
            <w:webHidden/>
          </w:rPr>
          <w:instrText xml:space="preserve"> PAGEREF _Toc42849031 \h </w:instrText>
        </w:r>
        <w:r>
          <w:rPr>
            <w:noProof/>
            <w:webHidden/>
          </w:rPr>
        </w:r>
        <w:r>
          <w:rPr>
            <w:noProof/>
            <w:webHidden/>
          </w:rPr>
          <w:fldChar w:fldCharType="separate"/>
        </w:r>
        <w:r>
          <w:rPr>
            <w:noProof/>
            <w:webHidden/>
          </w:rPr>
          <w:t>4</w:t>
        </w:r>
        <w:r>
          <w:rPr>
            <w:noProof/>
            <w:webHidden/>
          </w:rPr>
          <w:fldChar w:fldCharType="end"/>
        </w:r>
      </w:hyperlink>
    </w:p>
    <w:p w:rsidR="004715BC" w:rsidRDefault="004715BC" w14:paraId="48A439BA" w14:textId="518F0398">
      <w:pPr>
        <w:pStyle w:val="TM1"/>
        <w:rPr>
          <w:rFonts w:asciiTheme="minorHAnsi" w:hAnsiTheme="minorHAnsi" w:eastAsiaTheme="minorEastAsia" w:cstheme="minorBidi"/>
          <w:b w:val="0"/>
          <w:szCs w:val="22"/>
          <w:lang w:eastAsia="ja-JP"/>
        </w:rPr>
      </w:pPr>
      <w:hyperlink w:history="1" w:anchor="_Toc42849032">
        <w:r w:rsidRPr="00CB1B15">
          <w:rPr>
            <w:rStyle w:val="Hyperlien"/>
          </w:rPr>
          <w:t>Français, langue d’enseignement</w:t>
        </w:r>
        <w:r>
          <w:rPr>
            <w:webHidden/>
          </w:rPr>
          <w:tab/>
        </w:r>
        <w:r>
          <w:rPr>
            <w:webHidden/>
          </w:rPr>
          <w:fldChar w:fldCharType="begin"/>
        </w:r>
        <w:r>
          <w:rPr>
            <w:webHidden/>
          </w:rPr>
          <w:instrText xml:space="preserve"> PAGEREF _Toc42849032 \h </w:instrText>
        </w:r>
        <w:r>
          <w:rPr>
            <w:webHidden/>
          </w:rPr>
        </w:r>
        <w:r>
          <w:rPr>
            <w:webHidden/>
          </w:rPr>
          <w:fldChar w:fldCharType="separate"/>
        </w:r>
        <w:r>
          <w:rPr>
            <w:webHidden/>
          </w:rPr>
          <w:t>5</w:t>
        </w:r>
        <w:r>
          <w:rPr>
            <w:webHidden/>
          </w:rPr>
          <w:fldChar w:fldCharType="end"/>
        </w:r>
      </w:hyperlink>
    </w:p>
    <w:p w:rsidR="004715BC" w:rsidRDefault="004715BC" w14:paraId="5F475FB9" w14:textId="51EE9CE2">
      <w:pPr>
        <w:pStyle w:val="TM2"/>
        <w:rPr>
          <w:rFonts w:asciiTheme="minorHAnsi" w:hAnsiTheme="minorHAnsi" w:eastAsiaTheme="minorEastAsia" w:cstheme="minorBidi"/>
          <w:noProof/>
          <w:szCs w:val="22"/>
          <w:lang w:eastAsia="ja-JP"/>
        </w:rPr>
      </w:pPr>
      <w:hyperlink w:history="1" w:anchor="_Toc42849033">
        <w:r w:rsidRPr="00CB1B15">
          <w:rPr>
            <w:rStyle w:val="Hyperlien"/>
            <w:noProof/>
          </w:rPr>
          <w:t>Annexe 1 – Les yeux noirs</w:t>
        </w:r>
        <w:r>
          <w:rPr>
            <w:noProof/>
            <w:webHidden/>
          </w:rPr>
          <w:tab/>
        </w:r>
        <w:r>
          <w:rPr>
            <w:noProof/>
            <w:webHidden/>
          </w:rPr>
          <w:fldChar w:fldCharType="begin"/>
        </w:r>
        <w:r>
          <w:rPr>
            <w:noProof/>
            <w:webHidden/>
          </w:rPr>
          <w:instrText xml:space="preserve"> PAGEREF _Toc42849033 \h </w:instrText>
        </w:r>
        <w:r>
          <w:rPr>
            <w:noProof/>
            <w:webHidden/>
          </w:rPr>
        </w:r>
        <w:r>
          <w:rPr>
            <w:noProof/>
            <w:webHidden/>
          </w:rPr>
          <w:fldChar w:fldCharType="separate"/>
        </w:r>
        <w:r>
          <w:rPr>
            <w:noProof/>
            <w:webHidden/>
          </w:rPr>
          <w:t>5</w:t>
        </w:r>
        <w:r>
          <w:rPr>
            <w:noProof/>
            <w:webHidden/>
          </w:rPr>
          <w:fldChar w:fldCharType="end"/>
        </w:r>
      </w:hyperlink>
    </w:p>
    <w:p w:rsidR="004715BC" w:rsidRDefault="004715BC" w14:paraId="50301D2A" w14:textId="03EB9965">
      <w:pPr>
        <w:pStyle w:val="TM1"/>
        <w:rPr>
          <w:rFonts w:asciiTheme="minorHAnsi" w:hAnsiTheme="minorHAnsi" w:eastAsiaTheme="minorEastAsia" w:cstheme="minorBidi"/>
          <w:b w:val="0"/>
          <w:szCs w:val="22"/>
          <w:lang w:eastAsia="ja-JP"/>
        </w:rPr>
      </w:pPr>
      <w:hyperlink w:history="1" w:anchor="_Toc42849034">
        <w:r w:rsidRPr="00CB1B15">
          <w:rPr>
            <w:rStyle w:val="Hyperlien"/>
          </w:rPr>
          <w:t>Français, langue d’enseignement</w:t>
        </w:r>
        <w:r>
          <w:rPr>
            <w:webHidden/>
          </w:rPr>
          <w:tab/>
        </w:r>
        <w:r>
          <w:rPr>
            <w:webHidden/>
          </w:rPr>
          <w:fldChar w:fldCharType="begin"/>
        </w:r>
        <w:r>
          <w:rPr>
            <w:webHidden/>
          </w:rPr>
          <w:instrText xml:space="preserve"> PAGEREF _Toc42849034 \h </w:instrText>
        </w:r>
        <w:r>
          <w:rPr>
            <w:webHidden/>
          </w:rPr>
        </w:r>
        <w:r>
          <w:rPr>
            <w:webHidden/>
          </w:rPr>
          <w:fldChar w:fldCharType="separate"/>
        </w:r>
        <w:r>
          <w:rPr>
            <w:webHidden/>
          </w:rPr>
          <w:t>6</w:t>
        </w:r>
        <w:r>
          <w:rPr>
            <w:webHidden/>
          </w:rPr>
          <w:fldChar w:fldCharType="end"/>
        </w:r>
      </w:hyperlink>
    </w:p>
    <w:p w:rsidR="004715BC" w:rsidRDefault="004715BC" w14:paraId="60DBAFBE" w14:textId="5C95CC20">
      <w:pPr>
        <w:pStyle w:val="TM2"/>
        <w:rPr>
          <w:rFonts w:asciiTheme="minorHAnsi" w:hAnsiTheme="minorHAnsi" w:eastAsiaTheme="minorEastAsia" w:cstheme="minorBidi"/>
          <w:noProof/>
          <w:szCs w:val="22"/>
          <w:lang w:eastAsia="ja-JP"/>
        </w:rPr>
      </w:pPr>
      <w:hyperlink w:history="1" w:anchor="_Toc42849035">
        <w:r w:rsidRPr="00CB1B15">
          <w:rPr>
            <w:rStyle w:val="Hyperlien"/>
            <w:noProof/>
          </w:rPr>
          <w:t>Annexe 2 – Les yeux noirs</w:t>
        </w:r>
        <w:r>
          <w:rPr>
            <w:noProof/>
            <w:webHidden/>
          </w:rPr>
          <w:tab/>
        </w:r>
        <w:r>
          <w:rPr>
            <w:noProof/>
            <w:webHidden/>
          </w:rPr>
          <w:fldChar w:fldCharType="begin"/>
        </w:r>
        <w:r>
          <w:rPr>
            <w:noProof/>
            <w:webHidden/>
          </w:rPr>
          <w:instrText xml:space="preserve"> PAGEREF _Toc42849035 \h </w:instrText>
        </w:r>
        <w:r>
          <w:rPr>
            <w:noProof/>
            <w:webHidden/>
          </w:rPr>
        </w:r>
        <w:r>
          <w:rPr>
            <w:noProof/>
            <w:webHidden/>
          </w:rPr>
          <w:fldChar w:fldCharType="separate"/>
        </w:r>
        <w:r>
          <w:rPr>
            <w:noProof/>
            <w:webHidden/>
          </w:rPr>
          <w:t>6</w:t>
        </w:r>
        <w:r>
          <w:rPr>
            <w:noProof/>
            <w:webHidden/>
          </w:rPr>
          <w:fldChar w:fldCharType="end"/>
        </w:r>
      </w:hyperlink>
    </w:p>
    <w:p w:rsidR="004715BC" w:rsidRDefault="004715BC" w14:paraId="66F203E8" w14:textId="0B1A4FF4">
      <w:pPr>
        <w:pStyle w:val="TM1"/>
        <w:rPr>
          <w:rFonts w:asciiTheme="minorHAnsi" w:hAnsiTheme="minorHAnsi" w:eastAsiaTheme="minorEastAsia" w:cstheme="minorBidi"/>
          <w:b w:val="0"/>
          <w:szCs w:val="22"/>
          <w:lang w:eastAsia="ja-JP"/>
        </w:rPr>
      </w:pPr>
      <w:hyperlink w:history="1" w:anchor="_Toc42849036">
        <w:r w:rsidRPr="00CB1B15">
          <w:rPr>
            <w:rStyle w:val="Hyperlien"/>
          </w:rPr>
          <w:t>Français, langue d’enseignement</w:t>
        </w:r>
        <w:r>
          <w:rPr>
            <w:webHidden/>
          </w:rPr>
          <w:tab/>
        </w:r>
        <w:r>
          <w:rPr>
            <w:webHidden/>
          </w:rPr>
          <w:fldChar w:fldCharType="begin"/>
        </w:r>
        <w:r>
          <w:rPr>
            <w:webHidden/>
          </w:rPr>
          <w:instrText xml:space="preserve"> PAGEREF _Toc42849036 \h </w:instrText>
        </w:r>
        <w:r>
          <w:rPr>
            <w:webHidden/>
          </w:rPr>
        </w:r>
        <w:r>
          <w:rPr>
            <w:webHidden/>
          </w:rPr>
          <w:fldChar w:fldCharType="separate"/>
        </w:r>
        <w:r>
          <w:rPr>
            <w:webHidden/>
          </w:rPr>
          <w:t>7</w:t>
        </w:r>
        <w:r>
          <w:rPr>
            <w:webHidden/>
          </w:rPr>
          <w:fldChar w:fldCharType="end"/>
        </w:r>
      </w:hyperlink>
    </w:p>
    <w:p w:rsidR="004715BC" w:rsidRDefault="004715BC" w14:paraId="6D8CCD18" w14:textId="03CC65FB">
      <w:pPr>
        <w:pStyle w:val="TM2"/>
        <w:rPr>
          <w:rFonts w:asciiTheme="minorHAnsi" w:hAnsiTheme="minorHAnsi" w:eastAsiaTheme="minorEastAsia" w:cstheme="minorBidi"/>
          <w:noProof/>
          <w:szCs w:val="22"/>
          <w:lang w:eastAsia="ja-JP"/>
        </w:rPr>
      </w:pPr>
      <w:hyperlink w:history="1" w:anchor="_Toc42849037">
        <w:r w:rsidRPr="00CB1B15">
          <w:rPr>
            <w:rStyle w:val="Hyperlien"/>
            <w:noProof/>
          </w:rPr>
          <w:t>Annexe 3 – Les yeux noirs</w:t>
        </w:r>
        <w:r>
          <w:rPr>
            <w:noProof/>
            <w:webHidden/>
          </w:rPr>
          <w:tab/>
        </w:r>
        <w:r>
          <w:rPr>
            <w:noProof/>
            <w:webHidden/>
          </w:rPr>
          <w:fldChar w:fldCharType="begin"/>
        </w:r>
        <w:r>
          <w:rPr>
            <w:noProof/>
            <w:webHidden/>
          </w:rPr>
          <w:instrText xml:space="preserve"> PAGEREF _Toc42849037 \h </w:instrText>
        </w:r>
        <w:r>
          <w:rPr>
            <w:noProof/>
            <w:webHidden/>
          </w:rPr>
        </w:r>
        <w:r>
          <w:rPr>
            <w:noProof/>
            <w:webHidden/>
          </w:rPr>
          <w:fldChar w:fldCharType="separate"/>
        </w:r>
        <w:r>
          <w:rPr>
            <w:noProof/>
            <w:webHidden/>
          </w:rPr>
          <w:t>7</w:t>
        </w:r>
        <w:r>
          <w:rPr>
            <w:noProof/>
            <w:webHidden/>
          </w:rPr>
          <w:fldChar w:fldCharType="end"/>
        </w:r>
      </w:hyperlink>
    </w:p>
    <w:p w:rsidR="004715BC" w:rsidRDefault="004715BC" w14:paraId="4DA50E8C" w14:textId="30976060">
      <w:pPr>
        <w:pStyle w:val="TM1"/>
        <w:rPr>
          <w:rFonts w:asciiTheme="minorHAnsi" w:hAnsiTheme="minorHAnsi" w:eastAsiaTheme="minorEastAsia" w:cstheme="minorBidi"/>
          <w:b w:val="0"/>
          <w:szCs w:val="22"/>
          <w:lang w:eastAsia="ja-JP"/>
        </w:rPr>
      </w:pPr>
      <w:hyperlink w:history="1" w:anchor="_Toc42849038">
        <w:r w:rsidRPr="00CB1B15">
          <w:rPr>
            <w:rStyle w:val="Hyperlien"/>
          </w:rPr>
          <w:t>Français, langue d’enseignement</w:t>
        </w:r>
        <w:r>
          <w:rPr>
            <w:webHidden/>
          </w:rPr>
          <w:tab/>
        </w:r>
        <w:r>
          <w:rPr>
            <w:webHidden/>
          </w:rPr>
          <w:fldChar w:fldCharType="begin"/>
        </w:r>
        <w:r>
          <w:rPr>
            <w:webHidden/>
          </w:rPr>
          <w:instrText xml:space="preserve"> PAGEREF _Toc42849038 \h </w:instrText>
        </w:r>
        <w:r>
          <w:rPr>
            <w:webHidden/>
          </w:rPr>
        </w:r>
        <w:r>
          <w:rPr>
            <w:webHidden/>
          </w:rPr>
          <w:fldChar w:fldCharType="separate"/>
        </w:r>
        <w:r>
          <w:rPr>
            <w:webHidden/>
          </w:rPr>
          <w:t>8</w:t>
        </w:r>
        <w:r>
          <w:rPr>
            <w:webHidden/>
          </w:rPr>
          <w:fldChar w:fldCharType="end"/>
        </w:r>
      </w:hyperlink>
    </w:p>
    <w:p w:rsidR="004715BC" w:rsidRDefault="004715BC" w14:paraId="502C0260" w14:textId="38C002E2">
      <w:pPr>
        <w:pStyle w:val="TM2"/>
        <w:rPr>
          <w:rFonts w:asciiTheme="minorHAnsi" w:hAnsiTheme="minorHAnsi" w:eastAsiaTheme="minorEastAsia" w:cstheme="minorBidi"/>
          <w:noProof/>
          <w:szCs w:val="22"/>
          <w:lang w:eastAsia="ja-JP"/>
        </w:rPr>
      </w:pPr>
      <w:hyperlink w:history="1" w:anchor="_Toc42849039">
        <w:r w:rsidRPr="00CB1B15">
          <w:rPr>
            <w:rStyle w:val="Hyperlien"/>
            <w:noProof/>
          </w:rPr>
          <w:t>Annexe 4 – Les yeux noirs</w:t>
        </w:r>
        <w:r>
          <w:rPr>
            <w:noProof/>
            <w:webHidden/>
          </w:rPr>
          <w:tab/>
        </w:r>
        <w:r>
          <w:rPr>
            <w:noProof/>
            <w:webHidden/>
          </w:rPr>
          <w:fldChar w:fldCharType="begin"/>
        </w:r>
        <w:r>
          <w:rPr>
            <w:noProof/>
            <w:webHidden/>
          </w:rPr>
          <w:instrText xml:space="preserve"> PAGEREF _Toc42849039 \h </w:instrText>
        </w:r>
        <w:r>
          <w:rPr>
            <w:noProof/>
            <w:webHidden/>
          </w:rPr>
        </w:r>
        <w:r>
          <w:rPr>
            <w:noProof/>
            <w:webHidden/>
          </w:rPr>
          <w:fldChar w:fldCharType="separate"/>
        </w:r>
        <w:r>
          <w:rPr>
            <w:noProof/>
            <w:webHidden/>
          </w:rPr>
          <w:t>8</w:t>
        </w:r>
        <w:r>
          <w:rPr>
            <w:noProof/>
            <w:webHidden/>
          </w:rPr>
          <w:fldChar w:fldCharType="end"/>
        </w:r>
      </w:hyperlink>
    </w:p>
    <w:p w:rsidR="004715BC" w:rsidRDefault="004715BC" w14:paraId="4363FDD5" w14:textId="1015DA48">
      <w:pPr>
        <w:pStyle w:val="TM1"/>
        <w:rPr>
          <w:rFonts w:asciiTheme="minorHAnsi" w:hAnsiTheme="minorHAnsi" w:eastAsiaTheme="minorEastAsia" w:cstheme="minorBidi"/>
          <w:b w:val="0"/>
          <w:szCs w:val="22"/>
          <w:lang w:eastAsia="ja-JP"/>
        </w:rPr>
      </w:pPr>
      <w:hyperlink w:history="1" w:anchor="_Toc42849040">
        <w:r w:rsidRPr="00CB1B15">
          <w:rPr>
            <w:rStyle w:val="Hyperlien"/>
          </w:rPr>
          <w:t>Anglais, langue seconde</w:t>
        </w:r>
        <w:r>
          <w:rPr>
            <w:webHidden/>
          </w:rPr>
          <w:tab/>
        </w:r>
        <w:r>
          <w:rPr>
            <w:webHidden/>
          </w:rPr>
          <w:fldChar w:fldCharType="begin"/>
        </w:r>
        <w:r>
          <w:rPr>
            <w:webHidden/>
          </w:rPr>
          <w:instrText xml:space="preserve"> PAGEREF _Toc42849040 \h </w:instrText>
        </w:r>
        <w:r>
          <w:rPr>
            <w:webHidden/>
          </w:rPr>
        </w:r>
        <w:r>
          <w:rPr>
            <w:webHidden/>
          </w:rPr>
          <w:fldChar w:fldCharType="separate"/>
        </w:r>
        <w:r>
          <w:rPr>
            <w:webHidden/>
          </w:rPr>
          <w:t>9</w:t>
        </w:r>
        <w:r>
          <w:rPr>
            <w:webHidden/>
          </w:rPr>
          <w:fldChar w:fldCharType="end"/>
        </w:r>
      </w:hyperlink>
    </w:p>
    <w:p w:rsidR="004715BC" w:rsidRDefault="004715BC" w14:paraId="6E0DAFDD" w14:textId="01201092">
      <w:pPr>
        <w:pStyle w:val="TM2"/>
        <w:rPr>
          <w:rFonts w:asciiTheme="minorHAnsi" w:hAnsiTheme="minorHAnsi" w:eastAsiaTheme="minorEastAsia" w:cstheme="minorBidi"/>
          <w:noProof/>
          <w:szCs w:val="22"/>
          <w:lang w:eastAsia="ja-JP"/>
        </w:rPr>
      </w:pPr>
      <w:hyperlink w:history="1" w:anchor="_Toc42849041">
        <w:r w:rsidRPr="00CB1B15">
          <w:rPr>
            <w:rStyle w:val="Hyperlien"/>
            <w:noProof/>
          </w:rPr>
          <w:t>Amusing stories 101</w:t>
        </w:r>
        <w:r>
          <w:rPr>
            <w:noProof/>
            <w:webHidden/>
          </w:rPr>
          <w:tab/>
        </w:r>
        <w:r>
          <w:rPr>
            <w:noProof/>
            <w:webHidden/>
          </w:rPr>
          <w:fldChar w:fldCharType="begin"/>
        </w:r>
        <w:r>
          <w:rPr>
            <w:noProof/>
            <w:webHidden/>
          </w:rPr>
          <w:instrText xml:space="preserve"> PAGEREF _Toc42849041 \h </w:instrText>
        </w:r>
        <w:r>
          <w:rPr>
            <w:noProof/>
            <w:webHidden/>
          </w:rPr>
        </w:r>
        <w:r>
          <w:rPr>
            <w:noProof/>
            <w:webHidden/>
          </w:rPr>
          <w:fldChar w:fldCharType="separate"/>
        </w:r>
        <w:r>
          <w:rPr>
            <w:noProof/>
            <w:webHidden/>
          </w:rPr>
          <w:t>9</w:t>
        </w:r>
        <w:r>
          <w:rPr>
            <w:noProof/>
            <w:webHidden/>
          </w:rPr>
          <w:fldChar w:fldCharType="end"/>
        </w:r>
      </w:hyperlink>
    </w:p>
    <w:p w:rsidR="004715BC" w:rsidRDefault="004715BC" w14:paraId="1E20A92C" w14:textId="45226995">
      <w:pPr>
        <w:pStyle w:val="TM3"/>
        <w:rPr>
          <w:rFonts w:asciiTheme="minorHAnsi" w:hAnsiTheme="minorHAnsi" w:eastAsiaTheme="minorEastAsia" w:cstheme="minorBidi"/>
          <w:noProof/>
          <w:szCs w:val="22"/>
          <w:lang w:eastAsia="ja-JP"/>
        </w:rPr>
      </w:pPr>
      <w:hyperlink w:history="1" w:anchor="_Toc42849042">
        <w:r w:rsidRPr="00CB1B15">
          <w:rPr>
            <w:rStyle w:val="Hyperlien"/>
            <w:noProof/>
            <w:lang w:val="en-CA"/>
          </w:rPr>
          <w:t>Consignes à l’élève</w:t>
        </w:r>
        <w:r>
          <w:rPr>
            <w:noProof/>
            <w:webHidden/>
          </w:rPr>
          <w:tab/>
        </w:r>
        <w:r>
          <w:rPr>
            <w:noProof/>
            <w:webHidden/>
          </w:rPr>
          <w:fldChar w:fldCharType="begin"/>
        </w:r>
        <w:r>
          <w:rPr>
            <w:noProof/>
            <w:webHidden/>
          </w:rPr>
          <w:instrText xml:space="preserve"> PAGEREF _Toc42849042 \h </w:instrText>
        </w:r>
        <w:r>
          <w:rPr>
            <w:noProof/>
            <w:webHidden/>
          </w:rPr>
        </w:r>
        <w:r>
          <w:rPr>
            <w:noProof/>
            <w:webHidden/>
          </w:rPr>
          <w:fldChar w:fldCharType="separate"/>
        </w:r>
        <w:r>
          <w:rPr>
            <w:noProof/>
            <w:webHidden/>
          </w:rPr>
          <w:t>9</w:t>
        </w:r>
        <w:r>
          <w:rPr>
            <w:noProof/>
            <w:webHidden/>
          </w:rPr>
          <w:fldChar w:fldCharType="end"/>
        </w:r>
      </w:hyperlink>
    </w:p>
    <w:p w:rsidR="004715BC" w:rsidRDefault="004715BC" w14:paraId="6606C86F" w14:textId="76F1107B">
      <w:pPr>
        <w:pStyle w:val="TM3"/>
        <w:rPr>
          <w:rFonts w:asciiTheme="minorHAnsi" w:hAnsiTheme="minorHAnsi" w:eastAsiaTheme="minorEastAsia" w:cstheme="minorBidi"/>
          <w:noProof/>
          <w:szCs w:val="22"/>
          <w:lang w:eastAsia="ja-JP"/>
        </w:rPr>
      </w:pPr>
      <w:hyperlink w:history="1" w:anchor="_Toc42849043">
        <w:r w:rsidRPr="00CB1B15">
          <w:rPr>
            <w:rStyle w:val="Hyperlien"/>
            <w:noProof/>
          </w:rPr>
          <w:t>Matériel requis</w:t>
        </w:r>
        <w:r>
          <w:rPr>
            <w:noProof/>
            <w:webHidden/>
          </w:rPr>
          <w:tab/>
        </w:r>
        <w:r>
          <w:rPr>
            <w:noProof/>
            <w:webHidden/>
          </w:rPr>
          <w:fldChar w:fldCharType="begin"/>
        </w:r>
        <w:r>
          <w:rPr>
            <w:noProof/>
            <w:webHidden/>
          </w:rPr>
          <w:instrText xml:space="preserve"> PAGEREF _Toc42849043 \h </w:instrText>
        </w:r>
        <w:r>
          <w:rPr>
            <w:noProof/>
            <w:webHidden/>
          </w:rPr>
        </w:r>
        <w:r>
          <w:rPr>
            <w:noProof/>
            <w:webHidden/>
          </w:rPr>
          <w:fldChar w:fldCharType="separate"/>
        </w:r>
        <w:r>
          <w:rPr>
            <w:noProof/>
            <w:webHidden/>
          </w:rPr>
          <w:t>9</w:t>
        </w:r>
        <w:r>
          <w:rPr>
            <w:noProof/>
            <w:webHidden/>
          </w:rPr>
          <w:fldChar w:fldCharType="end"/>
        </w:r>
      </w:hyperlink>
    </w:p>
    <w:p w:rsidR="004715BC" w:rsidRDefault="004715BC" w14:paraId="2D444728" w14:textId="642CB042">
      <w:pPr>
        <w:pStyle w:val="TM3"/>
        <w:rPr>
          <w:rFonts w:asciiTheme="minorHAnsi" w:hAnsiTheme="minorHAnsi" w:eastAsiaTheme="minorEastAsia" w:cstheme="minorBidi"/>
          <w:noProof/>
          <w:szCs w:val="22"/>
          <w:lang w:eastAsia="ja-JP"/>
        </w:rPr>
      </w:pPr>
      <w:hyperlink w:history="1" w:anchor="_Toc42849044">
        <w:r w:rsidRPr="00CB1B15">
          <w:rPr>
            <w:rStyle w:val="Hyperlien"/>
            <w:noProof/>
          </w:rPr>
          <w:t>Information aux parents</w:t>
        </w:r>
        <w:r>
          <w:rPr>
            <w:noProof/>
            <w:webHidden/>
          </w:rPr>
          <w:tab/>
        </w:r>
        <w:r>
          <w:rPr>
            <w:noProof/>
            <w:webHidden/>
          </w:rPr>
          <w:fldChar w:fldCharType="begin"/>
        </w:r>
        <w:r>
          <w:rPr>
            <w:noProof/>
            <w:webHidden/>
          </w:rPr>
          <w:instrText xml:space="preserve"> PAGEREF _Toc42849044 \h </w:instrText>
        </w:r>
        <w:r>
          <w:rPr>
            <w:noProof/>
            <w:webHidden/>
          </w:rPr>
        </w:r>
        <w:r>
          <w:rPr>
            <w:noProof/>
            <w:webHidden/>
          </w:rPr>
          <w:fldChar w:fldCharType="separate"/>
        </w:r>
        <w:r>
          <w:rPr>
            <w:noProof/>
            <w:webHidden/>
          </w:rPr>
          <w:t>9</w:t>
        </w:r>
        <w:r>
          <w:rPr>
            <w:noProof/>
            <w:webHidden/>
          </w:rPr>
          <w:fldChar w:fldCharType="end"/>
        </w:r>
      </w:hyperlink>
    </w:p>
    <w:p w:rsidR="004715BC" w:rsidRDefault="004715BC" w14:paraId="2F6A9489" w14:textId="28630586">
      <w:pPr>
        <w:pStyle w:val="TM1"/>
        <w:rPr>
          <w:rFonts w:asciiTheme="minorHAnsi" w:hAnsiTheme="minorHAnsi" w:eastAsiaTheme="minorEastAsia" w:cstheme="minorBidi"/>
          <w:b w:val="0"/>
          <w:szCs w:val="22"/>
          <w:lang w:eastAsia="ja-JP"/>
        </w:rPr>
      </w:pPr>
      <w:hyperlink w:history="1" w:anchor="_Toc42849045">
        <w:r w:rsidRPr="00CB1B15">
          <w:rPr>
            <w:rStyle w:val="Hyperlien"/>
          </w:rPr>
          <w:t>Anglais, langue seconde</w:t>
        </w:r>
        <w:r>
          <w:rPr>
            <w:webHidden/>
          </w:rPr>
          <w:tab/>
        </w:r>
        <w:r>
          <w:rPr>
            <w:webHidden/>
          </w:rPr>
          <w:fldChar w:fldCharType="begin"/>
        </w:r>
        <w:r>
          <w:rPr>
            <w:webHidden/>
          </w:rPr>
          <w:instrText xml:space="preserve"> PAGEREF _Toc42849045 \h </w:instrText>
        </w:r>
        <w:r>
          <w:rPr>
            <w:webHidden/>
          </w:rPr>
        </w:r>
        <w:r>
          <w:rPr>
            <w:webHidden/>
          </w:rPr>
          <w:fldChar w:fldCharType="separate"/>
        </w:r>
        <w:r>
          <w:rPr>
            <w:webHidden/>
          </w:rPr>
          <w:t>10</w:t>
        </w:r>
        <w:r>
          <w:rPr>
            <w:webHidden/>
          </w:rPr>
          <w:fldChar w:fldCharType="end"/>
        </w:r>
      </w:hyperlink>
    </w:p>
    <w:p w:rsidR="004715BC" w:rsidRDefault="004715BC" w14:paraId="26D11ECB" w14:textId="4DF5E035">
      <w:pPr>
        <w:pStyle w:val="TM2"/>
        <w:rPr>
          <w:rFonts w:asciiTheme="minorHAnsi" w:hAnsiTheme="minorHAnsi" w:eastAsiaTheme="minorEastAsia" w:cstheme="minorBidi"/>
          <w:noProof/>
          <w:szCs w:val="22"/>
          <w:lang w:eastAsia="ja-JP"/>
        </w:rPr>
      </w:pPr>
      <w:hyperlink w:history="1" w:anchor="_Toc42849046">
        <w:r w:rsidRPr="00CB1B15">
          <w:rPr>
            <w:rStyle w:val="Hyperlien"/>
            <w:noProof/>
            <w:lang w:val="fr-CA"/>
          </w:rPr>
          <w:t>Annexe 1 – Amusing stories 101!</w:t>
        </w:r>
        <w:r>
          <w:rPr>
            <w:noProof/>
            <w:webHidden/>
          </w:rPr>
          <w:tab/>
        </w:r>
        <w:r>
          <w:rPr>
            <w:noProof/>
            <w:webHidden/>
          </w:rPr>
          <w:fldChar w:fldCharType="begin"/>
        </w:r>
        <w:r>
          <w:rPr>
            <w:noProof/>
            <w:webHidden/>
          </w:rPr>
          <w:instrText xml:space="preserve"> PAGEREF _Toc42849046 \h </w:instrText>
        </w:r>
        <w:r>
          <w:rPr>
            <w:noProof/>
            <w:webHidden/>
          </w:rPr>
        </w:r>
        <w:r>
          <w:rPr>
            <w:noProof/>
            <w:webHidden/>
          </w:rPr>
          <w:fldChar w:fldCharType="separate"/>
        </w:r>
        <w:r>
          <w:rPr>
            <w:noProof/>
            <w:webHidden/>
          </w:rPr>
          <w:t>10</w:t>
        </w:r>
        <w:r>
          <w:rPr>
            <w:noProof/>
            <w:webHidden/>
          </w:rPr>
          <w:fldChar w:fldCharType="end"/>
        </w:r>
      </w:hyperlink>
    </w:p>
    <w:p w:rsidR="004715BC" w:rsidRDefault="004715BC" w14:paraId="3F970F1D" w14:textId="1596EEBD">
      <w:pPr>
        <w:pStyle w:val="TM1"/>
        <w:rPr>
          <w:rFonts w:asciiTheme="minorHAnsi" w:hAnsiTheme="minorHAnsi" w:eastAsiaTheme="minorEastAsia" w:cstheme="minorBidi"/>
          <w:b w:val="0"/>
          <w:szCs w:val="22"/>
          <w:lang w:eastAsia="ja-JP"/>
        </w:rPr>
      </w:pPr>
      <w:hyperlink w:history="1" w:anchor="_Toc42849047">
        <w:r w:rsidRPr="00CB1B15">
          <w:rPr>
            <w:rStyle w:val="Hyperlien"/>
          </w:rPr>
          <w:t>Anglais, langue seconde</w:t>
        </w:r>
        <w:r>
          <w:rPr>
            <w:webHidden/>
          </w:rPr>
          <w:tab/>
        </w:r>
        <w:r>
          <w:rPr>
            <w:webHidden/>
          </w:rPr>
          <w:fldChar w:fldCharType="begin"/>
        </w:r>
        <w:r>
          <w:rPr>
            <w:webHidden/>
          </w:rPr>
          <w:instrText xml:space="preserve"> PAGEREF _Toc42849047 \h </w:instrText>
        </w:r>
        <w:r>
          <w:rPr>
            <w:webHidden/>
          </w:rPr>
        </w:r>
        <w:r>
          <w:rPr>
            <w:webHidden/>
          </w:rPr>
          <w:fldChar w:fldCharType="separate"/>
        </w:r>
        <w:r>
          <w:rPr>
            <w:webHidden/>
          </w:rPr>
          <w:t>11</w:t>
        </w:r>
        <w:r>
          <w:rPr>
            <w:webHidden/>
          </w:rPr>
          <w:fldChar w:fldCharType="end"/>
        </w:r>
      </w:hyperlink>
    </w:p>
    <w:p w:rsidR="004715BC" w:rsidRDefault="004715BC" w14:paraId="212B9C4F" w14:textId="1EA0E527">
      <w:pPr>
        <w:pStyle w:val="TM2"/>
        <w:rPr>
          <w:rFonts w:asciiTheme="minorHAnsi" w:hAnsiTheme="minorHAnsi" w:eastAsiaTheme="minorEastAsia" w:cstheme="minorBidi"/>
          <w:noProof/>
          <w:szCs w:val="22"/>
          <w:lang w:eastAsia="ja-JP"/>
        </w:rPr>
      </w:pPr>
      <w:hyperlink w:history="1" w:anchor="_Toc42849048">
        <w:r w:rsidRPr="00CB1B15">
          <w:rPr>
            <w:rStyle w:val="Hyperlien"/>
            <w:noProof/>
            <w:lang w:val="fr-CA"/>
          </w:rPr>
          <w:t>Annexe 2 – Amusing stories 101!</w:t>
        </w:r>
        <w:r>
          <w:rPr>
            <w:noProof/>
            <w:webHidden/>
          </w:rPr>
          <w:tab/>
        </w:r>
        <w:r>
          <w:rPr>
            <w:noProof/>
            <w:webHidden/>
          </w:rPr>
          <w:fldChar w:fldCharType="begin"/>
        </w:r>
        <w:r>
          <w:rPr>
            <w:noProof/>
            <w:webHidden/>
          </w:rPr>
          <w:instrText xml:space="preserve"> PAGEREF _Toc42849048 \h </w:instrText>
        </w:r>
        <w:r>
          <w:rPr>
            <w:noProof/>
            <w:webHidden/>
          </w:rPr>
        </w:r>
        <w:r>
          <w:rPr>
            <w:noProof/>
            <w:webHidden/>
          </w:rPr>
          <w:fldChar w:fldCharType="separate"/>
        </w:r>
        <w:r>
          <w:rPr>
            <w:noProof/>
            <w:webHidden/>
          </w:rPr>
          <w:t>11</w:t>
        </w:r>
        <w:r>
          <w:rPr>
            <w:noProof/>
            <w:webHidden/>
          </w:rPr>
          <w:fldChar w:fldCharType="end"/>
        </w:r>
      </w:hyperlink>
    </w:p>
    <w:p w:rsidR="004715BC" w:rsidRDefault="004715BC" w14:paraId="21185533" w14:textId="13993F3E">
      <w:pPr>
        <w:pStyle w:val="TM1"/>
        <w:rPr>
          <w:rFonts w:asciiTheme="minorHAnsi" w:hAnsiTheme="minorHAnsi" w:eastAsiaTheme="minorEastAsia" w:cstheme="minorBidi"/>
          <w:b w:val="0"/>
          <w:szCs w:val="22"/>
          <w:lang w:eastAsia="ja-JP"/>
        </w:rPr>
      </w:pPr>
      <w:hyperlink w:history="1" w:anchor="_Toc42849049">
        <w:r w:rsidRPr="00CB1B15">
          <w:rPr>
            <w:rStyle w:val="Hyperlien"/>
          </w:rPr>
          <w:t>Mathématique</w:t>
        </w:r>
        <w:r>
          <w:rPr>
            <w:webHidden/>
          </w:rPr>
          <w:tab/>
        </w:r>
        <w:r>
          <w:rPr>
            <w:webHidden/>
          </w:rPr>
          <w:fldChar w:fldCharType="begin"/>
        </w:r>
        <w:r>
          <w:rPr>
            <w:webHidden/>
          </w:rPr>
          <w:instrText xml:space="preserve"> PAGEREF _Toc42849049 \h </w:instrText>
        </w:r>
        <w:r>
          <w:rPr>
            <w:webHidden/>
          </w:rPr>
        </w:r>
        <w:r>
          <w:rPr>
            <w:webHidden/>
          </w:rPr>
          <w:fldChar w:fldCharType="separate"/>
        </w:r>
        <w:r>
          <w:rPr>
            <w:webHidden/>
          </w:rPr>
          <w:t>12</w:t>
        </w:r>
        <w:r>
          <w:rPr>
            <w:webHidden/>
          </w:rPr>
          <w:fldChar w:fldCharType="end"/>
        </w:r>
      </w:hyperlink>
    </w:p>
    <w:p w:rsidR="004715BC" w:rsidRDefault="004715BC" w14:paraId="3D89387B" w14:textId="3B606B45">
      <w:pPr>
        <w:pStyle w:val="TM2"/>
        <w:rPr>
          <w:rFonts w:asciiTheme="minorHAnsi" w:hAnsiTheme="minorHAnsi" w:eastAsiaTheme="minorEastAsia" w:cstheme="minorBidi"/>
          <w:noProof/>
          <w:szCs w:val="22"/>
          <w:lang w:eastAsia="ja-JP"/>
        </w:rPr>
      </w:pPr>
      <w:hyperlink w:history="1" w:anchor="_Toc42849050">
        <w:r w:rsidRPr="00CB1B15">
          <w:rPr>
            <w:rStyle w:val="Hyperlien"/>
            <w:noProof/>
          </w:rPr>
          <w:t>Cherche et trouve des lignes!</w:t>
        </w:r>
        <w:r>
          <w:rPr>
            <w:noProof/>
            <w:webHidden/>
          </w:rPr>
          <w:tab/>
        </w:r>
        <w:r>
          <w:rPr>
            <w:noProof/>
            <w:webHidden/>
          </w:rPr>
          <w:fldChar w:fldCharType="begin"/>
        </w:r>
        <w:r>
          <w:rPr>
            <w:noProof/>
            <w:webHidden/>
          </w:rPr>
          <w:instrText xml:space="preserve"> PAGEREF _Toc42849050 \h </w:instrText>
        </w:r>
        <w:r>
          <w:rPr>
            <w:noProof/>
            <w:webHidden/>
          </w:rPr>
        </w:r>
        <w:r>
          <w:rPr>
            <w:noProof/>
            <w:webHidden/>
          </w:rPr>
          <w:fldChar w:fldCharType="separate"/>
        </w:r>
        <w:r>
          <w:rPr>
            <w:noProof/>
            <w:webHidden/>
          </w:rPr>
          <w:t>12</w:t>
        </w:r>
        <w:r>
          <w:rPr>
            <w:noProof/>
            <w:webHidden/>
          </w:rPr>
          <w:fldChar w:fldCharType="end"/>
        </w:r>
      </w:hyperlink>
    </w:p>
    <w:p w:rsidR="004715BC" w:rsidRDefault="004715BC" w14:paraId="54488DF1" w14:textId="59AEE45D">
      <w:pPr>
        <w:pStyle w:val="TM3"/>
        <w:rPr>
          <w:rFonts w:asciiTheme="minorHAnsi" w:hAnsiTheme="minorHAnsi" w:eastAsiaTheme="minorEastAsia" w:cstheme="minorBidi"/>
          <w:noProof/>
          <w:szCs w:val="22"/>
          <w:lang w:eastAsia="ja-JP"/>
        </w:rPr>
      </w:pPr>
      <w:hyperlink w:history="1" w:anchor="_Toc42849051">
        <w:r w:rsidRPr="00CB1B15">
          <w:rPr>
            <w:rStyle w:val="Hyperlien"/>
            <w:noProof/>
          </w:rPr>
          <w:t>Consigne à l’élève</w:t>
        </w:r>
        <w:r>
          <w:rPr>
            <w:noProof/>
            <w:webHidden/>
          </w:rPr>
          <w:tab/>
        </w:r>
        <w:r>
          <w:rPr>
            <w:noProof/>
            <w:webHidden/>
          </w:rPr>
          <w:fldChar w:fldCharType="begin"/>
        </w:r>
        <w:r>
          <w:rPr>
            <w:noProof/>
            <w:webHidden/>
          </w:rPr>
          <w:instrText xml:space="preserve"> PAGEREF _Toc42849051 \h </w:instrText>
        </w:r>
        <w:r>
          <w:rPr>
            <w:noProof/>
            <w:webHidden/>
          </w:rPr>
        </w:r>
        <w:r>
          <w:rPr>
            <w:noProof/>
            <w:webHidden/>
          </w:rPr>
          <w:fldChar w:fldCharType="separate"/>
        </w:r>
        <w:r>
          <w:rPr>
            <w:noProof/>
            <w:webHidden/>
          </w:rPr>
          <w:t>12</w:t>
        </w:r>
        <w:r>
          <w:rPr>
            <w:noProof/>
            <w:webHidden/>
          </w:rPr>
          <w:fldChar w:fldCharType="end"/>
        </w:r>
      </w:hyperlink>
    </w:p>
    <w:p w:rsidR="004715BC" w:rsidRDefault="004715BC" w14:paraId="7E7A266C" w14:textId="747B525A">
      <w:pPr>
        <w:pStyle w:val="TM3"/>
        <w:rPr>
          <w:rFonts w:asciiTheme="minorHAnsi" w:hAnsiTheme="minorHAnsi" w:eastAsiaTheme="minorEastAsia" w:cstheme="minorBidi"/>
          <w:noProof/>
          <w:szCs w:val="22"/>
          <w:lang w:eastAsia="ja-JP"/>
        </w:rPr>
      </w:pPr>
      <w:hyperlink w:history="1" w:anchor="_Toc42849052">
        <w:r w:rsidRPr="00CB1B15">
          <w:rPr>
            <w:rStyle w:val="Hyperlien"/>
            <w:noProof/>
          </w:rPr>
          <w:t>Matériel requis</w:t>
        </w:r>
        <w:r>
          <w:rPr>
            <w:noProof/>
            <w:webHidden/>
          </w:rPr>
          <w:tab/>
        </w:r>
        <w:r>
          <w:rPr>
            <w:noProof/>
            <w:webHidden/>
          </w:rPr>
          <w:fldChar w:fldCharType="begin"/>
        </w:r>
        <w:r>
          <w:rPr>
            <w:noProof/>
            <w:webHidden/>
          </w:rPr>
          <w:instrText xml:space="preserve"> PAGEREF _Toc42849052 \h </w:instrText>
        </w:r>
        <w:r>
          <w:rPr>
            <w:noProof/>
            <w:webHidden/>
          </w:rPr>
        </w:r>
        <w:r>
          <w:rPr>
            <w:noProof/>
            <w:webHidden/>
          </w:rPr>
          <w:fldChar w:fldCharType="separate"/>
        </w:r>
        <w:r>
          <w:rPr>
            <w:noProof/>
            <w:webHidden/>
          </w:rPr>
          <w:t>12</w:t>
        </w:r>
        <w:r>
          <w:rPr>
            <w:noProof/>
            <w:webHidden/>
          </w:rPr>
          <w:fldChar w:fldCharType="end"/>
        </w:r>
      </w:hyperlink>
    </w:p>
    <w:p w:rsidR="004715BC" w:rsidRDefault="004715BC" w14:paraId="2F20EF34" w14:textId="7E2E2319">
      <w:pPr>
        <w:pStyle w:val="TM1"/>
        <w:rPr>
          <w:rFonts w:asciiTheme="minorHAnsi" w:hAnsiTheme="minorHAnsi" w:eastAsiaTheme="minorEastAsia" w:cstheme="minorBidi"/>
          <w:b w:val="0"/>
          <w:szCs w:val="22"/>
          <w:lang w:eastAsia="ja-JP"/>
        </w:rPr>
      </w:pPr>
      <w:hyperlink w:history="1" w:anchor="_Toc42849053">
        <w:r w:rsidRPr="00CB1B15">
          <w:rPr>
            <w:rStyle w:val="Hyperlien"/>
          </w:rPr>
          <w:t>Mathématique</w:t>
        </w:r>
        <w:r>
          <w:rPr>
            <w:webHidden/>
          </w:rPr>
          <w:tab/>
        </w:r>
        <w:r>
          <w:rPr>
            <w:webHidden/>
          </w:rPr>
          <w:fldChar w:fldCharType="begin"/>
        </w:r>
        <w:r>
          <w:rPr>
            <w:webHidden/>
          </w:rPr>
          <w:instrText xml:space="preserve"> PAGEREF _Toc42849053 \h </w:instrText>
        </w:r>
        <w:r>
          <w:rPr>
            <w:webHidden/>
          </w:rPr>
        </w:r>
        <w:r>
          <w:rPr>
            <w:webHidden/>
          </w:rPr>
          <w:fldChar w:fldCharType="separate"/>
        </w:r>
        <w:r>
          <w:rPr>
            <w:webHidden/>
          </w:rPr>
          <w:t>13</w:t>
        </w:r>
        <w:r>
          <w:rPr>
            <w:webHidden/>
          </w:rPr>
          <w:fldChar w:fldCharType="end"/>
        </w:r>
      </w:hyperlink>
    </w:p>
    <w:p w:rsidR="004715BC" w:rsidRDefault="004715BC" w14:paraId="1D855C02" w14:textId="33F94EB0">
      <w:pPr>
        <w:pStyle w:val="TM3"/>
        <w:rPr>
          <w:rFonts w:asciiTheme="minorHAnsi" w:hAnsiTheme="minorHAnsi" w:eastAsiaTheme="minorEastAsia" w:cstheme="minorBidi"/>
          <w:noProof/>
          <w:szCs w:val="22"/>
          <w:lang w:eastAsia="ja-JP"/>
        </w:rPr>
      </w:pPr>
      <w:hyperlink w:history="1" w:anchor="_Toc42849054">
        <w:r w:rsidRPr="00CB1B15">
          <w:rPr>
            <w:rStyle w:val="Hyperlien"/>
            <w:noProof/>
          </w:rPr>
          <w:t>Information aux parents</w:t>
        </w:r>
        <w:r>
          <w:rPr>
            <w:noProof/>
            <w:webHidden/>
          </w:rPr>
          <w:tab/>
        </w:r>
        <w:r>
          <w:rPr>
            <w:noProof/>
            <w:webHidden/>
          </w:rPr>
          <w:fldChar w:fldCharType="begin"/>
        </w:r>
        <w:r>
          <w:rPr>
            <w:noProof/>
            <w:webHidden/>
          </w:rPr>
          <w:instrText xml:space="preserve"> PAGEREF _Toc42849054 \h </w:instrText>
        </w:r>
        <w:r>
          <w:rPr>
            <w:noProof/>
            <w:webHidden/>
          </w:rPr>
        </w:r>
        <w:r>
          <w:rPr>
            <w:noProof/>
            <w:webHidden/>
          </w:rPr>
          <w:fldChar w:fldCharType="separate"/>
        </w:r>
        <w:r>
          <w:rPr>
            <w:noProof/>
            <w:webHidden/>
          </w:rPr>
          <w:t>13</w:t>
        </w:r>
        <w:r>
          <w:rPr>
            <w:noProof/>
            <w:webHidden/>
          </w:rPr>
          <w:fldChar w:fldCharType="end"/>
        </w:r>
      </w:hyperlink>
    </w:p>
    <w:p w:rsidR="004715BC" w:rsidRDefault="004715BC" w14:paraId="20278275" w14:textId="5876B09F">
      <w:pPr>
        <w:pStyle w:val="TM1"/>
        <w:rPr>
          <w:rFonts w:asciiTheme="minorHAnsi" w:hAnsiTheme="minorHAnsi" w:eastAsiaTheme="minorEastAsia" w:cstheme="minorBidi"/>
          <w:b w:val="0"/>
          <w:szCs w:val="22"/>
          <w:lang w:eastAsia="ja-JP"/>
        </w:rPr>
      </w:pPr>
      <w:hyperlink w:history="1" w:anchor="_Toc42849055">
        <w:r w:rsidRPr="00CB1B15">
          <w:rPr>
            <w:rStyle w:val="Hyperlien"/>
          </w:rPr>
          <w:t>Mathématique</w:t>
        </w:r>
        <w:r>
          <w:rPr>
            <w:webHidden/>
          </w:rPr>
          <w:tab/>
        </w:r>
        <w:r>
          <w:rPr>
            <w:webHidden/>
          </w:rPr>
          <w:fldChar w:fldCharType="begin"/>
        </w:r>
        <w:r>
          <w:rPr>
            <w:webHidden/>
          </w:rPr>
          <w:instrText xml:space="preserve"> PAGEREF _Toc42849055 \h </w:instrText>
        </w:r>
        <w:r>
          <w:rPr>
            <w:webHidden/>
          </w:rPr>
        </w:r>
        <w:r>
          <w:rPr>
            <w:webHidden/>
          </w:rPr>
          <w:fldChar w:fldCharType="separate"/>
        </w:r>
        <w:r>
          <w:rPr>
            <w:webHidden/>
          </w:rPr>
          <w:t>14</w:t>
        </w:r>
        <w:r>
          <w:rPr>
            <w:webHidden/>
          </w:rPr>
          <w:fldChar w:fldCharType="end"/>
        </w:r>
      </w:hyperlink>
    </w:p>
    <w:p w:rsidR="004715BC" w:rsidRDefault="004715BC" w14:paraId="26C49228" w14:textId="492354E1">
      <w:pPr>
        <w:pStyle w:val="TM2"/>
        <w:rPr>
          <w:rFonts w:asciiTheme="minorHAnsi" w:hAnsiTheme="minorHAnsi" w:eastAsiaTheme="minorEastAsia" w:cstheme="minorBidi"/>
          <w:noProof/>
          <w:szCs w:val="22"/>
          <w:lang w:eastAsia="ja-JP"/>
        </w:rPr>
      </w:pPr>
      <w:hyperlink w:history="1" w:anchor="_Toc42849056">
        <w:r w:rsidRPr="00CB1B15">
          <w:rPr>
            <w:rStyle w:val="Hyperlien"/>
            <w:noProof/>
          </w:rPr>
          <w:t>Annexe 1 – Lexique pour l’élève</w:t>
        </w:r>
        <w:r>
          <w:rPr>
            <w:noProof/>
            <w:webHidden/>
          </w:rPr>
          <w:tab/>
        </w:r>
        <w:r>
          <w:rPr>
            <w:noProof/>
            <w:webHidden/>
          </w:rPr>
          <w:fldChar w:fldCharType="begin"/>
        </w:r>
        <w:r>
          <w:rPr>
            <w:noProof/>
            <w:webHidden/>
          </w:rPr>
          <w:instrText xml:space="preserve"> PAGEREF _Toc42849056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5E27BF3A" w14:textId="460BFA99">
      <w:pPr>
        <w:pStyle w:val="TM3"/>
        <w:rPr>
          <w:rFonts w:asciiTheme="minorHAnsi" w:hAnsiTheme="minorHAnsi" w:eastAsiaTheme="minorEastAsia" w:cstheme="minorBidi"/>
          <w:noProof/>
          <w:szCs w:val="22"/>
          <w:lang w:eastAsia="ja-JP"/>
        </w:rPr>
      </w:pPr>
      <w:hyperlink w:history="1" w:anchor="_Toc42849057">
        <w:r w:rsidRPr="00CB1B15">
          <w:rPr>
            <w:rStyle w:val="Hyperlien"/>
            <w:bCs/>
            <w:noProof/>
            <w:lang w:eastAsia="fr-CA"/>
          </w:rPr>
          <w:t>Les figures planes</w:t>
        </w:r>
        <w:r>
          <w:rPr>
            <w:noProof/>
            <w:webHidden/>
          </w:rPr>
          <w:tab/>
        </w:r>
        <w:r>
          <w:rPr>
            <w:noProof/>
            <w:webHidden/>
          </w:rPr>
          <w:fldChar w:fldCharType="begin"/>
        </w:r>
        <w:r>
          <w:rPr>
            <w:noProof/>
            <w:webHidden/>
          </w:rPr>
          <w:instrText xml:space="preserve"> PAGEREF _Toc42849057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35E004D7" w14:textId="13C785FE">
      <w:pPr>
        <w:pStyle w:val="TM3"/>
        <w:rPr>
          <w:rFonts w:asciiTheme="minorHAnsi" w:hAnsiTheme="minorHAnsi" w:eastAsiaTheme="minorEastAsia" w:cstheme="minorBidi"/>
          <w:noProof/>
          <w:szCs w:val="22"/>
          <w:lang w:eastAsia="ja-JP"/>
        </w:rPr>
      </w:pPr>
      <w:hyperlink w:history="1" w:anchor="_Toc42849058">
        <w:r w:rsidRPr="00CB1B15">
          <w:rPr>
            <w:rStyle w:val="Hyperlien"/>
            <w:noProof/>
          </w:rPr>
          <mc:AlternateContent>
            <mc:Choice Requires="wps">
              <w:drawing>
                <wp:inline distT="0" distB="0" distL="0" distR="0" wp14:anchorId="0F97F024" wp14:editId="52E44302">
                  <wp:extent cx="660400" cy="609600"/>
                  <wp:effectExtent l="0" t="0" r="25400" b="19050"/>
                  <wp:docPr id="10" name="Rectangle 10"/>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15BC" w:rsidP="00D15245" w:rsidRDefault="004715BC" w14:paraId="720EC1AD" w14:textId="77777777">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 style="width:52pt;height:48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0F97F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">
                  <v:textbox>
                    <w:txbxContent>
                      <w:p w:rsidR="004715BC" w:rsidP="00D15245" w:rsidRDefault="004715BC" w14:paraId="720EC1AD" w14:textId="77777777">
                        <w:pPr>
                          <w:pStyle w:val="Tableau-texte"/>
                        </w:pPr>
                        <w:r>
                          <w:t>Carré</w:t>
                        </w:r>
                      </w:p>
                    </w:txbxContent>
                  </v:textbox>
                  <w10:anchorlock/>
                </v:rect>
              </w:pict>
            </mc:Fallback>
          </mc:AlternateContent>
        </w:r>
        <w:r>
          <w:rPr>
            <w:noProof/>
            <w:webHidden/>
          </w:rPr>
          <w:tab/>
        </w:r>
        <w:r>
          <w:rPr>
            <w:noProof/>
            <w:webHidden/>
          </w:rPr>
          <w:fldChar w:fldCharType="begin"/>
        </w:r>
        <w:r>
          <w:rPr>
            <w:noProof/>
            <w:webHidden/>
          </w:rPr>
          <w:instrText xml:space="preserve"> PAGEREF _Toc42849058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6E266DBD" w14:textId="79BDF0DE">
      <w:pPr>
        <w:pStyle w:val="TM3"/>
        <w:rPr>
          <w:rFonts w:asciiTheme="minorHAnsi" w:hAnsiTheme="minorHAnsi" w:eastAsiaTheme="minorEastAsia" w:cstheme="minorBidi"/>
          <w:noProof/>
          <w:szCs w:val="22"/>
          <w:lang w:eastAsia="ja-JP"/>
        </w:rPr>
      </w:pPr>
      <w:hyperlink w:history="1" w:anchor="_Toc42849059">
        <w:r w:rsidRPr="00CB1B15">
          <w:rPr>
            <w:rStyle w:val="Hyperlien"/>
            <w:noProof/>
          </w:rPr>
          <mc:AlternateContent>
            <mc:Choice Requires="wps">
              <w:drawing>
                <wp:inline distT="0" distB="0" distL="0" distR="0" wp14:anchorId="19EB8AD5" wp14:editId="7C39BE74">
                  <wp:extent cx="1193800" cy="596900"/>
                  <wp:effectExtent l="0" t="0" r="25400" b="12700"/>
                  <wp:docPr id="11" name="Rectangle 11"/>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15BC" w:rsidP="00D15245" w:rsidRDefault="004715BC" w14:paraId="2D5CE9F6" w14:textId="77777777">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style="width:94pt;height:47pt;visibility:visible;mso-wrap-style:square;mso-left-percent:-10001;mso-top-percent:-10001;mso-position-horizontal:absolute;mso-position-horizontal-relative:char;mso-position-vertical:absolute;mso-position-vertical-relative:line;mso-left-percent:-10001;mso-top-percent:-10001;v-text-anchor:middle" o:spid="_x0000_s1027" fillcolor="#4a66ac [3204]" strokecolor="#243255 [1604]" strokeweight="1pt" w14:anchorId="19EB8A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">
                  <v:textbox>
                    <w:txbxContent>
                      <w:p w:rsidR="004715BC" w:rsidP="00D15245" w:rsidRDefault="004715BC" w14:paraId="2D5CE9F6" w14:textId="77777777">
                        <w:pPr>
                          <w:pStyle w:val="Tableau-texte"/>
                        </w:pPr>
                        <w:r>
                          <w:t>Rectangle</w:t>
                        </w:r>
                      </w:p>
                    </w:txbxContent>
                  </v:textbox>
                  <w10:anchorlock/>
                </v:rect>
              </w:pict>
            </mc:Fallback>
          </mc:AlternateContent>
        </w:r>
        <w:r>
          <w:rPr>
            <w:noProof/>
            <w:webHidden/>
          </w:rPr>
          <w:tab/>
        </w:r>
        <w:r>
          <w:rPr>
            <w:noProof/>
            <w:webHidden/>
          </w:rPr>
          <w:fldChar w:fldCharType="begin"/>
        </w:r>
        <w:r>
          <w:rPr>
            <w:noProof/>
            <w:webHidden/>
          </w:rPr>
          <w:instrText xml:space="preserve"> PAGEREF _Toc42849059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534CF05B" w14:textId="4FA1175E">
      <w:pPr>
        <w:pStyle w:val="TM3"/>
        <w:rPr>
          <w:rFonts w:asciiTheme="minorHAnsi" w:hAnsiTheme="minorHAnsi" w:eastAsiaTheme="minorEastAsia" w:cstheme="minorBidi"/>
          <w:noProof/>
          <w:szCs w:val="22"/>
          <w:lang w:eastAsia="ja-JP"/>
        </w:rPr>
      </w:pPr>
      <w:hyperlink w:history="1" w:anchor="_Toc42849060">
        <w:r w:rsidRPr="00CB1B15">
          <w:rPr>
            <w:rStyle w:val="Hyperlien"/>
            <w:noProof/>
          </w:rPr>
          <mc:AlternateContent>
            <mc:Choice Requires="wps">
              <w:drawing>
                <wp:inline distT="0" distB="0" distL="0" distR="0" wp14:anchorId="4E4C675E" wp14:editId="64266B78">
                  <wp:extent cx="889000" cy="863600"/>
                  <wp:effectExtent l="0" t="0" r="25400" b="12700"/>
                  <wp:docPr id="12" name="Ellipse 12"/>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15BC" w:rsidP="00D15245" w:rsidRDefault="004715BC" w14:paraId="67916E17" w14:textId="77777777">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Ellipse 12" style="width:70pt;height:68pt;visibility:visible;mso-wrap-style:square;mso-left-percent:-10001;mso-top-percent:-10001;mso-position-horizontal:absolute;mso-position-horizontal-relative:char;mso-position-vertical:absolute;mso-position-vertical-relative:line;mso-left-percent:-10001;mso-top-percent:-10001;v-text-anchor:middle" o:spid="_x0000_s1028" fillcolor="#4a66ac [3204]" strokecolor="#243255 [1604]" strokeweight="1pt" w14:anchorId="4E4C6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">
                  <v:stroke joinstyle="miter"/>
                  <v:textbox>
                    <w:txbxContent>
                      <w:p w:rsidR="004715BC" w:rsidP="00D15245" w:rsidRDefault="004715BC" w14:paraId="67916E17" w14:textId="77777777">
                        <w:pPr>
                          <w:pStyle w:val="Tableau-texte"/>
                        </w:pPr>
                        <w:r>
                          <w:t>Cercle</w:t>
                        </w:r>
                      </w:p>
                    </w:txbxContent>
                  </v:textbox>
                  <w10:anchorlock/>
                </v:oval>
              </w:pict>
            </mc:Fallback>
          </mc:AlternateContent>
        </w:r>
        <w:r>
          <w:rPr>
            <w:noProof/>
            <w:webHidden/>
          </w:rPr>
          <w:tab/>
        </w:r>
        <w:r>
          <w:rPr>
            <w:noProof/>
            <w:webHidden/>
          </w:rPr>
          <w:fldChar w:fldCharType="begin"/>
        </w:r>
        <w:r>
          <w:rPr>
            <w:noProof/>
            <w:webHidden/>
          </w:rPr>
          <w:instrText xml:space="preserve"> PAGEREF _Toc42849060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49ADC746" w14:textId="012876CD">
      <w:pPr>
        <w:pStyle w:val="TM3"/>
        <w:rPr>
          <w:rFonts w:asciiTheme="minorHAnsi" w:hAnsiTheme="minorHAnsi" w:eastAsiaTheme="minorEastAsia" w:cstheme="minorBidi"/>
          <w:noProof/>
          <w:szCs w:val="22"/>
          <w:lang w:eastAsia="ja-JP"/>
        </w:rPr>
      </w:pPr>
      <w:hyperlink w:history="1" w:anchor="_Toc42849061">
        <w:r w:rsidRPr="00CB1B15">
          <w:rPr>
            <w:rStyle w:val="Hyperlien"/>
            <w:noProof/>
          </w:rPr>
          <mc:AlternateContent>
            <mc:Choice Requires="wps">
              <w:drawing>
                <wp:inline distT="0" distB="0" distL="0" distR="0" wp14:anchorId="30F5D122" wp14:editId="6164C676">
                  <wp:extent cx="1225550" cy="844550"/>
                  <wp:effectExtent l="19050" t="19050" r="31750" b="12700"/>
                  <wp:docPr id="13" name="Triangle isocèle 13"/>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4715BC" w:rsidP="00D15245" w:rsidRDefault="004715BC" w14:paraId="21B7EFC5" w14:textId="77777777">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l,21600r21600,xe" w14:anchorId="30F5D122">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13" style="width:96.5pt;height:66.5pt;visibility:visible;mso-wrap-style:square;mso-left-percent:-10001;mso-top-percent:-10001;mso-position-horizontal:absolute;mso-position-horizontal-relative:char;mso-position-vertical:absolute;mso-position-vertical-relative:line;mso-left-percent:-10001;mso-top-percent:-10001;v-text-anchor:middle" o:spid="_x0000_s1029" fillcolor="#4a66ac [3204]" strokecolor="#243255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">
                  <v:textbox>
                    <w:txbxContent>
                      <w:p w:rsidRPr="00D15245" w:rsidR="004715BC" w:rsidP="00D15245" w:rsidRDefault="004715BC" w14:paraId="21B7EFC5" w14:textId="77777777">
                        <w:pPr>
                          <w:pStyle w:val="Tableau-texte"/>
                          <w:spacing w:before="0"/>
                          <w:rPr>
                            <w:sz w:val="18"/>
                          </w:rPr>
                        </w:pPr>
                        <w:r w:rsidRPr="00D15245">
                          <w:rPr>
                            <w:sz w:val="18"/>
                          </w:rPr>
                          <w:t>Triangle</w:t>
                        </w:r>
                      </w:p>
                    </w:txbxContent>
                  </v:textbox>
                  <w10:anchorlock/>
                </v:shape>
              </w:pict>
            </mc:Fallback>
          </mc:AlternateContent>
        </w:r>
        <w:r>
          <w:rPr>
            <w:noProof/>
            <w:webHidden/>
          </w:rPr>
          <w:tab/>
        </w:r>
        <w:r>
          <w:rPr>
            <w:noProof/>
            <w:webHidden/>
          </w:rPr>
          <w:fldChar w:fldCharType="begin"/>
        </w:r>
        <w:r>
          <w:rPr>
            <w:noProof/>
            <w:webHidden/>
          </w:rPr>
          <w:instrText xml:space="preserve"> PAGEREF _Toc42849061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2AC297B5" w14:textId="0CBA557D">
      <w:pPr>
        <w:pStyle w:val="TM3"/>
        <w:rPr>
          <w:rFonts w:asciiTheme="minorHAnsi" w:hAnsiTheme="minorHAnsi" w:eastAsiaTheme="minorEastAsia" w:cstheme="minorBidi"/>
          <w:noProof/>
          <w:szCs w:val="22"/>
          <w:lang w:eastAsia="ja-JP"/>
        </w:rPr>
      </w:pPr>
      <w:hyperlink w:history="1" w:anchor="_Toc42849062">
        <w:r w:rsidRPr="00CB1B15">
          <w:rPr>
            <w:rStyle w:val="Hyperlien"/>
            <w:bCs/>
            <w:noProof/>
            <w:sz w:val="28"/>
            <w:szCs w:val="32"/>
            <w:lang w:eastAsia="fr-CA"/>
          </w:rPr>
          <mc:AlternateContent>
            <mc:Choice Requires="wps">
              <w:drawing>
                <wp:inline distT="0" distB="0" distL="0" distR="0" wp14:anchorId="721E9726" wp14:editId="1A99776E">
                  <wp:extent cx="1063504" cy="925975"/>
                  <wp:effectExtent l="19050" t="19050" r="22860" b="45720"/>
                  <wp:docPr id="14" name="Losange 14"/>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4715BC" w:rsidP="00D15245" w:rsidRDefault="004715BC" w14:paraId="5811419E" w14:textId="77777777">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4" coordsize="21600,21600" o:spt="4" path="m10800,l,10800,10800,21600,21600,10800xe" w14:anchorId="721E9726">
                  <v:stroke joinstyle="miter"/>
                  <v:path textboxrect="5400,5400,16200,16200" gradientshapeok="t" o:connecttype="rect"/>
                </v:shapetype>
                <v:shape id="Losange 14" style="width:83.75pt;height:72.9pt;visibility:visible;mso-wrap-style:square;mso-left-percent:-10001;mso-top-percent:-10001;mso-position-horizontal:absolute;mso-position-horizontal-relative:char;mso-position-vertical:absolute;mso-position-vertical-relative:line;mso-left-percent:-10001;mso-top-percent:-10001;v-text-anchor:middle" o:spid="_x0000_s1030" fillcolor="#4a66ac [3204]" strokecolor="#243255 [1604]"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">
                  <v:textbox>
                    <w:txbxContent>
                      <w:p w:rsidRPr="00D15245" w:rsidR="004715BC" w:rsidP="00D15245" w:rsidRDefault="004715BC" w14:paraId="5811419E" w14:textId="77777777">
                        <w:pPr>
                          <w:pStyle w:val="Tableau-texte"/>
                          <w:spacing w:before="100" w:beforeAutospacing="1"/>
                          <w:rPr>
                            <w:sz w:val="12"/>
                          </w:rPr>
                        </w:pPr>
                        <w:r w:rsidRPr="00D15245">
                          <w:rPr>
                            <w:sz w:val="12"/>
                          </w:rPr>
                          <w:t>Losange</w:t>
                        </w:r>
                      </w:p>
                    </w:txbxContent>
                  </v:textbox>
                  <w10:anchorlock/>
                </v:shape>
              </w:pict>
            </mc:Fallback>
          </mc:AlternateContent>
        </w:r>
        <w:r>
          <w:rPr>
            <w:noProof/>
            <w:webHidden/>
          </w:rPr>
          <w:tab/>
        </w:r>
        <w:r>
          <w:rPr>
            <w:noProof/>
            <w:webHidden/>
          </w:rPr>
          <w:fldChar w:fldCharType="begin"/>
        </w:r>
        <w:r>
          <w:rPr>
            <w:noProof/>
            <w:webHidden/>
          </w:rPr>
          <w:instrText xml:space="preserve"> PAGEREF _Toc42849062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0642B4FA" w14:textId="2B837762">
      <w:pPr>
        <w:pStyle w:val="TM3"/>
        <w:rPr>
          <w:rFonts w:asciiTheme="minorHAnsi" w:hAnsiTheme="minorHAnsi" w:eastAsiaTheme="minorEastAsia" w:cstheme="minorBidi"/>
          <w:noProof/>
          <w:szCs w:val="22"/>
          <w:lang w:eastAsia="ja-JP"/>
        </w:rPr>
      </w:pPr>
      <w:hyperlink w:history="1" w:anchor="_Toc42849063">
        <w:r w:rsidRPr="00CB1B15">
          <w:rPr>
            <w:rStyle w:val="Hyperlien"/>
            <w:bCs/>
            <w:noProof/>
            <w:lang w:eastAsia="fr-CA"/>
          </w:rPr>
          <w:t>Les lignes</w:t>
        </w:r>
        <w:r>
          <w:rPr>
            <w:noProof/>
            <w:webHidden/>
          </w:rPr>
          <w:tab/>
        </w:r>
        <w:r>
          <w:rPr>
            <w:noProof/>
            <w:webHidden/>
          </w:rPr>
          <w:fldChar w:fldCharType="begin"/>
        </w:r>
        <w:r>
          <w:rPr>
            <w:noProof/>
            <w:webHidden/>
          </w:rPr>
          <w:instrText xml:space="preserve"> PAGEREF _Toc42849063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48259377" w14:textId="118EE955">
      <w:pPr>
        <w:pStyle w:val="TM3"/>
        <w:rPr>
          <w:rFonts w:asciiTheme="minorHAnsi" w:hAnsiTheme="minorHAnsi" w:eastAsiaTheme="minorEastAsia" w:cstheme="minorBidi"/>
          <w:noProof/>
          <w:szCs w:val="22"/>
          <w:lang w:eastAsia="ja-JP"/>
        </w:rPr>
      </w:pPr>
      <w:hyperlink w:history="1" w:anchor="_Toc42849064">
        <w:r w:rsidRPr="00CB1B15">
          <w:rPr>
            <w:rStyle w:val="Hyperlien"/>
            <w:noProof/>
          </w:rPr>
          <mc:AlternateContent>
            <mc:Choice Requires="wpg">
              <w:drawing>
                <wp:inline distT="0" distB="0" distL="0" distR="0" wp14:anchorId="0C877CB9" wp14:editId="44C87CCE">
                  <wp:extent cx="860441" cy="360334"/>
                  <wp:effectExtent l="0" t="0" r="34925" b="20955"/>
                  <wp:docPr id="15" name="Groupe 15"/>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16" name="Connecteur droit 16"/>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Connecteur droit 18"/>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 name="Connecteur droit 19"/>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e 15" style="width:67.75pt;height:28.35pt;mso-position-horizontal-relative:char;mso-position-vertical-relative:line" coordsize="8604,3603" o:spid="_x0000_s1026" w14:anchorId="5A206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">
                  <v:line id="Connecteur droit 16"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">
                    <v:stroke joinstyle="miter"/>
                  </v:line>
                  <v:line id="Connecteur droit 18"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">
                    <v:stroke joinstyle="miter"/>
                  </v:line>
                  <v:line id="Connecteur droit 19"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">
                    <v:stroke joinstyle="miter"/>
                  </v:line>
                  <w10:anchorlock/>
                </v:group>
              </w:pict>
            </mc:Fallback>
          </mc:AlternateContent>
        </w:r>
        <w:r>
          <w:rPr>
            <w:noProof/>
            <w:webHidden/>
          </w:rPr>
          <w:tab/>
        </w:r>
        <w:r>
          <w:rPr>
            <w:noProof/>
            <w:webHidden/>
          </w:rPr>
          <w:fldChar w:fldCharType="begin"/>
        </w:r>
        <w:r>
          <w:rPr>
            <w:noProof/>
            <w:webHidden/>
          </w:rPr>
          <w:instrText xml:space="preserve"> PAGEREF _Toc42849064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6497225B" w14:textId="387663B6">
      <w:pPr>
        <w:pStyle w:val="TM3"/>
        <w:rPr>
          <w:rFonts w:asciiTheme="minorHAnsi" w:hAnsiTheme="minorHAnsi" w:eastAsiaTheme="minorEastAsia" w:cstheme="minorBidi"/>
          <w:noProof/>
          <w:szCs w:val="22"/>
          <w:lang w:eastAsia="ja-JP"/>
        </w:rPr>
      </w:pPr>
      <w:hyperlink w:history="1" w:anchor="_Toc42849065">
        <w:r w:rsidRPr="00CB1B15">
          <w:rPr>
            <w:rStyle w:val="Hyperlien"/>
            <w:noProof/>
          </w:rPr>
          <mc:AlternateContent>
            <mc:Choice Requires="wps">
              <w:drawing>
                <wp:inline distT="0" distB="0" distL="0" distR="0" wp14:anchorId="5A68BC22" wp14:editId="7F064142">
                  <wp:extent cx="1111170" cy="323580"/>
                  <wp:effectExtent l="0" t="0" r="13335" b="19685"/>
                  <wp:docPr id="20" name="Forme libre : forme 20"/>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orme libre : forme 20"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" w14:anchorId="33147C1F">
                  <v:stroke joinstyle="miter"/>
                  <v:path arrowok="t" o:connecttype="custom" o:connectlocs="0,267461;209946,438;686161,322843;926829,93401;1111170,255593" o:connectangles="0,0,0,0,0"/>
                  <w10:anchorlock/>
                </v:shape>
              </w:pict>
            </mc:Fallback>
          </mc:AlternateContent>
        </w:r>
        <w:r>
          <w:rPr>
            <w:noProof/>
            <w:webHidden/>
          </w:rPr>
          <w:tab/>
        </w:r>
        <w:r>
          <w:rPr>
            <w:noProof/>
            <w:webHidden/>
          </w:rPr>
          <w:fldChar w:fldCharType="begin"/>
        </w:r>
        <w:r>
          <w:rPr>
            <w:noProof/>
            <w:webHidden/>
          </w:rPr>
          <w:instrText xml:space="preserve"> PAGEREF _Toc42849065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150DED01" w14:textId="38D765E6">
      <w:pPr>
        <w:pStyle w:val="TM3"/>
        <w:rPr>
          <w:rFonts w:asciiTheme="minorHAnsi" w:hAnsiTheme="minorHAnsi" w:eastAsiaTheme="minorEastAsia" w:cstheme="minorBidi"/>
          <w:noProof/>
          <w:szCs w:val="22"/>
          <w:lang w:eastAsia="ja-JP"/>
        </w:rPr>
      </w:pPr>
      <w:hyperlink w:history="1" w:anchor="_Toc42849066">
        <w:r w:rsidRPr="00CB1B15">
          <w:rPr>
            <w:rStyle w:val="Hyperlien"/>
            <w:noProof/>
          </w:rPr>
          <mc:AlternateContent>
            <mc:Choice Requires="wps">
              <w:drawing>
                <wp:inline distT="0" distB="0" distL="0" distR="0" wp14:anchorId="2E028A2C" wp14:editId="327B83F1">
                  <wp:extent cx="1180618" cy="360045"/>
                  <wp:effectExtent l="19050" t="0" r="38735" b="20955"/>
                  <wp:docPr id="21" name="Trapèze 21"/>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rapèze 21"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" w14:anchorId="3AD10FCD">
                  <v:stroke joinstyle="miter"/>
                  <v:path arrowok="t" o:connecttype="custom" o:connectlocs="0,360045;90011,0;1090607,0;1180618,360045;0,360045" o:connectangles="0,0,0,0,0"/>
                  <w10:anchorlock/>
                </v:shape>
              </w:pict>
            </mc:Fallback>
          </mc:AlternateContent>
        </w:r>
        <w:r>
          <w:rPr>
            <w:noProof/>
            <w:webHidden/>
          </w:rPr>
          <w:tab/>
        </w:r>
        <w:r>
          <w:rPr>
            <w:noProof/>
            <w:webHidden/>
          </w:rPr>
          <w:fldChar w:fldCharType="begin"/>
        </w:r>
        <w:r>
          <w:rPr>
            <w:noProof/>
            <w:webHidden/>
          </w:rPr>
          <w:instrText xml:space="preserve"> PAGEREF _Toc42849066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524A0113" w14:textId="222BA8E7">
      <w:pPr>
        <w:pStyle w:val="TM3"/>
        <w:rPr>
          <w:rFonts w:asciiTheme="minorHAnsi" w:hAnsiTheme="minorHAnsi" w:eastAsiaTheme="minorEastAsia" w:cstheme="minorBidi"/>
          <w:noProof/>
          <w:szCs w:val="22"/>
          <w:lang w:eastAsia="ja-JP"/>
        </w:rPr>
      </w:pPr>
      <w:hyperlink w:history="1" w:anchor="_Toc42849067">
        <w:r w:rsidRPr="00CB1B15">
          <w:rPr>
            <w:rStyle w:val="Hyperlien"/>
            <w:noProof/>
          </w:rPr>
          <mc:AlternateContent>
            <mc:Choice Requires="wps">
              <w:drawing>
                <wp:inline distT="0" distB="0" distL="0" distR="0" wp14:anchorId="478172BE" wp14:editId="4C1BB3B9">
                  <wp:extent cx="1238491" cy="360045"/>
                  <wp:effectExtent l="0" t="0" r="0" b="20955"/>
                  <wp:docPr id="22" name="Arc 22"/>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Arc 22"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" w14:anchorId="0CE7AB01">
                  <v:stroke joinstyle="miter"/>
                  <v:path arrowok="t" o:connecttype="custom" o:connectlocs="665753,508;1013595,41223;844296,347736" o:connectangles="0,0,0"/>
                  <w10:anchorlock/>
                </v:shape>
              </w:pict>
            </mc:Fallback>
          </mc:AlternateContent>
        </w:r>
        <w:r>
          <w:rPr>
            <w:noProof/>
            <w:webHidden/>
          </w:rPr>
          <w:tab/>
        </w:r>
        <w:r>
          <w:rPr>
            <w:noProof/>
            <w:webHidden/>
          </w:rPr>
          <w:fldChar w:fldCharType="begin"/>
        </w:r>
        <w:r>
          <w:rPr>
            <w:noProof/>
            <w:webHidden/>
          </w:rPr>
          <w:instrText xml:space="preserve"> PAGEREF _Toc42849067 \h </w:instrText>
        </w:r>
        <w:r>
          <w:rPr>
            <w:noProof/>
            <w:webHidden/>
          </w:rPr>
        </w:r>
        <w:r>
          <w:rPr>
            <w:noProof/>
            <w:webHidden/>
          </w:rPr>
          <w:fldChar w:fldCharType="separate"/>
        </w:r>
        <w:r>
          <w:rPr>
            <w:noProof/>
            <w:webHidden/>
          </w:rPr>
          <w:t>14</w:t>
        </w:r>
        <w:r>
          <w:rPr>
            <w:noProof/>
            <w:webHidden/>
          </w:rPr>
          <w:fldChar w:fldCharType="end"/>
        </w:r>
      </w:hyperlink>
    </w:p>
    <w:p w:rsidR="004715BC" w:rsidRDefault="004715BC" w14:paraId="7C181B34" w14:textId="52578377">
      <w:pPr>
        <w:pStyle w:val="TM1"/>
        <w:rPr>
          <w:rFonts w:asciiTheme="minorHAnsi" w:hAnsiTheme="minorHAnsi" w:eastAsiaTheme="minorEastAsia" w:cstheme="minorBidi"/>
          <w:b w:val="0"/>
          <w:szCs w:val="22"/>
          <w:lang w:eastAsia="ja-JP"/>
        </w:rPr>
      </w:pPr>
      <w:hyperlink w:history="1" w:anchor="_Toc42849068">
        <w:r w:rsidRPr="00CB1B15">
          <w:rPr>
            <w:rStyle w:val="Hyperlien"/>
          </w:rPr>
          <w:t>Mathématique</w:t>
        </w:r>
        <w:r>
          <w:rPr>
            <w:webHidden/>
          </w:rPr>
          <w:tab/>
        </w:r>
        <w:r>
          <w:rPr>
            <w:webHidden/>
          </w:rPr>
          <w:fldChar w:fldCharType="begin"/>
        </w:r>
        <w:r>
          <w:rPr>
            <w:webHidden/>
          </w:rPr>
          <w:instrText xml:space="preserve"> PAGEREF _Toc42849068 \h </w:instrText>
        </w:r>
        <w:r>
          <w:rPr>
            <w:webHidden/>
          </w:rPr>
        </w:r>
        <w:r>
          <w:rPr>
            <w:webHidden/>
          </w:rPr>
          <w:fldChar w:fldCharType="separate"/>
        </w:r>
        <w:r>
          <w:rPr>
            <w:webHidden/>
          </w:rPr>
          <w:t>15</w:t>
        </w:r>
        <w:r>
          <w:rPr>
            <w:webHidden/>
          </w:rPr>
          <w:fldChar w:fldCharType="end"/>
        </w:r>
      </w:hyperlink>
    </w:p>
    <w:p w:rsidR="004715BC" w:rsidRDefault="004715BC" w14:paraId="43D889E9" w14:textId="6C8117E5">
      <w:pPr>
        <w:pStyle w:val="TM2"/>
        <w:rPr>
          <w:rFonts w:asciiTheme="minorHAnsi" w:hAnsiTheme="minorHAnsi" w:eastAsiaTheme="minorEastAsia" w:cstheme="minorBidi"/>
          <w:noProof/>
          <w:szCs w:val="22"/>
          <w:lang w:eastAsia="ja-JP"/>
        </w:rPr>
      </w:pPr>
      <w:hyperlink w:history="1" w:anchor="_Toc42849069">
        <w:r w:rsidRPr="00CB1B15">
          <w:rPr>
            <w:rStyle w:val="Hyperlien"/>
            <w:noProof/>
          </w:rPr>
          <w:t>Annexe 2– Tableau de compilation</w:t>
        </w:r>
        <w:r>
          <w:rPr>
            <w:noProof/>
            <w:webHidden/>
          </w:rPr>
          <w:tab/>
        </w:r>
        <w:r>
          <w:rPr>
            <w:noProof/>
            <w:webHidden/>
          </w:rPr>
          <w:fldChar w:fldCharType="begin"/>
        </w:r>
        <w:r>
          <w:rPr>
            <w:noProof/>
            <w:webHidden/>
          </w:rPr>
          <w:instrText xml:space="preserve"> PAGEREF _Toc42849069 \h </w:instrText>
        </w:r>
        <w:r>
          <w:rPr>
            <w:noProof/>
            <w:webHidden/>
          </w:rPr>
        </w:r>
        <w:r>
          <w:rPr>
            <w:noProof/>
            <w:webHidden/>
          </w:rPr>
          <w:fldChar w:fldCharType="separate"/>
        </w:r>
        <w:r>
          <w:rPr>
            <w:noProof/>
            <w:webHidden/>
          </w:rPr>
          <w:t>15</w:t>
        </w:r>
        <w:r>
          <w:rPr>
            <w:noProof/>
            <w:webHidden/>
          </w:rPr>
          <w:fldChar w:fldCharType="end"/>
        </w:r>
      </w:hyperlink>
    </w:p>
    <w:p w:rsidR="004715BC" w:rsidRDefault="004715BC" w14:paraId="652F7866" w14:textId="67A14D75">
      <w:pPr>
        <w:pStyle w:val="TM1"/>
        <w:rPr>
          <w:rFonts w:asciiTheme="minorHAnsi" w:hAnsiTheme="minorHAnsi" w:eastAsiaTheme="minorEastAsia" w:cstheme="minorBidi"/>
          <w:b w:val="0"/>
          <w:szCs w:val="22"/>
          <w:lang w:eastAsia="ja-JP"/>
        </w:rPr>
      </w:pPr>
      <w:hyperlink w:history="1" w:anchor="_Toc42849070">
        <w:r w:rsidRPr="00CB1B15">
          <w:rPr>
            <w:rStyle w:val="Hyperlien"/>
          </w:rPr>
          <w:t>Mathématique</w:t>
        </w:r>
        <w:r>
          <w:rPr>
            <w:webHidden/>
          </w:rPr>
          <w:tab/>
        </w:r>
        <w:r>
          <w:rPr>
            <w:webHidden/>
          </w:rPr>
          <w:fldChar w:fldCharType="begin"/>
        </w:r>
        <w:r>
          <w:rPr>
            <w:webHidden/>
          </w:rPr>
          <w:instrText xml:space="preserve"> PAGEREF _Toc42849070 \h </w:instrText>
        </w:r>
        <w:r>
          <w:rPr>
            <w:webHidden/>
          </w:rPr>
        </w:r>
        <w:r>
          <w:rPr>
            <w:webHidden/>
          </w:rPr>
          <w:fldChar w:fldCharType="separate"/>
        </w:r>
        <w:r>
          <w:rPr>
            <w:webHidden/>
          </w:rPr>
          <w:t>16</w:t>
        </w:r>
        <w:r>
          <w:rPr>
            <w:webHidden/>
          </w:rPr>
          <w:fldChar w:fldCharType="end"/>
        </w:r>
      </w:hyperlink>
    </w:p>
    <w:p w:rsidR="004715BC" w:rsidRDefault="004715BC" w14:paraId="692AC934" w14:textId="35AFE4D4">
      <w:pPr>
        <w:pStyle w:val="TM2"/>
        <w:rPr>
          <w:rFonts w:asciiTheme="minorHAnsi" w:hAnsiTheme="minorHAnsi" w:eastAsiaTheme="minorEastAsia" w:cstheme="minorBidi"/>
          <w:noProof/>
          <w:szCs w:val="22"/>
          <w:lang w:eastAsia="ja-JP"/>
        </w:rPr>
      </w:pPr>
      <w:hyperlink w:history="1" w:anchor="_Toc42849071">
        <w:r w:rsidRPr="00CB1B15">
          <w:rPr>
            <w:rStyle w:val="Hyperlien"/>
            <w:noProof/>
          </w:rPr>
          <w:t>Annexe 3– Exemple pour les parents</w:t>
        </w:r>
        <w:r>
          <w:rPr>
            <w:noProof/>
            <w:webHidden/>
          </w:rPr>
          <w:tab/>
        </w:r>
        <w:r>
          <w:rPr>
            <w:noProof/>
            <w:webHidden/>
          </w:rPr>
          <w:fldChar w:fldCharType="begin"/>
        </w:r>
        <w:r>
          <w:rPr>
            <w:noProof/>
            <w:webHidden/>
          </w:rPr>
          <w:instrText xml:space="preserve"> PAGEREF _Toc42849071 \h </w:instrText>
        </w:r>
        <w:r>
          <w:rPr>
            <w:noProof/>
            <w:webHidden/>
          </w:rPr>
        </w:r>
        <w:r>
          <w:rPr>
            <w:noProof/>
            <w:webHidden/>
          </w:rPr>
          <w:fldChar w:fldCharType="separate"/>
        </w:r>
        <w:r>
          <w:rPr>
            <w:noProof/>
            <w:webHidden/>
          </w:rPr>
          <w:t>16</w:t>
        </w:r>
        <w:r>
          <w:rPr>
            <w:noProof/>
            <w:webHidden/>
          </w:rPr>
          <w:fldChar w:fldCharType="end"/>
        </w:r>
      </w:hyperlink>
    </w:p>
    <w:p w:rsidR="004715BC" w:rsidRDefault="004715BC" w14:paraId="2975BC2A" w14:textId="1BD74CAA">
      <w:pPr>
        <w:pStyle w:val="TM1"/>
        <w:rPr>
          <w:rFonts w:asciiTheme="minorHAnsi" w:hAnsiTheme="minorHAnsi" w:eastAsiaTheme="minorEastAsia" w:cstheme="minorBidi"/>
          <w:b w:val="0"/>
          <w:szCs w:val="22"/>
          <w:lang w:eastAsia="ja-JP"/>
        </w:rPr>
      </w:pPr>
      <w:hyperlink w:history="1" w:anchor="_Toc42849072">
        <w:r w:rsidRPr="00CB1B15">
          <w:rPr>
            <w:rStyle w:val="Hyperlien"/>
          </w:rPr>
          <w:t>Arts plastiques</w:t>
        </w:r>
        <w:r>
          <w:rPr>
            <w:webHidden/>
          </w:rPr>
          <w:tab/>
        </w:r>
        <w:r>
          <w:rPr>
            <w:webHidden/>
          </w:rPr>
          <w:fldChar w:fldCharType="begin"/>
        </w:r>
        <w:r>
          <w:rPr>
            <w:webHidden/>
          </w:rPr>
          <w:instrText xml:space="preserve"> PAGEREF _Toc42849072 \h </w:instrText>
        </w:r>
        <w:r>
          <w:rPr>
            <w:webHidden/>
          </w:rPr>
        </w:r>
        <w:r>
          <w:rPr>
            <w:webHidden/>
          </w:rPr>
          <w:fldChar w:fldCharType="separate"/>
        </w:r>
        <w:r>
          <w:rPr>
            <w:webHidden/>
          </w:rPr>
          <w:t>17</w:t>
        </w:r>
        <w:r>
          <w:rPr>
            <w:webHidden/>
          </w:rPr>
          <w:fldChar w:fldCharType="end"/>
        </w:r>
      </w:hyperlink>
    </w:p>
    <w:p w:rsidR="004715BC" w:rsidRDefault="004715BC" w14:paraId="24C05CCB" w14:textId="38598855">
      <w:pPr>
        <w:pStyle w:val="TM2"/>
        <w:rPr>
          <w:rFonts w:asciiTheme="minorHAnsi" w:hAnsiTheme="minorHAnsi" w:eastAsiaTheme="minorEastAsia" w:cstheme="minorBidi"/>
          <w:noProof/>
          <w:szCs w:val="22"/>
          <w:lang w:eastAsia="ja-JP"/>
        </w:rPr>
      </w:pPr>
      <w:hyperlink w:history="1" w:anchor="_Toc42849073">
        <w:r w:rsidRPr="00CB1B15">
          <w:rPr>
            <w:rStyle w:val="Hyperlien"/>
            <w:noProof/>
          </w:rPr>
          <w:t>Un coucher de soleil</w:t>
        </w:r>
        <w:r>
          <w:rPr>
            <w:noProof/>
            <w:webHidden/>
          </w:rPr>
          <w:tab/>
        </w:r>
        <w:r>
          <w:rPr>
            <w:noProof/>
            <w:webHidden/>
          </w:rPr>
          <w:fldChar w:fldCharType="begin"/>
        </w:r>
        <w:r>
          <w:rPr>
            <w:noProof/>
            <w:webHidden/>
          </w:rPr>
          <w:instrText xml:space="preserve"> PAGEREF _Toc42849073 \h </w:instrText>
        </w:r>
        <w:r>
          <w:rPr>
            <w:noProof/>
            <w:webHidden/>
          </w:rPr>
        </w:r>
        <w:r>
          <w:rPr>
            <w:noProof/>
            <w:webHidden/>
          </w:rPr>
          <w:fldChar w:fldCharType="separate"/>
        </w:r>
        <w:r>
          <w:rPr>
            <w:noProof/>
            <w:webHidden/>
          </w:rPr>
          <w:t>17</w:t>
        </w:r>
        <w:r>
          <w:rPr>
            <w:noProof/>
            <w:webHidden/>
          </w:rPr>
          <w:fldChar w:fldCharType="end"/>
        </w:r>
      </w:hyperlink>
    </w:p>
    <w:p w:rsidR="004715BC" w:rsidRDefault="004715BC" w14:paraId="02B4A0CE" w14:textId="3087DC80">
      <w:pPr>
        <w:pStyle w:val="TM3"/>
        <w:rPr>
          <w:rFonts w:asciiTheme="minorHAnsi" w:hAnsiTheme="minorHAnsi" w:eastAsiaTheme="minorEastAsia" w:cstheme="minorBidi"/>
          <w:noProof/>
          <w:szCs w:val="22"/>
          <w:lang w:eastAsia="ja-JP"/>
        </w:rPr>
      </w:pPr>
      <w:hyperlink w:history="1" w:anchor="_Toc42849074">
        <w:r w:rsidRPr="00CB1B15">
          <w:rPr>
            <w:rStyle w:val="Hyperlien"/>
            <w:noProof/>
          </w:rPr>
          <w:t>Consigne à l’élève</w:t>
        </w:r>
        <w:r>
          <w:rPr>
            <w:noProof/>
            <w:webHidden/>
          </w:rPr>
          <w:tab/>
        </w:r>
        <w:r>
          <w:rPr>
            <w:noProof/>
            <w:webHidden/>
          </w:rPr>
          <w:fldChar w:fldCharType="begin"/>
        </w:r>
        <w:r>
          <w:rPr>
            <w:noProof/>
            <w:webHidden/>
          </w:rPr>
          <w:instrText xml:space="preserve"> PAGEREF _Toc42849074 \h </w:instrText>
        </w:r>
        <w:r>
          <w:rPr>
            <w:noProof/>
            <w:webHidden/>
          </w:rPr>
        </w:r>
        <w:r>
          <w:rPr>
            <w:noProof/>
            <w:webHidden/>
          </w:rPr>
          <w:fldChar w:fldCharType="separate"/>
        </w:r>
        <w:r>
          <w:rPr>
            <w:noProof/>
            <w:webHidden/>
          </w:rPr>
          <w:t>17</w:t>
        </w:r>
        <w:r>
          <w:rPr>
            <w:noProof/>
            <w:webHidden/>
          </w:rPr>
          <w:fldChar w:fldCharType="end"/>
        </w:r>
      </w:hyperlink>
    </w:p>
    <w:p w:rsidR="004715BC" w:rsidRDefault="004715BC" w14:paraId="6689B622" w14:textId="39472EF2">
      <w:pPr>
        <w:pStyle w:val="TM3"/>
        <w:rPr>
          <w:rFonts w:asciiTheme="minorHAnsi" w:hAnsiTheme="minorHAnsi" w:eastAsiaTheme="minorEastAsia" w:cstheme="minorBidi"/>
          <w:noProof/>
          <w:szCs w:val="22"/>
          <w:lang w:eastAsia="ja-JP"/>
        </w:rPr>
      </w:pPr>
      <w:hyperlink w:history="1" w:anchor="_Toc42849075">
        <w:r w:rsidRPr="00CB1B15">
          <w:rPr>
            <w:rStyle w:val="Hyperlien"/>
            <w:noProof/>
          </w:rPr>
          <w:t>Matériel requis</w:t>
        </w:r>
        <w:r>
          <w:rPr>
            <w:noProof/>
            <w:webHidden/>
          </w:rPr>
          <w:tab/>
        </w:r>
        <w:r>
          <w:rPr>
            <w:noProof/>
            <w:webHidden/>
          </w:rPr>
          <w:fldChar w:fldCharType="begin"/>
        </w:r>
        <w:r>
          <w:rPr>
            <w:noProof/>
            <w:webHidden/>
          </w:rPr>
          <w:instrText xml:space="preserve"> PAGEREF _Toc42849075 \h </w:instrText>
        </w:r>
        <w:r>
          <w:rPr>
            <w:noProof/>
            <w:webHidden/>
          </w:rPr>
        </w:r>
        <w:r>
          <w:rPr>
            <w:noProof/>
            <w:webHidden/>
          </w:rPr>
          <w:fldChar w:fldCharType="separate"/>
        </w:r>
        <w:r>
          <w:rPr>
            <w:noProof/>
            <w:webHidden/>
          </w:rPr>
          <w:t>17</w:t>
        </w:r>
        <w:r>
          <w:rPr>
            <w:noProof/>
            <w:webHidden/>
          </w:rPr>
          <w:fldChar w:fldCharType="end"/>
        </w:r>
      </w:hyperlink>
    </w:p>
    <w:p w:rsidR="004715BC" w:rsidRDefault="004715BC" w14:paraId="4C1D1224" w14:textId="089A893E">
      <w:pPr>
        <w:pStyle w:val="TM3"/>
        <w:rPr>
          <w:rFonts w:asciiTheme="minorHAnsi" w:hAnsiTheme="minorHAnsi" w:eastAsiaTheme="minorEastAsia" w:cstheme="minorBidi"/>
          <w:noProof/>
          <w:szCs w:val="22"/>
          <w:lang w:eastAsia="ja-JP"/>
        </w:rPr>
      </w:pPr>
      <w:hyperlink w:history="1" w:anchor="_Toc42849076">
        <w:r w:rsidRPr="00CB1B15">
          <w:rPr>
            <w:rStyle w:val="Hyperlien"/>
            <w:noProof/>
          </w:rPr>
          <w:t>Information aux parents</w:t>
        </w:r>
        <w:r>
          <w:rPr>
            <w:noProof/>
            <w:webHidden/>
          </w:rPr>
          <w:tab/>
        </w:r>
        <w:r>
          <w:rPr>
            <w:noProof/>
            <w:webHidden/>
          </w:rPr>
          <w:fldChar w:fldCharType="begin"/>
        </w:r>
        <w:r>
          <w:rPr>
            <w:noProof/>
            <w:webHidden/>
          </w:rPr>
          <w:instrText xml:space="preserve"> PAGEREF _Toc42849076 \h </w:instrText>
        </w:r>
        <w:r>
          <w:rPr>
            <w:noProof/>
            <w:webHidden/>
          </w:rPr>
        </w:r>
        <w:r>
          <w:rPr>
            <w:noProof/>
            <w:webHidden/>
          </w:rPr>
          <w:fldChar w:fldCharType="separate"/>
        </w:r>
        <w:r>
          <w:rPr>
            <w:noProof/>
            <w:webHidden/>
          </w:rPr>
          <w:t>17</w:t>
        </w:r>
        <w:r>
          <w:rPr>
            <w:noProof/>
            <w:webHidden/>
          </w:rPr>
          <w:fldChar w:fldCharType="end"/>
        </w:r>
      </w:hyperlink>
    </w:p>
    <w:p w:rsidR="004715BC" w:rsidRDefault="004715BC" w14:paraId="124DCD1E" w14:textId="002A0FCA">
      <w:pPr>
        <w:pStyle w:val="TM1"/>
        <w:rPr>
          <w:rFonts w:asciiTheme="minorHAnsi" w:hAnsiTheme="minorHAnsi" w:eastAsiaTheme="minorEastAsia" w:cstheme="minorBidi"/>
          <w:b w:val="0"/>
          <w:szCs w:val="22"/>
          <w:lang w:eastAsia="ja-JP"/>
        </w:rPr>
      </w:pPr>
      <w:hyperlink w:history="1" w:anchor="_Toc42849077">
        <w:r w:rsidRPr="00CB1B15">
          <w:rPr>
            <w:rStyle w:val="Hyperlien"/>
          </w:rPr>
          <w:t>Arts plastiques</w:t>
        </w:r>
        <w:r>
          <w:rPr>
            <w:webHidden/>
          </w:rPr>
          <w:tab/>
        </w:r>
        <w:r>
          <w:rPr>
            <w:webHidden/>
          </w:rPr>
          <w:fldChar w:fldCharType="begin"/>
        </w:r>
        <w:r>
          <w:rPr>
            <w:webHidden/>
          </w:rPr>
          <w:instrText xml:space="preserve"> PAGEREF _Toc42849077 \h </w:instrText>
        </w:r>
        <w:r>
          <w:rPr>
            <w:webHidden/>
          </w:rPr>
        </w:r>
        <w:r>
          <w:rPr>
            <w:webHidden/>
          </w:rPr>
          <w:fldChar w:fldCharType="separate"/>
        </w:r>
        <w:r>
          <w:rPr>
            <w:webHidden/>
          </w:rPr>
          <w:t>18</w:t>
        </w:r>
        <w:r>
          <w:rPr>
            <w:webHidden/>
          </w:rPr>
          <w:fldChar w:fldCharType="end"/>
        </w:r>
      </w:hyperlink>
    </w:p>
    <w:p w:rsidR="004715BC" w:rsidRDefault="004715BC" w14:paraId="4DC2A9CD" w14:textId="3DDB020B">
      <w:pPr>
        <w:pStyle w:val="TM2"/>
        <w:rPr>
          <w:rFonts w:asciiTheme="minorHAnsi" w:hAnsiTheme="minorHAnsi" w:eastAsiaTheme="minorEastAsia" w:cstheme="minorBidi"/>
          <w:noProof/>
          <w:szCs w:val="22"/>
          <w:lang w:eastAsia="ja-JP"/>
        </w:rPr>
      </w:pPr>
      <w:hyperlink w:history="1" w:anchor="_Toc42849078">
        <w:r w:rsidRPr="00CB1B15">
          <w:rPr>
            <w:rStyle w:val="Hyperlien"/>
            <w:noProof/>
          </w:rPr>
          <w:t>Annexe 1– Exemples de coucher de soleil</w:t>
        </w:r>
        <w:r>
          <w:rPr>
            <w:noProof/>
            <w:webHidden/>
          </w:rPr>
          <w:tab/>
        </w:r>
        <w:r>
          <w:rPr>
            <w:noProof/>
            <w:webHidden/>
          </w:rPr>
          <w:fldChar w:fldCharType="begin"/>
        </w:r>
        <w:r>
          <w:rPr>
            <w:noProof/>
            <w:webHidden/>
          </w:rPr>
          <w:instrText xml:space="preserve"> PAGEREF _Toc42849078 \h </w:instrText>
        </w:r>
        <w:r>
          <w:rPr>
            <w:noProof/>
            <w:webHidden/>
          </w:rPr>
        </w:r>
        <w:r>
          <w:rPr>
            <w:noProof/>
            <w:webHidden/>
          </w:rPr>
          <w:fldChar w:fldCharType="separate"/>
        </w:r>
        <w:r>
          <w:rPr>
            <w:noProof/>
            <w:webHidden/>
          </w:rPr>
          <w:t>18</w:t>
        </w:r>
        <w:r>
          <w:rPr>
            <w:noProof/>
            <w:webHidden/>
          </w:rPr>
          <w:fldChar w:fldCharType="end"/>
        </w:r>
      </w:hyperlink>
    </w:p>
    <w:p w:rsidR="004715BC" w:rsidRDefault="004715BC" w14:paraId="3FF8F643" w14:textId="2249476B">
      <w:pPr>
        <w:pStyle w:val="TM1"/>
        <w:rPr>
          <w:rFonts w:asciiTheme="minorHAnsi" w:hAnsiTheme="minorHAnsi" w:eastAsiaTheme="minorEastAsia" w:cstheme="minorBidi"/>
          <w:b w:val="0"/>
          <w:szCs w:val="22"/>
          <w:lang w:eastAsia="ja-JP"/>
        </w:rPr>
      </w:pPr>
      <w:hyperlink w:history="1" w:anchor="_Toc42849079">
        <w:r w:rsidRPr="00CB1B15">
          <w:rPr>
            <w:rStyle w:val="Hyperlien"/>
          </w:rPr>
          <w:t>Arts plastiques</w:t>
        </w:r>
        <w:r>
          <w:rPr>
            <w:webHidden/>
          </w:rPr>
          <w:tab/>
        </w:r>
        <w:r>
          <w:rPr>
            <w:webHidden/>
          </w:rPr>
          <w:fldChar w:fldCharType="begin"/>
        </w:r>
        <w:r>
          <w:rPr>
            <w:webHidden/>
          </w:rPr>
          <w:instrText xml:space="preserve"> PAGEREF _Toc42849079 \h </w:instrText>
        </w:r>
        <w:r>
          <w:rPr>
            <w:webHidden/>
          </w:rPr>
        </w:r>
        <w:r>
          <w:rPr>
            <w:webHidden/>
          </w:rPr>
          <w:fldChar w:fldCharType="separate"/>
        </w:r>
        <w:r>
          <w:rPr>
            <w:webHidden/>
          </w:rPr>
          <w:t>19</w:t>
        </w:r>
        <w:r>
          <w:rPr>
            <w:webHidden/>
          </w:rPr>
          <w:fldChar w:fldCharType="end"/>
        </w:r>
      </w:hyperlink>
    </w:p>
    <w:p w:rsidR="004715BC" w:rsidRDefault="004715BC" w14:paraId="4D0C4B8B" w14:textId="63F4E722">
      <w:pPr>
        <w:pStyle w:val="TM2"/>
        <w:rPr>
          <w:rFonts w:asciiTheme="minorHAnsi" w:hAnsiTheme="minorHAnsi" w:eastAsiaTheme="minorEastAsia" w:cstheme="minorBidi"/>
          <w:noProof/>
          <w:szCs w:val="22"/>
          <w:lang w:eastAsia="ja-JP"/>
        </w:rPr>
      </w:pPr>
      <w:hyperlink w:history="1" w:anchor="_Toc42849080">
        <w:r w:rsidRPr="00CB1B15">
          <w:rPr>
            <w:rStyle w:val="Hyperlien"/>
            <w:noProof/>
          </w:rPr>
          <w:t>Annexe – Préparation pour le coucher de soleil</w:t>
        </w:r>
        <w:r>
          <w:rPr>
            <w:noProof/>
            <w:webHidden/>
          </w:rPr>
          <w:tab/>
        </w:r>
        <w:r>
          <w:rPr>
            <w:noProof/>
            <w:webHidden/>
          </w:rPr>
          <w:fldChar w:fldCharType="begin"/>
        </w:r>
        <w:r>
          <w:rPr>
            <w:noProof/>
            <w:webHidden/>
          </w:rPr>
          <w:instrText xml:space="preserve"> PAGEREF _Toc42849080 \h </w:instrText>
        </w:r>
        <w:r>
          <w:rPr>
            <w:noProof/>
            <w:webHidden/>
          </w:rPr>
        </w:r>
        <w:r>
          <w:rPr>
            <w:noProof/>
            <w:webHidden/>
          </w:rPr>
          <w:fldChar w:fldCharType="separate"/>
        </w:r>
        <w:r>
          <w:rPr>
            <w:noProof/>
            <w:webHidden/>
          </w:rPr>
          <w:t>19</w:t>
        </w:r>
        <w:r>
          <w:rPr>
            <w:noProof/>
            <w:webHidden/>
          </w:rPr>
          <w:fldChar w:fldCharType="end"/>
        </w:r>
      </w:hyperlink>
    </w:p>
    <w:p w:rsidR="004715BC" w:rsidRDefault="004715BC" w14:paraId="6BBB0037" w14:textId="1E18A83A">
      <w:pPr>
        <w:pStyle w:val="TM1"/>
        <w:rPr>
          <w:rFonts w:asciiTheme="minorHAnsi" w:hAnsiTheme="minorHAnsi" w:eastAsiaTheme="minorEastAsia" w:cstheme="minorBidi"/>
          <w:b w:val="0"/>
          <w:szCs w:val="22"/>
          <w:lang w:eastAsia="ja-JP"/>
        </w:rPr>
      </w:pPr>
      <w:hyperlink w:history="1" w:anchor="_Toc42849081">
        <w:r w:rsidRPr="00CB1B15">
          <w:rPr>
            <w:rStyle w:val="Hyperlien"/>
          </w:rPr>
          <w:t>Éthique et culture religieuse</w:t>
        </w:r>
        <w:r>
          <w:rPr>
            <w:webHidden/>
          </w:rPr>
          <w:tab/>
        </w:r>
        <w:r>
          <w:rPr>
            <w:webHidden/>
          </w:rPr>
          <w:fldChar w:fldCharType="begin"/>
        </w:r>
        <w:r>
          <w:rPr>
            <w:webHidden/>
          </w:rPr>
          <w:instrText xml:space="preserve"> PAGEREF _Toc42849081 \h </w:instrText>
        </w:r>
        <w:r>
          <w:rPr>
            <w:webHidden/>
          </w:rPr>
        </w:r>
        <w:r>
          <w:rPr>
            <w:webHidden/>
          </w:rPr>
          <w:fldChar w:fldCharType="separate"/>
        </w:r>
        <w:r>
          <w:rPr>
            <w:webHidden/>
          </w:rPr>
          <w:t>20</w:t>
        </w:r>
        <w:r>
          <w:rPr>
            <w:webHidden/>
          </w:rPr>
          <w:fldChar w:fldCharType="end"/>
        </w:r>
      </w:hyperlink>
    </w:p>
    <w:p w:rsidR="004715BC" w:rsidRDefault="004715BC" w14:paraId="00042D54" w14:textId="67E3ECA2">
      <w:pPr>
        <w:pStyle w:val="TM2"/>
        <w:rPr>
          <w:rFonts w:asciiTheme="minorHAnsi" w:hAnsiTheme="minorHAnsi" w:eastAsiaTheme="minorEastAsia" w:cstheme="minorBidi"/>
          <w:noProof/>
          <w:szCs w:val="22"/>
          <w:lang w:eastAsia="ja-JP"/>
        </w:rPr>
      </w:pPr>
      <w:hyperlink w:history="1" w:anchor="_Toc42849082">
        <w:r w:rsidRPr="00CB1B15">
          <w:rPr>
            <w:rStyle w:val="Hyperlien"/>
            <w:noProof/>
          </w:rPr>
          <w:t>Des fêtes en famille</w:t>
        </w:r>
        <w:r>
          <w:rPr>
            <w:noProof/>
            <w:webHidden/>
          </w:rPr>
          <w:tab/>
        </w:r>
        <w:r>
          <w:rPr>
            <w:noProof/>
            <w:webHidden/>
          </w:rPr>
          <w:fldChar w:fldCharType="begin"/>
        </w:r>
        <w:r>
          <w:rPr>
            <w:noProof/>
            <w:webHidden/>
          </w:rPr>
          <w:instrText xml:space="preserve"> PAGEREF _Toc42849082 \h </w:instrText>
        </w:r>
        <w:r>
          <w:rPr>
            <w:noProof/>
            <w:webHidden/>
          </w:rPr>
        </w:r>
        <w:r>
          <w:rPr>
            <w:noProof/>
            <w:webHidden/>
          </w:rPr>
          <w:fldChar w:fldCharType="separate"/>
        </w:r>
        <w:r>
          <w:rPr>
            <w:noProof/>
            <w:webHidden/>
          </w:rPr>
          <w:t>20</w:t>
        </w:r>
        <w:r>
          <w:rPr>
            <w:noProof/>
            <w:webHidden/>
          </w:rPr>
          <w:fldChar w:fldCharType="end"/>
        </w:r>
      </w:hyperlink>
    </w:p>
    <w:p w:rsidR="004715BC" w:rsidRDefault="004715BC" w14:paraId="3B4B9FFF" w14:textId="7CF6B6AE">
      <w:pPr>
        <w:pStyle w:val="TM3"/>
        <w:rPr>
          <w:rFonts w:asciiTheme="minorHAnsi" w:hAnsiTheme="minorHAnsi" w:eastAsiaTheme="minorEastAsia" w:cstheme="minorBidi"/>
          <w:noProof/>
          <w:szCs w:val="22"/>
          <w:lang w:eastAsia="ja-JP"/>
        </w:rPr>
      </w:pPr>
      <w:hyperlink w:history="1" w:anchor="_Toc42849083">
        <w:r w:rsidRPr="00CB1B15">
          <w:rPr>
            <w:rStyle w:val="Hyperlien"/>
            <w:noProof/>
          </w:rPr>
          <w:t>Consigne à l’élève</w:t>
        </w:r>
        <w:r>
          <w:rPr>
            <w:noProof/>
            <w:webHidden/>
          </w:rPr>
          <w:tab/>
        </w:r>
        <w:r>
          <w:rPr>
            <w:noProof/>
            <w:webHidden/>
          </w:rPr>
          <w:fldChar w:fldCharType="begin"/>
        </w:r>
        <w:r>
          <w:rPr>
            <w:noProof/>
            <w:webHidden/>
          </w:rPr>
          <w:instrText xml:space="preserve"> PAGEREF _Toc42849083 \h </w:instrText>
        </w:r>
        <w:r>
          <w:rPr>
            <w:noProof/>
            <w:webHidden/>
          </w:rPr>
        </w:r>
        <w:r>
          <w:rPr>
            <w:noProof/>
            <w:webHidden/>
          </w:rPr>
          <w:fldChar w:fldCharType="separate"/>
        </w:r>
        <w:r>
          <w:rPr>
            <w:noProof/>
            <w:webHidden/>
          </w:rPr>
          <w:t>20</w:t>
        </w:r>
        <w:r>
          <w:rPr>
            <w:noProof/>
            <w:webHidden/>
          </w:rPr>
          <w:fldChar w:fldCharType="end"/>
        </w:r>
      </w:hyperlink>
    </w:p>
    <w:p w:rsidR="004715BC" w:rsidRDefault="004715BC" w14:paraId="5F45C11E" w14:textId="56E5D438">
      <w:pPr>
        <w:pStyle w:val="TM3"/>
        <w:rPr>
          <w:rFonts w:asciiTheme="minorHAnsi" w:hAnsiTheme="minorHAnsi" w:eastAsiaTheme="minorEastAsia" w:cstheme="minorBidi"/>
          <w:noProof/>
          <w:szCs w:val="22"/>
          <w:lang w:eastAsia="ja-JP"/>
        </w:rPr>
      </w:pPr>
      <w:hyperlink w:history="1" w:anchor="_Toc42849084">
        <w:r w:rsidRPr="00CB1B15">
          <w:rPr>
            <w:rStyle w:val="Hyperlien"/>
            <w:noProof/>
          </w:rPr>
          <w:t>Matériel requis</w:t>
        </w:r>
        <w:r>
          <w:rPr>
            <w:noProof/>
            <w:webHidden/>
          </w:rPr>
          <w:tab/>
        </w:r>
        <w:r>
          <w:rPr>
            <w:noProof/>
            <w:webHidden/>
          </w:rPr>
          <w:fldChar w:fldCharType="begin"/>
        </w:r>
        <w:r>
          <w:rPr>
            <w:noProof/>
            <w:webHidden/>
          </w:rPr>
          <w:instrText xml:space="preserve"> PAGEREF _Toc42849084 \h </w:instrText>
        </w:r>
        <w:r>
          <w:rPr>
            <w:noProof/>
            <w:webHidden/>
          </w:rPr>
        </w:r>
        <w:r>
          <w:rPr>
            <w:noProof/>
            <w:webHidden/>
          </w:rPr>
          <w:fldChar w:fldCharType="separate"/>
        </w:r>
        <w:r>
          <w:rPr>
            <w:noProof/>
            <w:webHidden/>
          </w:rPr>
          <w:t>20</w:t>
        </w:r>
        <w:r>
          <w:rPr>
            <w:noProof/>
            <w:webHidden/>
          </w:rPr>
          <w:fldChar w:fldCharType="end"/>
        </w:r>
      </w:hyperlink>
    </w:p>
    <w:p w:rsidR="004715BC" w:rsidRDefault="004715BC" w14:paraId="120E8E8B" w14:textId="65F8AA40">
      <w:pPr>
        <w:pStyle w:val="TM3"/>
        <w:rPr>
          <w:rFonts w:asciiTheme="minorHAnsi" w:hAnsiTheme="minorHAnsi" w:eastAsiaTheme="minorEastAsia" w:cstheme="minorBidi"/>
          <w:noProof/>
          <w:szCs w:val="22"/>
          <w:lang w:eastAsia="ja-JP"/>
        </w:rPr>
      </w:pPr>
      <w:hyperlink w:history="1" w:anchor="_Toc42849085">
        <w:r w:rsidRPr="00CB1B15">
          <w:rPr>
            <w:rStyle w:val="Hyperlien"/>
            <w:noProof/>
          </w:rPr>
          <w:t>Information aux parents</w:t>
        </w:r>
        <w:r>
          <w:rPr>
            <w:noProof/>
            <w:webHidden/>
          </w:rPr>
          <w:tab/>
        </w:r>
        <w:r>
          <w:rPr>
            <w:noProof/>
            <w:webHidden/>
          </w:rPr>
          <w:fldChar w:fldCharType="begin"/>
        </w:r>
        <w:r>
          <w:rPr>
            <w:noProof/>
            <w:webHidden/>
          </w:rPr>
          <w:instrText xml:space="preserve"> PAGEREF _Toc42849085 \h </w:instrText>
        </w:r>
        <w:r>
          <w:rPr>
            <w:noProof/>
            <w:webHidden/>
          </w:rPr>
        </w:r>
        <w:r>
          <w:rPr>
            <w:noProof/>
            <w:webHidden/>
          </w:rPr>
          <w:fldChar w:fldCharType="separate"/>
        </w:r>
        <w:r>
          <w:rPr>
            <w:noProof/>
            <w:webHidden/>
          </w:rPr>
          <w:t>20</w:t>
        </w:r>
        <w:r>
          <w:rPr>
            <w:noProof/>
            <w:webHidden/>
          </w:rPr>
          <w:fldChar w:fldCharType="end"/>
        </w:r>
      </w:hyperlink>
    </w:p>
    <w:p w:rsidR="004715BC" w:rsidRDefault="004715BC" w14:paraId="537F1A86" w14:textId="03F32E49">
      <w:pPr>
        <w:pStyle w:val="TM1"/>
        <w:rPr>
          <w:rFonts w:asciiTheme="minorHAnsi" w:hAnsiTheme="minorHAnsi" w:eastAsiaTheme="minorEastAsia" w:cstheme="minorBidi"/>
          <w:b w:val="0"/>
          <w:szCs w:val="22"/>
          <w:lang w:eastAsia="ja-JP"/>
        </w:rPr>
      </w:pPr>
      <w:hyperlink w:history="1" w:anchor="_Toc42849086">
        <w:r w:rsidRPr="00CB1B15">
          <w:rPr>
            <w:rStyle w:val="Hyperlien"/>
          </w:rPr>
          <w:t>Éthique et culture religieuse</w:t>
        </w:r>
        <w:r>
          <w:rPr>
            <w:webHidden/>
          </w:rPr>
          <w:tab/>
        </w:r>
        <w:r>
          <w:rPr>
            <w:webHidden/>
          </w:rPr>
          <w:fldChar w:fldCharType="begin"/>
        </w:r>
        <w:r>
          <w:rPr>
            <w:webHidden/>
          </w:rPr>
          <w:instrText xml:space="preserve"> PAGEREF _Toc42849086 \h </w:instrText>
        </w:r>
        <w:r>
          <w:rPr>
            <w:webHidden/>
          </w:rPr>
        </w:r>
        <w:r>
          <w:rPr>
            <w:webHidden/>
          </w:rPr>
          <w:fldChar w:fldCharType="separate"/>
        </w:r>
        <w:r>
          <w:rPr>
            <w:webHidden/>
          </w:rPr>
          <w:t>21</w:t>
        </w:r>
        <w:r>
          <w:rPr>
            <w:webHidden/>
          </w:rPr>
          <w:fldChar w:fldCharType="end"/>
        </w:r>
      </w:hyperlink>
    </w:p>
    <w:p w:rsidR="004715BC" w:rsidRDefault="004715BC" w14:paraId="4E297114" w14:textId="44F8F2F5">
      <w:pPr>
        <w:pStyle w:val="TM2"/>
        <w:rPr>
          <w:rFonts w:asciiTheme="minorHAnsi" w:hAnsiTheme="minorHAnsi" w:eastAsiaTheme="minorEastAsia" w:cstheme="minorBidi"/>
          <w:noProof/>
          <w:szCs w:val="22"/>
          <w:lang w:eastAsia="ja-JP"/>
        </w:rPr>
      </w:pPr>
      <w:hyperlink w:history="1" w:anchor="_Toc42849087">
        <w:r w:rsidRPr="00CB1B15">
          <w:rPr>
            <w:rStyle w:val="Hyperlien"/>
            <w:noProof/>
          </w:rPr>
          <w:t>Annexe – Des fêtes en famille</w:t>
        </w:r>
        <w:r>
          <w:rPr>
            <w:noProof/>
            <w:webHidden/>
          </w:rPr>
          <w:tab/>
        </w:r>
        <w:r>
          <w:rPr>
            <w:noProof/>
            <w:webHidden/>
          </w:rPr>
          <w:fldChar w:fldCharType="begin"/>
        </w:r>
        <w:r>
          <w:rPr>
            <w:noProof/>
            <w:webHidden/>
          </w:rPr>
          <w:instrText xml:space="preserve"> PAGEREF _Toc42849087 \h </w:instrText>
        </w:r>
        <w:r>
          <w:rPr>
            <w:noProof/>
            <w:webHidden/>
          </w:rPr>
        </w:r>
        <w:r>
          <w:rPr>
            <w:noProof/>
            <w:webHidden/>
          </w:rPr>
          <w:fldChar w:fldCharType="separate"/>
        </w:r>
        <w:r>
          <w:rPr>
            <w:noProof/>
            <w:webHidden/>
          </w:rPr>
          <w:t>21</w:t>
        </w:r>
        <w:r>
          <w:rPr>
            <w:noProof/>
            <w:webHidden/>
          </w:rPr>
          <w:fldChar w:fldCharType="end"/>
        </w:r>
      </w:hyperlink>
    </w:p>
    <w:p w:rsidRPr="00BF31BF" w:rsidR="00DF4403" w:rsidP="00B60F6E" w:rsidRDefault="0000309F" w14:paraId="173FC790" w14:textId="26E3E369">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73F37640" w:rsidP="12F93BE4" w:rsidRDefault="73F37640" w14:paraId="4B46AC82" w14:textId="5CDB2ADE">
      <w:pPr>
        <w:spacing w:after="200" w:line="276" w:lineRule="auto"/>
        <w:rPr>
          <w:rFonts w:ascii="Cooper Black" w:hAnsi="Cooper Black" w:eastAsia="Cooper Black" w:cs="Cooper Black"/>
          <w:sz w:val="44"/>
          <w:szCs w:val="44"/>
        </w:rPr>
      </w:pPr>
      <w:bookmarkStart w:name="_Toc42849025" w:id="0"/>
      <w:r w:rsidRPr="12F93BE4">
        <w:rPr>
          <w:rStyle w:val="Titre1Car"/>
          <w:rFonts w:ascii="Cooper Black" w:hAnsi="Cooper Black" w:eastAsia="Cooper Black" w:cs="Cooper Black"/>
          <w:lang w:val="fr-CA"/>
        </w:rPr>
        <w:lastRenderedPageBreak/>
        <w:t>Plan de travail</w:t>
      </w:r>
      <w:bookmarkEnd w:id="0"/>
    </w:p>
    <w:p w:rsidR="73F37640" w:rsidP="12F93BE4" w:rsidRDefault="73F37640" w14:paraId="6A187C5F" w14:textId="7FE4EA92">
      <w:pPr>
        <w:pStyle w:val="Titre2"/>
        <w:rPr>
          <w:rFonts w:ascii="Cooper Black" w:hAnsi="Cooper Black" w:eastAsia="Cooper Black" w:cs="Cooper Black"/>
          <w:sz w:val="32"/>
          <w:szCs w:val="32"/>
        </w:rPr>
      </w:pPr>
      <w:bookmarkStart w:name="_Toc42849026" w:id="1"/>
      <w:r w:rsidRPr="12F93BE4">
        <w:rPr>
          <w:rFonts w:ascii="Cooper Black" w:hAnsi="Cooper Black" w:eastAsia="Cooper Black" w:cs="Cooper Black"/>
          <w:lang w:val="fr-CA"/>
        </w:rPr>
        <w:t>Semaine du 15 juin</w:t>
      </w:r>
      <w:bookmarkEnd w:id="1"/>
    </w:p>
    <w:p w:rsidR="12F93BE4" w:rsidP="12F93BE4" w:rsidRDefault="12F93BE4" w14:paraId="563744D3" w14:textId="1C3F294E">
      <w:pPr>
        <w:spacing w:after="200" w:line="276" w:lineRule="auto"/>
        <w:rPr>
          <w:rFonts w:ascii="Comic Sans MS" w:hAnsi="Comic Sans MS" w:eastAsia="Comic Sans MS" w:cs="Comic Sans MS"/>
          <w:szCs w:val="22"/>
        </w:rPr>
      </w:pPr>
    </w:p>
    <w:tbl>
      <w:tblPr>
        <w:tblStyle w:val="Grilledutableau"/>
        <w:tblW w:w="0" w:type="auto"/>
        <w:tblLayout w:type="fixed"/>
        <w:tblLook w:val="04A0" w:firstRow="1" w:lastRow="0" w:firstColumn="1" w:lastColumn="0" w:noHBand="0" w:noVBand="1"/>
      </w:tblPr>
      <w:tblGrid>
        <w:gridCol w:w="1875"/>
        <w:gridCol w:w="8205"/>
      </w:tblGrid>
      <w:tr w:rsidR="12F93BE4" w:rsidTr="7BC573F4" w14:paraId="79372C85" w14:textId="77777777">
        <w:tc>
          <w:tcPr>
            <w:tcW w:w="1875" w:type="dxa"/>
            <w:tcMar/>
          </w:tcPr>
          <w:p w:rsidR="12F93BE4" w:rsidP="12F93BE4" w:rsidRDefault="12F93BE4" w14:paraId="3280AE7A" w14:textId="5ACCBD77">
            <w:pPr>
              <w:spacing w:after="200" w:line="276" w:lineRule="auto"/>
              <w:jc w:val="center"/>
              <w:rPr>
                <w:rFonts w:ascii="Comic Sans MS" w:hAnsi="Comic Sans MS" w:eastAsia="Comic Sans MS" w:cs="Comic Sans MS"/>
                <w:sz w:val="40"/>
                <w:szCs w:val="40"/>
              </w:rPr>
            </w:pPr>
            <w:r w:rsidRPr="7BC573F4" w:rsidR="12F93BE4">
              <w:rPr>
                <w:rFonts w:ascii="Comic Sans MS" w:hAnsi="Comic Sans MS" w:eastAsia="Comic Sans MS" w:cs="Comic Sans MS"/>
                <w:b w:val="1"/>
                <w:bCs w:val="1"/>
                <w:sz w:val="40"/>
                <w:szCs w:val="40"/>
                <w:lang w:val="fr-CA"/>
              </w:rPr>
              <w:t>Français</w:t>
            </w:r>
          </w:p>
        </w:tc>
        <w:tc>
          <w:tcPr>
            <w:tcW w:w="8205" w:type="dxa"/>
            <w:tcMar/>
          </w:tcPr>
          <w:p w:rsidR="12F93BE4" w:rsidRDefault="12F93BE4" w14:paraId="48895628" w14:textId="16588470"/>
        </w:tc>
      </w:tr>
      <w:tr w:rsidR="12F93BE4" w:rsidTr="7BC573F4" w14:paraId="7BBE2C9F" w14:textId="77777777">
        <w:tc>
          <w:tcPr>
            <w:tcW w:w="1875" w:type="dxa"/>
            <w:tcMar/>
          </w:tcPr>
          <w:p w:rsidR="12F93BE4" w:rsidP="12F93BE4" w:rsidRDefault="12F93BE4" w14:paraId="6DC2FB9C" w14:textId="32884E7F">
            <w:pPr>
              <w:spacing w:after="200" w:line="276" w:lineRule="auto"/>
              <w:ind w:left="113" w:right="113"/>
              <w:jc w:val="center"/>
              <w:rPr>
                <w:rFonts w:ascii="Comic Sans MS" w:hAnsi="Comic Sans MS" w:eastAsia="Comic Sans MS" w:cs="Comic Sans MS"/>
                <w:szCs w:val="22"/>
              </w:rPr>
            </w:pPr>
            <w:r w:rsidRPr="7BC573F4" w:rsidR="12F93BE4">
              <w:rPr>
                <w:rFonts w:ascii="Comic Sans MS" w:hAnsi="Comic Sans MS" w:eastAsia="Comic Sans MS" w:cs="Comic Sans MS"/>
                <w:lang w:val="fr-CA"/>
              </w:rPr>
              <w:t>Lecture</w:t>
            </w:r>
          </w:p>
        </w:tc>
        <w:tc>
          <w:tcPr>
            <w:tcW w:w="8205" w:type="dxa"/>
            <w:tcMar/>
          </w:tcPr>
          <w:p w:rsidR="2E9C29DE" w:rsidP="12F93BE4" w:rsidRDefault="2E9C29DE" w14:paraId="3D1E73E1" w14:textId="693B056D">
            <w:pPr>
              <w:spacing w:beforeAutospacing="1" w:afterAutospacing="1"/>
              <w:rPr>
                <w:rFonts w:ascii="Comic Sans MS" w:hAnsi="Comic Sans MS" w:eastAsia="Comic Sans MS" w:cs="Comic Sans MS"/>
                <w:b/>
                <w:bCs/>
                <w:sz w:val="28"/>
                <w:szCs w:val="28"/>
                <w:lang w:val="fr-CA"/>
              </w:rPr>
            </w:pPr>
            <w:r w:rsidRPr="7BC573F4" w:rsidR="2E9C29DE">
              <w:rPr>
                <w:rFonts w:ascii="Comic Sans MS" w:hAnsi="Comic Sans MS" w:eastAsia="Comic Sans MS" w:cs="Comic Sans MS"/>
                <w:b w:val="1"/>
                <w:bCs w:val="1"/>
                <w:sz w:val="28"/>
                <w:szCs w:val="28"/>
                <w:lang w:val="fr-CA"/>
              </w:rPr>
              <w:t>Club de lecture</w:t>
            </w:r>
          </w:p>
          <w:p w:rsidR="12F93BE4" w:rsidP="12F93BE4" w:rsidRDefault="12F93BE4" w14:paraId="21272FDE" w14:textId="3AD74A2F">
            <w:pPr>
              <w:spacing w:beforeAutospacing="1" w:afterAutospacing="1"/>
              <w:rPr>
                <w:rFonts w:ascii="Comic Sans MS" w:hAnsi="Comic Sans MS" w:eastAsia="Comic Sans MS" w:cs="Comic Sans MS"/>
                <w:b/>
                <w:bCs/>
                <w:sz w:val="28"/>
                <w:szCs w:val="28"/>
                <w:lang w:val="fr-CA"/>
              </w:rPr>
            </w:pPr>
          </w:p>
          <w:p w:rsidR="2E9C29DE" w:rsidP="12F93BE4" w:rsidRDefault="2E9C29DE" w14:paraId="5285A649" w14:textId="5223749E">
            <w:pPr>
              <w:spacing w:beforeAutospacing="1" w:afterAutospacing="1"/>
              <w:rPr>
                <w:rFonts w:ascii="Comic Sans MS" w:hAnsi="Comic Sans MS" w:eastAsia="Comic Sans MS" w:cs="Comic Sans MS"/>
                <w:szCs w:val="22"/>
                <w:lang w:val="fr-CA"/>
              </w:rPr>
            </w:pPr>
            <w:r w:rsidRPr="7BC573F4" w:rsidR="2E9C29DE">
              <w:rPr>
                <w:rFonts w:ascii="Comic Sans MS" w:hAnsi="Comic Sans MS" w:eastAsia="Comic Sans MS" w:cs="Comic Sans MS"/>
                <w:lang w:val="fr-CA"/>
              </w:rPr>
              <w:t>Inscris-toi au club de lecture d’été sur le site suivant. Tu y trouveras plusieurs livres à lire en ligne que tu pourras lire tout au long de l’été!</w:t>
            </w:r>
          </w:p>
          <w:p w:rsidR="12F93BE4" w:rsidP="12F93BE4" w:rsidRDefault="12F93BE4" w14:paraId="54B29806" w14:textId="19DBAE80">
            <w:pPr>
              <w:spacing w:beforeAutospacing="1" w:afterAutospacing="1"/>
              <w:rPr>
                <w:rFonts w:ascii="Comic Sans MS" w:hAnsi="Comic Sans MS" w:eastAsia="Comic Sans MS" w:cs="Comic Sans MS"/>
                <w:sz w:val="28"/>
                <w:szCs w:val="28"/>
                <w:lang w:val="fr-CA"/>
              </w:rPr>
            </w:pPr>
          </w:p>
          <w:p w:rsidR="2E9C29DE" w:rsidP="12F93BE4" w:rsidRDefault="004715BC" w14:paraId="0B88A08E" w14:textId="124224CF">
            <w:pPr>
              <w:spacing w:beforeAutospacing="1" w:afterAutospacing="1"/>
              <w:rPr>
                <w:sz w:val="18"/>
                <w:szCs w:val="18"/>
              </w:rPr>
            </w:pPr>
            <w:hyperlink r:id="R1d633df919304741">
              <w:r w:rsidRPr="7BC573F4" w:rsidR="2E9C29DE">
                <w:rPr>
                  <w:rStyle w:val="Hyperlien"/>
                  <w:rFonts w:ascii="Comic Sans MS" w:hAnsi="Comic Sans MS" w:eastAsia="Comic Sans MS" w:cs="Comic Sans MS"/>
                  <w:lang w:val="fr-CA"/>
                </w:rPr>
                <w:t>https://www.clubdelecturetd.ca/a_propos_du_club?fbclid=IwAR0W4NPMwDvqfVSbI5VYzGgMESNUKva2Te-cIwSiKwMC06JcBDUTW9EOx7Q</w:t>
              </w:r>
            </w:hyperlink>
          </w:p>
        </w:tc>
      </w:tr>
      <w:tr w:rsidR="12F93BE4" w:rsidTr="7BC573F4" w14:paraId="74225FED" w14:textId="77777777">
        <w:tc>
          <w:tcPr>
            <w:tcW w:w="1875" w:type="dxa"/>
            <w:tcMar/>
          </w:tcPr>
          <w:p w:rsidR="12F93BE4" w:rsidP="12F93BE4" w:rsidRDefault="12F93BE4" w14:paraId="4617948C" w14:textId="4FAD0E14">
            <w:pPr>
              <w:spacing w:after="200" w:line="276" w:lineRule="auto"/>
              <w:ind w:left="113" w:right="113"/>
              <w:jc w:val="center"/>
              <w:rPr>
                <w:rFonts w:ascii="Comic Sans MS" w:hAnsi="Comic Sans MS" w:eastAsia="Comic Sans MS" w:cs="Comic Sans MS"/>
                <w:szCs w:val="22"/>
              </w:rPr>
            </w:pPr>
            <w:r w:rsidRPr="7BC573F4" w:rsidR="12F93BE4">
              <w:rPr>
                <w:rFonts w:ascii="Comic Sans MS" w:hAnsi="Comic Sans MS" w:eastAsia="Comic Sans MS" w:cs="Comic Sans MS"/>
                <w:lang w:val="fr-CA"/>
              </w:rPr>
              <w:t>Vocabulaire</w:t>
            </w:r>
          </w:p>
        </w:tc>
        <w:tc>
          <w:tcPr>
            <w:tcW w:w="8205" w:type="dxa"/>
            <w:tcMar/>
          </w:tcPr>
          <w:p w:rsidR="12F93BE4" w:rsidP="12F93BE4" w:rsidRDefault="12F93BE4" w14:paraId="283E826E" w14:textId="73B55BAA">
            <w:pPr>
              <w:spacing w:after="200" w:line="276" w:lineRule="auto"/>
              <w:rPr>
                <w:rFonts w:ascii="Comic Sans MS" w:hAnsi="Comic Sans MS" w:eastAsia="Comic Sans MS" w:cs="Comic Sans MS"/>
                <w:sz w:val="32"/>
                <w:szCs w:val="32"/>
              </w:rPr>
            </w:pPr>
            <w:r w:rsidRPr="7BC573F4" w:rsidR="12F93BE4">
              <w:rPr>
                <w:rFonts w:ascii="Comic Sans MS" w:hAnsi="Comic Sans MS" w:eastAsia="Comic Sans MS" w:cs="Comic Sans MS"/>
                <w:b w:val="1"/>
                <w:bCs w:val="1"/>
                <w:sz w:val="32"/>
                <w:szCs w:val="32"/>
                <w:lang w:val="fr-CA"/>
              </w:rPr>
              <w:t xml:space="preserve">Listes 22 et 23 </w:t>
            </w:r>
          </w:p>
          <w:p w:rsidR="12F93BE4" w:rsidP="12F93BE4" w:rsidRDefault="12F93BE4" w14:paraId="245C529A" w14:textId="4B1A3E58">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Coffre à outils p. 8</w:t>
            </w:r>
          </w:p>
          <w:p w:rsidR="12F93BE4" w:rsidP="12F93BE4" w:rsidRDefault="12F93BE4" w14:paraId="4B1735D7" w14:textId="7A890DEC">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highlight w:val="yellow"/>
                <w:lang w:val="fr-CA"/>
              </w:rPr>
              <w:t>Classe Mme Josée voir: Teams, fichier, trousses, 2e année, liste de mots.</w:t>
            </w:r>
          </w:p>
          <w:p w:rsidR="12F93BE4" w:rsidP="12F93BE4" w:rsidRDefault="12F93BE4" w14:paraId="4093998E" w14:textId="30E73A66">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Pour pratiquer les mots des listes sur alloprof, suis le lien suivant :</w:t>
            </w:r>
          </w:p>
          <w:p w:rsidR="12F93BE4" w:rsidP="12F93BE4" w:rsidRDefault="004715BC" w14:paraId="2221DE15" w14:textId="4B4CEC0F">
            <w:pPr>
              <w:spacing w:after="200" w:line="276" w:lineRule="auto"/>
              <w:rPr>
                <w:rFonts w:ascii="Calibri" w:hAnsi="Calibri" w:eastAsia="Calibri" w:cs="Calibri"/>
                <w:szCs w:val="22"/>
              </w:rPr>
            </w:pPr>
            <w:hyperlink r:id="R707c7f7ef4924ba8">
              <w:r w:rsidRPr="7BC573F4" w:rsidR="12F93BE4">
                <w:rPr>
                  <w:rStyle w:val="Hyperlien"/>
                  <w:rFonts w:ascii="Calibri" w:hAnsi="Calibri" w:eastAsia="Calibri" w:cs="Calibri"/>
                  <w:color w:val="0000FF"/>
                  <w:lang w:val="fr-CA"/>
                </w:rPr>
                <w:t>http://www.alloprof.qc.ca/magimot</w:t>
              </w:r>
            </w:hyperlink>
          </w:p>
          <w:p w:rsidR="12F93BE4" w:rsidP="12F93BE4" w:rsidRDefault="12F93BE4" w14:paraId="0E5F3668" w14:textId="2C05D63D">
            <w:pPr>
              <w:spacing w:after="200" w:line="276" w:lineRule="auto"/>
              <w:rPr>
                <w:rFonts w:ascii="Comic Sans MS" w:hAnsi="Comic Sans MS" w:eastAsia="Comic Sans MS" w:cs="Comic Sans MS"/>
                <w:sz w:val="28"/>
                <w:szCs w:val="28"/>
              </w:rPr>
            </w:pPr>
            <w:r w:rsidRPr="7BC573F4" w:rsidR="12F93BE4">
              <w:rPr>
                <w:rFonts w:ascii="Comic Sans MS" w:hAnsi="Comic Sans MS" w:eastAsia="Comic Sans MS" w:cs="Comic Sans MS"/>
                <w:lang w:val="fr-CA"/>
              </w:rPr>
              <w:t xml:space="preserve">Code à entrer pour les mots de la semaine : </w:t>
            </w:r>
            <w:r w:rsidRPr="7BC573F4" w:rsidR="12F93BE4">
              <w:rPr>
                <w:rFonts w:ascii="Comic Sans MS" w:hAnsi="Comic Sans MS" w:eastAsia="Comic Sans MS" w:cs="Comic Sans MS"/>
                <w:b w:val="1"/>
                <w:bCs w:val="1"/>
                <w:sz w:val="28"/>
                <w:szCs w:val="28"/>
                <w:lang w:val="fr-CA"/>
              </w:rPr>
              <w:t>9884GDL</w:t>
            </w:r>
          </w:p>
        </w:tc>
      </w:tr>
      <w:tr w:rsidR="12F93BE4" w:rsidTr="7BC573F4" w14:paraId="5CA586A6" w14:textId="77777777">
        <w:tc>
          <w:tcPr>
            <w:tcW w:w="1875" w:type="dxa"/>
            <w:tcMar/>
          </w:tcPr>
          <w:p w:rsidR="12F93BE4" w:rsidP="12F93BE4" w:rsidRDefault="12F93BE4" w14:paraId="2E47E4A8" w14:textId="48CE5C33">
            <w:pPr>
              <w:spacing w:after="200" w:line="276" w:lineRule="auto"/>
              <w:ind w:left="113" w:right="113"/>
              <w:jc w:val="center"/>
              <w:rPr>
                <w:rFonts w:ascii="Comic Sans MS" w:hAnsi="Comic Sans MS" w:eastAsia="Comic Sans MS" w:cs="Comic Sans MS"/>
                <w:szCs w:val="22"/>
              </w:rPr>
            </w:pPr>
            <w:r w:rsidRPr="7BC573F4" w:rsidR="12F93BE4">
              <w:rPr>
                <w:rFonts w:ascii="Comic Sans MS" w:hAnsi="Comic Sans MS" w:eastAsia="Comic Sans MS" w:cs="Comic Sans MS"/>
                <w:lang w:val="fr-CA"/>
              </w:rPr>
              <w:t>Grammaire</w:t>
            </w:r>
          </w:p>
        </w:tc>
        <w:tc>
          <w:tcPr>
            <w:tcW w:w="8205" w:type="dxa"/>
            <w:tcMar/>
          </w:tcPr>
          <w:p w:rsidR="5C931F2C" w:rsidP="12F93BE4" w:rsidRDefault="5C931F2C" w14:paraId="33976A40" w14:textId="3167DFB2">
            <w:pPr>
              <w:spacing w:beforeAutospacing="1" w:afterAutospacing="1"/>
              <w:rPr>
                <w:rFonts w:ascii="Comic Sans MS" w:hAnsi="Comic Sans MS" w:eastAsia="Comic Sans MS" w:cs="Comic Sans MS"/>
                <w:sz w:val="24"/>
              </w:rPr>
            </w:pPr>
            <w:r w:rsidRPr="7BC573F4" w:rsidR="5C931F2C">
              <w:rPr>
                <w:rFonts w:ascii="Comic Sans MS" w:hAnsi="Comic Sans MS" w:eastAsia="Comic Sans MS" w:cs="Comic Sans MS"/>
                <w:sz w:val="24"/>
                <w:szCs w:val="24"/>
              </w:rPr>
              <w:t>Congé!</w:t>
            </w:r>
          </w:p>
        </w:tc>
      </w:tr>
      <w:tr w:rsidR="12F93BE4" w:rsidTr="7BC573F4" w14:paraId="6534369B" w14:textId="77777777">
        <w:tc>
          <w:tcPr>
            <w:tcW w:w="1875" w:type="dxa"/>
            <w:tcMar/>
          </w:tcPr>
          <w:p w:rsidR="12F93BE4" w:rsidP="12F93BE4" w:rsidRDefault="12F93BE4" w14:paraId="49969EC2" w14:textId="271E4A05">
            <w:pPr>
              <w:spacing w:after="200" w:line="276" w:lineRule="auto"/>
              <w:ind w:left="113" w:right="113"/>
              <w:jc w:val="center"/>
              <w:rPr>
                <w:rFonts w:ascii="Comic Sans MS" w:hAnsi="Comic Sans MS" w:eastAsia="Comic Sans MS" w:cs="Comic Sans MS"/>
                <w:szCs w:val="22"/>
              </w:rPr>
            </w:pPr>
            <w:r w:rsidRPr="7BC573F4" w:rsidR="12F93BE4">
              <w:rPr>
                <w:rFonts w:ascii="Comic Sans MS" w:hAnsi="Comic Sans MS" w:eastAsia="Comic Sans MS" w:cs="Comic Sans MS"/>
                <w:lang w:val="fr-CA"/>
              </w:rPr>
              <w:t>Écriture</w:t>
            </w:r>
          </w:p>
        </w:tc>
        <w:tc>
          <w:tcPr>
            <w:tcW w:w="8205" w:type="dxa"/>
            <w:tcMar/>
          </w:tcPr>
          <w:p w:rsidR="4124FCB9" w:rsidP="12F93BE4" w:rsidRDefault="4124FCB9" w14:paraId="61339579" w14:textId="20A8CA37">
            <w:pPr>
              <w:spacing w:after="200" w:line="276" w:lineRule="auto"/>
              <w:rPr>
                <w:rFonts w:ascii="Comic Sans MS" w:hAnsi="Comic Sans MS" w:eastAsia="Comic Sans MS" w:cs="Comic Sans MS"/>
                <w:b/>
                <w:bCs/>
                <w:sz w:val="28"/>
                <w:szCs w:val="28"/>
                <w:lang w:val="fr-CA"/>
              </w:rPr>
            </w:pPr>
            <w:r w:rsidRPr="7BC573F4" w:rsidR="4124FCB9">
              <w:rPr>
                <w:rFonts w:ascii="Comic Sans MS" w:hAnsi="Comic Sans MS" w:eastAsia="Comic Sans MS" w:cs="Comic Sans MS"/>
                <w:b w:val="1"/>
                <w:bCs w:val="1"/>
                <w:sz w:val="28"/>
                <w:szCs w:val="28"/>
                <w:lang w:val="fr-CA"/>
              </w:rPr>
              <w:t>Mon plus beau souvenir de ma 2e année</w:t>
            </w:r>
          </w:p>
          <w:p w:rsidR="4124FCB9" w:rsidP="12F93BE4" w:rsidRDefault="4124FCB9" w14:paraId="68150765" w14:textId="7A1241BE">
            <w:pPr>
              <w:spacing w:beforeAutospacing="1" w:afterAutospacing="1"/>
              <w:rPr>
                <w:rFonts w:ascii="Comic Sans MS" w:hAnsi="Comic Sans MS" w:eastAsia="Comic Sans MS" w:cs="Comic Sans MS"/>
                <w:szCs w:val="22"/>
              </w:rPr>
            </w:pPr>
            <w:r w:rsidRPr="12F93BE4">
              <w:rPr>
                <w:rFonts w:ascii="Comic Sans MS" w:hAnsi="Comic Sans MS" w:eastAsia="Comic Sans MS" w:cs="Comic Sans MS"/>
                <w:szCs w:val="22"/>
              </w:rPr>
              <w:t xml:space="preserve">Ta 2e année achève... </w:t>
            </w:r>
            <w:r w:rsidRPr="12F93BE4" w:rsidR="2F3E5ACE">
              <w:rPr>
                <w:rFonts w:ascii="Comic Sans MS" w:hAnsi="Comic Sans MS" w:eastAsia="Comic Sans MS" w:cs="Comic Sans MS"/>
                <w:szCs w:val="22"/>
              </w:rPr>
              <w:t>Et q</w:t>
            </w:r>
            <w:r w:rsidRPr="12F93BE4">
              <w:rPr>
                <w:rFonts w:ascii="Comic Sans MS" w:hAnsi="Comic Sans MS" w:eastAsia="Comic Sans MS" w:cs="Comic Sans MS"/>
                <w:szCs w:val="22"/>
              </w:rPr>
              <w:t>uelle année</w:t>
            </w:r>
            <w:r w:rsidRPr="12F93BE4" w:rsidR="4420D297">
              <w:rPr>
                <w:rFonts w:ascii="Comic Sans MS" w:hAnsi="Comic Sans MS" w:eastAsia="Comic Sans MS" w:cs="Comic Sans MS"/>
                <w:szCs w:val="22"/>
              </w:rPr>
              <w:t xml:space="preserve"> </w:t>
            </w:r>
            <w:r w:rsidRPr="12F93BE4">
              <w:rPr>
                <w:rFonts w:ascii="Comic Sans MS" w:hAnsi="Comic Sans MS" w:eastAsia="Comic Sans MS" w:cs="Comic Sans MS"/>
                <w:szCs w:val="22"/>
              </w:rPr>
              <w:t xml:space="preserve">! C’est une année exceptionnelle qui a été marquée par la pandémie et par la fermeture des écoles. Mais </w:t>
            </w:r>
            <w:r w:rsidRPr="12F93BE4" w:rsidR="12DCAE70">
              <w:rPr>
                <w:rFonts w:ascii="Comic Sans MS" w:hAnsi="Comic Sans MS" w:eastAsia="Comic Sans MS" w:cs="Comic Sans MS"/>
                <w:szCs w:val="22"/>
              </w:rPr>
              <w:t>te souviens-tu de tes journées en classe avant cela</w:t>
            </w:r>
            <w:r w:rsidRPr="12F93BE4" w:rsidR="56CEB168">
              <w:rPr>
                <w:rFonts w:ascii="Comic Sans MS" w:hAnsi="Comic Sans MS" w:eastAsia="Comic Sans MS" w:cs="Comic Sans MS"/>
                <w:szCs w:val="22"/>
              </w:rPr>
              <w:t xml:space="preserve"> </w:t>
            </w:r>
            <w:r w:rsidRPr="12F93BE4" w:rsidR="12DCAE70">
              <w:rPr>
                <w:rFonts w:ascii="Comic Sans MS" w:hAnsi="Comic Sans MS" w:eastAsia="Comic Sans MS" w:cs="Comic Sans MS"/>
                <w:szCs w:val="22"/>
              </w:rPr>
              <w:t>? Que conserveras-tu comme souvenirs de ta deuxième année</w:t>
            </w:r>
            <w:r w:rsidRPr="12F93BE4" w:rsidR="38D6C055">
              <w:rPr>
                <w:rFonts w:ascii="Comic Sans MS" w:hAnsi="Comic Sans MS" w:eastAsia="Comic Sans MS" w:cs="Comic Sans MS"/>
                <w:szCs w:val="22"/>
              </w:rPr>
              <w:t xml:space="preserve"> </w:t>
            </w:r>
            <w:r w:rsidRPr="12F93BE4" w:rsidR="12DCAE70">
              <w:rPr>
                <w:rFonts w:ascii="Comic Sans MS" w:hAnsi="Comic Sans MS" w:eastAsia="Comic Sans MS" w:cs="Comic Sans MS"/>
                <w:szCs w:val="22"/>
              </w:rPr>
              <w:t>? Choisis un moment que tu as aimé et raconte-le. N’oublie pas de dire comment tu te sentais et pourquoi c’est ton plus beau souven</w:t>
            </w:r>
            <w:r w:rsidRPr="12F93BE4" w:rsidR="2000C56F">
              <w:rPr>
                <w:rFonts w:ascii="Comic Sans MS" w:hAnsi="Comic Sans MS" w:eastAsia="Comic Sans MS" w:cs="Comic Sans MS"/>
                <w:szCs w:val="22"/>
              </w:rPr>
              <w:t>ir</w:t>
            </w:r>
            <w:r w:rsidRPr="12F93BE4" w:rsidR="183D3499">
              <w:rPr>
                <w:rFonts w:ascii="Comic Sans MS" w:hAnsi="Comic Sans MS" w:eastAsia="Comic Sans MS" w:cs="Comic Sans MS"/>
                <w:szCs w:val="22"/>
              </w:rPr>
              <w:t xml:space="preserve"> </w:t>
            </w:r>
            <w:r w:rsidRPr="12F93BE4" w:rsidR="2000C56F">
              <w:rPr>
                <w:rFonts w:ascii="Comic Sans MS" w:hAnsi="Comic Sans MS" w:eastAsia="Comic Sans MS" w:cs="Comic Sans MS"/>
                <w:szCs w:val="22"/>
              </w:rPr>
              <w:t xml:space="preserve">! </w:t>
            </w:r>
          </w:p>
          <w:p w:rsidR="2000C56F" w:rsidP="12F93BE4" w:rsidRDefault="2000C56F" w14:paraId="207F63A2" w14:textId="6292C210">
            <w:pPr>
              <w:spacing w:beforeAutospacing="1" w:afterAutospacing="1"/>
              <w:rPr>
                <w:rFonts w:ascii="Comic Sans MS" w:hAnsi="Comic Sans MS" w:eastAsia="Comic Sans MS" w:cs="Comic Sans MS"/>
                <w:szCs w:val="22"/>
              </w:rPr>
            </w:pPr>
            <w:r w:rsidRPr="12F93BE4">
              <w:rPr>
                <w:rFonts w:ascii="Comic Sans MS" w:hAnsi="Comic Sans MS" w:eastAsia="Comic Sans MS" w:cs="Comic Sans MS"/>
                <w:szCs w:val="22"/>
              </w:rPr>
              <w:lastRenderedPageBreak/>
              <w:t>Si tu as plus d’un souvenir à raconter, n’hésite pas à le faire</w:t>
            </w:r>
            <w:r w:rsidRPr="12F93BE4" w:rsidR="2475A104">
              <w:rPr>
                <w:rFonts w:ascii="Comic Sans MS" w:hAnsi="Comic Sans MS" w:eastAsia="Comic Sans MS" w:cs="Comic Sans MS"/>
                <w:szCs w:val="22"/>
              </w:rPr>
              <w:t xml:space="preserve"> </w:t>
            </w:r>
            <w:r w:rsidRPr="12F93BE4">
              <w:rPr>
                <w:rFonts w:ascii="Comic Sans MS" w:hAnsi="Comic Sans MS" w:eastAsia="Comic Sans MS" w:cs="Comic Sans MS"/>
                <w:szCs w:val="22"/>
              </w:rPr>
              <w:t xml:space="preserve">! </w:t>
            </w:r>
          </w:p>
          <w:p w:rsidR="2000C56F" w:rsidP="12F93BE4" w:rsidRDefault="2000C56F" w14:paraId="46545733" w14:textId="652333FC">
            <w:pPr>
              <w:spacing w:beforeAutospacing="1" w:afterAutospacing="1"/>
              <w:rPr>
                <w:rFonts w:ascii="Comic Sans MS" w:hAnsi="Comic Sans MS" w:eastAsia="Comic Sans MS" w:cs="Comic Sans MS"/>
                <w:szCs w:val="22"/>
              </w:rPr>
            </w:pPr>
            <w:r w:rsidRPr="12F93BE4">
              <w:rPr>
                <w:rFonts w:ascii="Comic Sans MS" w:hAnsi="Comic Sans MS" w:eastAsia="Comic Sans MS" w:cs="Comic Sans MS"/>
                <w:szCs w:val="22"/>
              </w:rPr>
              <w:t>Tu ne te s</w:t>
            </w:r>
            <w:r w:rsidRPr="12F93BE4" w:rsidR="1DE2C498">
              <w:rPr>
                <w:rFonts w:ascii="Comic Sans MS" w:hAnsi="Comic Sans MS" w:eastAsia="Comic Sans MS" w:cs="Comic Sans MS"/>
                <w:szCs w:val="22"/>
              </w:rPr>
              <w:t>ouviens de rien</w:t>
            </w:r>
            <w:r w:rsidRPr="12F93BE4" w:rsidR="7ABD4E14">
              <w:rPr>
                <w:rFonts w:ascii="Comic Sans MS" w:hAnsi="Comic Sans MS" w:eastAsia="Comic Sans MS" w:cs="Comic Sans MS"/>
                <w:szCs w:val="22"/>
              </w:rPr>
              <w:t xml:space="preserve"> </w:t>
            </w:r>
            <w:r w:rsidRPr="12F93BE4" w:rsidR="1DE2C498">
              <w:rPr>
                <w:rFonts w:ascii="Comic Sans MS" w:hAnsi="Comic Sans MS" w:eastAsia="Comic Sans MS" w:cs="Comic Sans MS"/>
                <w:szCs w:val="22"/>
              </w:rPr>
              <w:t>? Impossible</w:t>
            </w:r>
            <w:r w:rsidRPr="12F93BE4" w:rsidR="2E323764">
              <w:rPr>
                <w:rFonts w:ascii="Comic Sans MS" w:hAnsi="Comic Sans MS" w:eastAsia="Comic Sans MS" w:cs="Comic Sans MS"/>
                <w:szCs w:val="22"/>
              </w:rPr>
              <w:t xml:space="preserve"> </w:t>
            </w:r>
            <w:r w:rsidRPr="12F93BE4" w:rsidR="1DE2C498">
              <w:rPr>
                <w:rFonts w:ascii="Comic Sans MS" w:hAnsi="Comic Sans MS" w:eastAsia="Comic Sans MS" w:cs="Comic Sans MS"/>
                <w:szCs w:val="22"/>
              </w:rPr>
              <w:t xml:space="preserve">! </w:t>
            </w:r>
          </w:p>
          <w:p w:rsidR="1DE2C498" w:rsidP="12F93BE4" w:rsidRDefault="1DE2C498" w14:paraId="2B11CE59" w14:textId="675185D9">
            <w:pPr>
              <w:spacing w:beforeAutospacing="1" w:afterAutospacing="1"/>
              <w:rPr>
                <w:rFonts w:ascii="Comic Sans MS" w:hAnsi="Comic Sans MS" w:eastAsia="Comic Sans MS" w:cs="Comic Sans MS"/>
                <w:szCs w:val="22"/>
              </w:rPr>
            </w:pPr>
            <w:r w:rsidRPr="12F93BE4">
              <w:rPr>
                <w:rFonts w:ascii="Comic Sans MS" w:hAnsi="Comic Sans MS" w:eastAsia="Comic Sans MS" w:cs="Comic Sans MS"/>
                <w:szCs w:val="22"/>
              </w:rPr>
              <w:t>Rappelle-toi des activités qu’on a faites en classe ou à l’extérieur, des activités faites avec ton enseignante</w:t>
            </w:r>
            <w:r w:rsidRPr="12F93BE4" w:rsidR="3166F92F">
              <w:rPr>
                <w:rFonts w:ascii="Comic Sans MS" w:hAnsi="Comic Sans MS" w:eastAsia="Comic Sans MS" w:cs="Comic Sans MS"/>
                <w:szCs w:val="22"/>
              </w:rPr>
              <w:t xml:space="preserve"> (maths, français, sciences, arts, ECR...)</w:t>
            </w:r>
            <w:r w:rsidRPr="12F93BE4">
              <w:rPr>
                <w:rFonts w:ascii="Comic Sans MS" w:hAnsi="Comic Sans MS" w:eastAsia="Comic Sans MS" w:cs="Comic Sans MS"/>
                <w:szCs w:val="22"/>
              </w:rPr>
              <w:t xml:space="preserve"> ou dans un cour</w:t>
            </w:r>
            <w:r w:rsidRPr="12F93BE4" w:rsidR="68C5EC7C">
              <w:rPr>
                <w:rFonts w:ascii="Comic Sans MS" w:hAnsi="Comic Sans MS" w:eastAsia="Comic Sans MS" w:cs="Comic Sans MS"/>
                <w:szCs w:val="22"/>
              </w:rPr>
              <w:t>s</w:t>
            </w:r>
            <w:r w:rsidRPr="12F93BE4">
              <w:rPr>
                <w:rFonts w:ascii="Comic Sans MS" w:hAnsi="Comic Sans MS" w:eastAsia="Comic Sans MS" w:cs="Comic Sans MS"/>
                <w:szCs w:val="22"/>
              </w:rPr>
              <w:t xml:space="preserve"> avec un spécialiste</w:t>
            </w:r>
            <w:r w:rsidRPr="12F93BE4" w:rsidR="0CB0FB81">
              <w:rPr>
                <w:rFonts w:ascii="Comic Sans MS" w:hAnsi="Comic Sans MS" w:eastAsia="Comic Sans MS" w:cs="Comic Sans MS"/>
                <w:szCs w:val="22"/>
              </w:rPr>
              <w:t xml:space="preserve"> (éducation physique, anglais, musique)</w:t>
            </w:r>
            <w:r w:rsidRPr="12F93BE4">
              <w:rPr>
                <w:rFonts w:ascii="Comic Sans MS" w:hAnsi="Comic Sans MS" w:eastAsia="Comic Sans MS" w:cs="Comic Sans MS"/>
                <w:szCs w:val="22"/>
              </w:rPr>
              <w:t>, des jeux q</w:t>
            </w:r>
            <w:r w:rsidRPr="12F93BE4" w:rsidR="09BC7E58">
              <w:rPr>
                <w:rFonts w:ascii="Comic Sans MS" w:hAnsi="Comic Sans MS" w:eastAsia="Comic Sans MS" w:cs="Comic Sans MS"/>
                <w:szCs w:val="22"/>
              </w:rPr>
              <w:t xml:space="preserve">ue tu aimais jouer sur la cour </w:t>
            </w:r>
            <w:r w:rsidRPr="12F93BE4" w:rsidR="53D7E488">
              <w:rPr>
                <w:rFonts w:ascii="Comic Sans MS" w:hAnsi="Comic Sans MS" w:eastAsia="Comic Sans MS" w:cs="Comic Sans MS"/>
                <w:szCs w:val="22"/>
              </w:rPr>
              <w:t xml:space="preserve">d’école </w:t>
            </w:r>
            <w:r w:rsidRPr="12F93BE4" w:rsidR="09BC7E58">
              <w:rPr>
                <w:rFonts w:ascii="Comic Sans MS" w:hAnsi="Comic Sans MS" w:eastAsia="Comic Sans MS" w:cs="Comic Sans MS"/>
                <w:szCs w:val="22"/>
              </w:rPr>
              <w:t>avec tes amis pendant la récréation, des activités récompense et les activités en lien avec des fêtes ou des congés (Halloween, Noël, Saint-Valentin, semaine de relâche)… Je sui</w:t>
            </w:r>
            <w:r w:rsidRPr="12F93BE4" w:rsidR="062FC774">
              <w:rPr>
                <w:rFonts w:ascii="Comic Sans MS" w:hAnsi="Comic Sans MS" w:eastAsia="Comic Sans MS" w:cs="Comic Sans MS"/>
                <w:szCs w:val="22"/>
              </w:rPr>
              <w:t>s</w:t>
            </w:r>
            <w:r w:rsidRPr="12F93BE4" w:rsidR="2B73E664">
              <w:rPr>
                <w:rFonts w:ascii="Comic Sans MS" w:hAnsi="Comic Sans MS" w:eastAsia="Comic Sans MS" w:cs="Comic Sans MS"/>
                <w:szCs w:val="22"/>
              </w:rPr>
              <w:t xml:space="preserve"> certaine que tu arriveras à trouver au moins un souvenir à raconter</w:t>
            </w:r>
            <w:r w:rsidRPr="12F93BE4" w:rsidR="28DFD742">
              <w:rPr>
                <w:rFonts w:ascii="Comic Sans MS" w:hAnsi="Comic Sans MS" w:eastAsia="Comic Sans MS" w:cs="Comic Sans MS"/>
                <w:szCs w:val="22"/>
              </w:rPr>
              <w:t xml:space="preserve"> </w:t>
            </w:r>
            <w:r w:rsidRPr="12F93BE4" w:rsidR="2B73E664">
              <w:rPr>
                <w:rFonts w:ascii="Comic Sans MS" w:hAnsi="Comic Sans MS" w:eastAsia="Comic Sans MS" w:cs="Comic Sans MS"/>
                <w:szCs w:val="22"/>
              </w:rPr>
              <w:t>!</w:t>
            </w:r>
          </w:p>
          <w:p w:rsidR="12F93BE4" w:rsidP="12F93BE4" w:rsidRDefault="12F93BE4" w14:paraId="34C17563" w14:textId="53B82931">
            <w:pPr>
              <w:spacing w:beforeAutospacing="1" w:afterAutospacing="1"/>
              <w:rPr>
                <w:rFonts w:ascii="Comic Sans MS" w:hAnsi="Comic Sans MS" w:eastAsia="Comic Sans MS" w:cs="Comic Sans MS"/>
                <w:szCs w:val="22"/>
              </w:rPr>
            </w:pPr>
          </w:p>
          <w:p w:rsidR="2B73E664" w:rsidP="12F93BE4" w:rsidRDefault="2B73E664" w14:paraId="159179D9" w14:textId="19F458F7">
            <w:pPr>
              <w:spacing w:beforeAutospacing="1" w:afterAutospacing="1"/>
              <w:rPr>
                <w:rFonts w:ascii="Comic Sans MS" w:hAnsi="Comic Sans MS" w:eastAsia="Comic Sans MS" w:cs="Comic Sans MS"/>
                <w:szCs w:val="22"/>
              </w:rPr>
            </w:pPr>
            <w:r w:rsidRPr="12F93BE4">
              <w:rPr>
                <w:rFonts w:ascii="Comic Sans MS" w:hAnsi="Comic Sans MS" w:eastAsia="Comic Sans MS" w:cs="Comic Sans MS"/>
                <w:szCs w:val="22"/>
              </w:rPr>
              <w:t>Alors, repense à ce moment et prends ton crayon</w:t>
            </w:r>
            <w:r w:rsidRPr="12F93BE4" w:rsidR="27D8511E">
              <w:rPr>
                <w:rFonts w:ascii="Comic Sans MS" w:hAnsi="Comic Sans MS" w:eastAsia="Comic Sans MS" w:cs="Comic Sans MS"/>
                <w:szCs w:val="22"/>
              </w:rPr>
              <w:t xml:space="preserve"> </w:t>
            </w:r>
            <w:r w:rsidRPr="12F93BE4">
              <w:rPr>
                <w:rFonts w:ascii="Comic Sans MS" w:hAnsi="Comic Sans MS" w:eastAsia="Comic Sans MS" w:cs="Comic Sans MS"/>
                <w:szCs w:val="22"/>
              </w:rPr>
              <w:t>!</w:t>
            </w:r>
          </w:p>
          <w:p w:rsidR="12F93BE4" w:rsidP="12F93BE4" w:rsidRDefault="12F93BE4" w14:paraId="3147AF2C" w14:textId="6480FC13">
            <w:pPr>
              <w:spacing w:beforeAutospacing="1" w:afterAutospacing="1"/>
              <w:rPr>
                <w:rFonts w:ascii="Comic Sans MS" w:hAnsi="Comic Sans MS" w:eastAsia="Comic Sans MS" w:cs="Comic Sans MS"/>
                <w:szCs w:val="22"/>
              </w:rPr>
            </w:pPr>
          </w:p>
          <w:p w:rsidR="12F93BE4" w:rsidP="12F93BE4" w:rsidRDefault="12F93BE4" w14:paraId="488CF8EA" w14:textId="73C741F5">
            <w:pPr>
              <w:spacing w:beforeAutospacing="1" w:afterAutospacing="1"/>
              <w:rPr>
                <w:rFonts w:ascii="Comic Sans MS" w:hAnsi="Comic Sans MS" w:eastAsia="Comic Sans MS" w:cs="Comic Sans MS"/>
                <w:szCs w:val="22"/>
              </w:rPr>
            </w:pPr>
            <w:r w:rsidRPr="7BC573F4" w:rsidR="12F93BE4">
              <w:rPr>
                <w:rFonts w:ascii="Comic Sans MS" w:hAnsi="Comic Sans MS" w:eastAsia="Comic Sans MS" w:cs="Comic Sans MS"/>
              </w:rPr>
              <w:t>Quand tu as terminé, fais ton code de correction</w:t>
            </w:r>
            <w:r w:rsidRPr="7BC573F4" w:rsidR="61046B14">
              <w:rPr>
                <w:rFonts w:ascii="Comic Sans MS" w:hAnsi="Comic Sans MS" w:eastAsia="Comic Sans MS" w:cs="Comic Sans MS"/>
              </w:rPr>
              <w:t xml:space="preserve"> </w:t>
            </w:r>
            <w:r w:rsidRPr="7BC573F4" w:rsidR="12F93BE4">
              <w:rPr>
                <w:rFonts w:ascii="Comic Sans MS" w:hAnsi="Comic Sans MS" w:eastAsia="Comic Sans MS" w:cs="Comic Sans MS"/>
              </w:rPr>
              <w:t>!</w:t>
            </w:r>
          </w:p>
          <w:p w:rsidR="12F93BE4" w:rsidP="12F93BE4" w:rsidRDefault="12F93BE4" w14:paraId="012DB2E2" w14:textId="470D623A">
            <w:pPr>
              <w:spacing w:after="200" w:line="276" w:lineRule="auto"/>
              <w:rPr>
                <w:rFonts w:ascii="Comic Sans MS" w:hAnsi="Comic Sans MS" w:eastAsia="Comic Sans MS" w:cs="Comic Sans MS"/>
                <w:szCs w:val="22"/>
              </w:rPr>
            </w:pPr>
          </w:p>
        </w:tc>
      </w:tr>
    </w:tbl>
    <w:p w:rsidR="12F93BE4" w:rsidP="12F93BE4" w:rsidRDefault="12F93BE4" w14:paraId="45518239" w14:textId="73A49485">
      <w:pPr>
        <w:spacing w:after="200" w:line="276" w:lineRule="auto"/>
        <w:rPr>
          <w:rFonts w:ascii="Comic Sans MS" w:hAnsi="Comic Sans MS" w:eastAsia="Comic Sans MS" w:cs="Comic Sans MS"/>
          <w:szCs w:val="22"/>
        </w:rPr>
      </w:pPr>
    </w:p>
    <w:p w:rsidR="12F93BE4" w:rsidP="12F93BE4" w:rsidRDefault="12F93BE4" w14:paraId="12F26F98" w14:textId="27E36267">
      <w:pPr>
        <w:spacing w:after="200" w:line="276" w:lineRule="auto"/>
        <w:rPr>
          <w:rFonts w:ascii="Comic Sans MS" w:hAnsi="Comic Sans MS" w:eastAsia="Comic Sans MS" w:cs="Comic Sans MS"/>
          <w:szCs w:val="22"/>
        </w:rPr>
      </w:pPr>
    </w:p>
    <w:p w:rsidR="12F93BE4" w:rsidP="12F93BE4" w:rsidRDefault="12F93BE4" w14:paraId="4AD41090" w14:textId="7AF2ABA4">
      <w:pPr>
        <w:spacing w:after="200" w:line="276" w:lineRule="auto"/>
        <w:rPr>
          <w:rFonts w:ascii="Comic Sans MS" w:hAnsi="Comic Sans MS" w:eastAsia="Comic Sans MS" w:cs="Comic Sans MS"/>
          <w:szCs w:val="22"/>
        </w:rPr>
      </w:pPr>
    </w:p>
    <w:tbl>
      <w:tblPr>
        <w:tblStyle w:val="Grilledutableau"/>
        <w:tblW w:w="0" w:type="auto"/>
        <w:tblLayout w:type="fixed"/>
        <w:tblLook w:val="04A0" w:firstRow="1" w:lastRow="0" w:firstColumn="1" w:lastColumn="0" w:noHBand="0" w:noVBand="1"/>
      </w:tblPr>
      <w:tblGrid>
        <w:gridCol w:w="1140"/>
        <w:gridCol w:w="8940"/>
      </w:tblGrid>
      <w:tr w:rsidR="12F93BE4" w:rsidTr="7BC573F4" w14:paraId="73E5B21B" w14:textId="77777777">
        <w:tc>
          <w:tcPr>
            <w:tcW w:w="10080" w:type="dxa"/>
            <w:gridSpan w:val="2"/>
            <w:tcMar/>
          </w:tcPr>
          <w:p w:rsidR="12F93BE4" w:rsidP="12F93BE4" w:rsidRDefault="12F93BE4" w14:paraId="06403879" w14:textId="4278B728">
            <w:pPr>
              <w:spacing w:after="200" w:line="276" w:lineRule="auto"/>
              <w:jc w:val="center"/>
              <w:rPr>
                <w:rFonts w:ascii="Comic Sans MS" w:hAnsi="Comic Sans MS" w:eastAsia="Comic Sans MS" w:cs="Comic Sans MS"/>
                <w:sz w:val="40"/>
                <w:szCs w:val="40"/>
              </w:rPr>
            </w:pPr>
            <w:r w:rsidRPr="7BC573F4" w:rsidR="12F93BE4">
              <w:rPr>
                <w:rFonts w:ascii="Comic Sans MS" w:hAnsi="Comic Sans MS" w:eastAsia="Comic Sans MS" w:cs="Comic Sans MS"/>
                <w:b w:val="1"/>
                <w:bCs w:val="1"/>
                <w:sz w:val="40"/>
                <w:szCs w:val="40"/>
                <w:lang w:val="fr-CA"/>
              </w:rPr>
              <w:t>Maths</w:t>
            </w:r>
          </w:p>
        </w:tc>
      </w:tr>
      <w:tr w:rsidR="12F93BE4" w:rsidTr="7BC573F4" w14:paraId="54FA5ABC" w14:textId="77777777">
        <w:tc>
          <w:tcPr>
            <w:tcW w:w="1140" w:type="dxa"/>
            <w:tcMar/>
          </w:tcPr>
          <w:p w:rsidR="12F93BE4" w:rsidP="12F93BE4" w:rsidRDefault="12F93BE4" w14:paraId="029E8498" w14:textId="0E0A5113">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Tables</w:t>
            </w:r>
          </w:p>
        </w:tc>
        <w:tc>
          <w:tcPr>
            <w:tcW w:w="8940" w:type="dxa"/>
            <w:tcMar/>
          </w:tcPr>
          <w:p w:rsidR="12F93BE4" w:rsidP="12F93BE4" w:rsidRDefault="12F93BE4" w14:paraId="225F2BEF" w14:textId="2D169021">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u w:val="single"/>
                <w:lang w:val="fr-CA"/>
              </w:rPr>
              <w:t>À l’étude</w:t>
            </w:r>
            <w:r w:rsidRPr="7BC573F4" w:rsidR="12F93BE4">
              <w:rPr>
                <w:rFonts w:ascii="Comic Sans MS" w:hAnsi="Comic Sans MS" w:eastAsia="Comic Sans MS" w:cs="Comic Sans MS"/>
                <w:lang w:val="fr-CA"/>
              </w:rPr>
              <w:t> : les zéros, les un de plus, les deux de plus, les dix de plus, les doubles, les quasi-doubles, le point d’ancrage à 10 et les autres faits numériques. Plus souvent tu les pratiqueras, plus rapide tu deviendras!</w:t>
            </w:r>
          </w:p>
          <w:p w:rsidR="12F93BE4" w:rsidP="12F93BE4" w:rsidRDefault="12F93BE4" w14:paraId="4AEB08B3" w14:textId="42C13A9E">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Coffre à outils p. 38 à 45</w:t>
            </w:r>
          </w:p>
          <w:p w:rsidR="12F93BE4" w:rsidP="12F93BE4" w:rsidRDefault="12F93BE4" w14:paraId="237ADD7F" w14:textId="4FA5EBC2">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highlight w:val="yellow"/>
                <w:lang w:val="fr-CA"/>
              </w:rPr>
              <w:t>Classe de Mme Josée, cartable-maison, section outils math</w:t>
            </w:r>
          </w:p>
          <w:p w:rsidR="12F93BE4" w:rsidP="12F93BE4" w:rsidRDefault="12F93BE4" w14:paraId="69CD99FC" w14:textId="1E043F12">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u w:val="single"/>
                <w:lang w:val="fr-CA"/>
              </w:rPr>
              <w:t>Jeu interactif :</w:t>
            </w:r>
            <w:r w:rsidRPr="7BC573F4" w:rsidR="12F93BE4">
              <w:rPr>
                <w:rFonts w:ascii="Comic Sans MS" w:hAnsi="Comic Sans MS" w:eastAsia="Comic Sans MS" w:cs="Comic Sans MS"/>
                <w:lang w:val="fr-CA"/>
              </w:rPr>
              <w:t xml:space="preserve"> </w:t>
            </w:r>
            <w:hyperlink r:id="Rfd136ad5f09a4ec0">
              <w:r w:rsidRPr="7BC573F4" w:rsidR="12F93BE4">
                <w:rPr>
                  <w:rStyle w:val="Hyperlien"/>
                  <w:rFonts w:ascii="Comic Sans MS" w:hAnsi="Comic Sans MS" w:eastAsia="Comic Sans MS" w:cs="Comic Sans MS"/>
                  <w:color w:val="0000FF"/>
                  <w:lang w:val="fr-CA"/>
                </w:rPr>
                <w:t>https://multi.emanso.io/index-fr.html</w:t>
              </w:r>
            </w:hyperlink>
          </w:p>
        </w:tc>
      </w:tr>
      <w:tr w:rsidR="12F93BE4" w:rsidTr="7BC573F4" w14:paraId="30A38B30" w14:textId="77777777">
        <w:tc>
          <w:tcPr>
            <w:tcW w:w="1140" w:type="dxa"/>
            <w:tcMar/>
          </w:tcPr>
          <w:p w:rsidR="12F93BE4" w:rsidP="12F93BE4" w:rsidRDefault="12F93BE4" w14:paraId="5D489CEE" w14:textId="2E337003">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Notion</w:t>
            </w:r>
          </w:p>
        </w:tc>
        <w:tc>
          <w:tcPr>
            <w:tcW w:w="8940" w:type="dxa"/>
            <w:tcMar/>
          </w:tcPr>
          <w:p w:rsidR="12F93BE4" w:rsidP="12F93BE4" w:rsidRDefault="12F93BE4" w14:paraId="4ADB0835" w14:textId="4505D358">
            <w:pPr>
              <w:spacing w:after="200" w:line="276" w:lineRule="auto"/>
              <w:rPr>
                <w:rFonts w:ascii="Comic Sans MS" w:hAnsi="Comic Sans MS" w:eastAsia="Comic Sans MS" w:cs="Comic Sans MS"/>
                <w:sz w:val="32"/>
                <w:szCs w:val="32"/>
              </w:rPr>
            </w:pPr>
            <w:r w:rsidRPr="7BC573F4" w:rsidR="12F93BE4">
              <w:rPr>
                <w:rFonts w:ascii="Comic Sans MS" w:hAnsi="Comic Sans MS" w:eastAsia="Comic Sans MS" w:cs="Comic Sans MS"/>
                <w:b w:val="1"/>
                <w:bCs w:val="1"/>
                <w:sz w:val="32"/>
                <w:szCs w:val="32"/>
                <w:lang w:val="fr-CA"/>
              </w:rPr>
              <w:t>Révision</w:t>
            </w:r>
          </w:p>
          <w:p w:rsidR="12F93BE4" w:rsidP="12F93BE4" w:rsidRDefault="12F93BE4" w14:paraId="26791059" w14:textId="15D8F162">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u w:val="single"/>
                <w:lang w:val="fr-CA"/>
              </w:rPr>
              <w:t>Exercices à faire dans Numérik B :</w:t>
            </w:r>
          </w:p>
          <w:p w:rsidR="12F93BE4" w:rsidP="12F93BE4" w:rsidRDefault="12F93BE4" w14:paraId="6C4249FE" w14:textId="6DF23242">
            <w:pPr>
              <w:spacing w:after="200" w:line="276" w:lineRule="auto"/>
              <w:rPr>
                <w:rFonts w:ascii="Comic Sans MS" w:hAnsi="Comic Sans MS" w:eastAsia="Comic Sans MS" w:cs="Comic Sans MS"/>
                <w:szCs w:val="22"/>
              </w:rPr>
            </w:pPr>
            <w:r w:rsidRPr="12F93BE4">
              <w:rPr>
                <w:rFonts w:ascii="Comic Sans MS" w:hAnsi="Comic Sans MS" w:eastAsia="Comic Sans MS" w:cs="Comic Sans MS"/>
                <w:szCs w:val="22"/>
                <w:lang w:val="fr-CA"/>
              </w:rPr>
              <w:t>p. 121-123-128-130</w:t>
            </w:r>
          </w:p>
          <w:p w:rsidR="1EA68B27" w:rsidP="12F93BE4" w:rsidRDefault="1EA68B27" w14:paraId="78B78B51" w14:textId="05048900">
            <w:pPr>
              <w:spacing w:after="200" w:line="276" w:lineRule="auto"/>
              <w:rPr>
                <w:rFonts w:ascii="Comic Sans MS" w:hAnsi="Comic Sans MS" w:eastAsia="Comic Sans MS" w:cs="Comic Sans MS"/>
                <w:szCs w:val="22"/>
              </w:rPr>
            </w:pPr>
            <w:r w:rsidRPr="12F93BE4">
              <w:rPr>
                <w:rFonts w:ascii="Comic Sans MS" w:hAnsi="Comic Sans MS" w:eastAsia="Comic Sans MS" w:cs="Comic Sans MS"/>
                <w:szCs w:val="22"/>
                <w:lang w:val="fr-CA"/>
              </w:rPr>
              <w:t xml:space="preserve">Si tu veux, amuse-toi à compléter les autres pages dans la section </w:t>
            </w:r>
            <w:r w:rsidRPr="12F93BE4">
              <w:rPr>
                <w:rFonts w:ascii="Comic Sans MS" w:hAnsi="Comic Sans MS" w:eastAsia="Comic Sans MS" w:cs="Comic Sans MS"/>
                <w:i/>
                <w:iCs/>
                <w:szCs w:val="22"/>
                <w:lang w:val="fr-CA"/>
              </w:rPr>
              <w:t>Révision</w:t>
            </w:r>
            <w:r w:rsidRPr="12F93BE4">
              <w:rPr>
                <w:rFonts w:ascii="Comic Sans MS" w:hAnsi="Comic Sans MS" w:eastAsia="Comic Sans MS" w:cs="Comic Sans MS"/>
                <w:szCs w:val="22"/>
                <w:lang w:val="fr-CA"/>
              </w:rPr>
              <w:t xml:space="preserve"> (p. 105 à 130). Il est possible que tu n’arrives pas à faire tous les numéros, nous n’avons pas eu la chance de tout voir cette année! Ne t’inquiète pas, tu verras l’an prochain ce qu’on n’a pas vu cette année!</w:t>
            </w:r>
          </w:p>
          <w:p w:rsidR="1EA68B27" w:rsidP="12F93BE4" w:rsidRDefault="1EA68B27" w14:paraId="388E45E0" w14:textId="7F7D7595">
            <w:pPr>
              <w:spacing w:after="200" w:line="276" w:lineRule="auto"/>
              <w:rPr>
                <w:rFonts w:ascii="Comic Sans MS" w:hAnsi="Comic Sans MS" w:eastAsia="Comic Sans MS" w:cs="Comic Sans MS"/>
                <w:szCs w:val="22"/>
              </w:rPr>
            </w:pPr>
            <w:r w:rsidRPr="12F93BE4">
              <w:rPr>
                <w:rFonts w:ascii="Comic Sans MS" w:hAnsi="Comic Sans MS" w:eastAsia="Comic Sans MS" w:cs="Comic Sans MS"/>
                <w:szCs w:val="22"/>
                <w:lang w:val="fr-CA"/>
              </w:rPr>
              <w:t>Tu peux aussi t’amuser à aller faire les jeux à la fin de chaque section!</w:t>
            </w:r>
          </w:p>
          <w:p w:rsidR="12F93BE4" w:rsidP="12F93BE4" w:rsidRDefault="12F93BE4" w14:paraId="5DF4E393" w14:textId="10A15C8A">
            <w:pPr>
              <w:spacing w:after="200" w:line="276" w:lineRule="auto"/>
              <w:rPr>
                <w:rFonts w:ascii="Comic Sans MS" w:hAnsi="Comic Sans MS" w:eastAsia="Comic Sans MS" w:cs="Comic Sans MS"/>
                <w:szCs w:val="22"/>
              </w:rPr>
            </w:pPr>
            <w:r w:rsidRPr="12F93BE4">
              <w:rPr>
                <w:rFonts w:ascii="Comic Sans MS" w:hAnsi="Comic Sans MS" w:eastAsia="Comic Sans MS" w:cs="Comic Sans MS"/>
                <w:szCs w:val="22"/>
                <w:highlight w:val="yellow"/>
                <w:lang w:val="fr-CA"/>
              </w:rPr>
              <w:t>Classe de Mme Josée, Nougat p. 77 à 98 à faire à son rythme. Je vais faire en Teams p. 48-49-74-75.</w:t>
            </w:r>
          </w:p>
        </w:tc>
      </w:tr>
    </w:tbl>
    <w:p w:rsidR="12F93BE4" w:rsidP="12F93BE4" w:rsidRDefault="12F93BE4" w14:paraId="28BD7D5E" w14:textId="68C3D25C">
      <w:pPr>
        <w:spacing w:after="200" w:line="276" w:lineRule="auto"/>
        <w:rPr>
          <w:rFonts w:ascii="Comic Sans MS" w:hAnsi="Comic Sans MS" w:eastAsia="Comic Sans MS" w:cs="Comic Sans MS"/>
          <w:szCs w:val="22"/>
        </w:rPr>
      </w:pPr>
    </w:p>
    <w:tbl>
      <w:tblPr>
        <w:tblStyle w:val="Grilledutableau"/>
        <w:tblW w:w="0" w:type="auto"/>
        <w:tblLayout w:type="fixed"/>
        <w:tblLook w:val="04A0" w:firstRow="1" w:lastRow="0" w:firstColumn="1" w:lastColumn="0" w:noHBand="0" w:noVBand="1"/>
      </w:tblPr>
      <w:tblGrid>
        <w:gridCol w:w="10080"/>
      </w:tblGrid>
      <w:tr w:rsidR="12F93BE4" w:rsidTr="7BC573F4" w14:paraId="1EF76EC6" w14:textId="77777777">
        <w:tc>
          <w:tcPr>
            <w:tcW w:w="10080" w:type="dxa"/>
            <w:tcMar/>
          </w:tcPr>
          <w:p w:rsidR="12F93BE4" w:rsidP="12F93BE4" w:rsidRDefault="12F93BE4" w14:paraId="5F1FFBE1" w14:textId="41295BFE">
            <w:pPr>
              <w:spacing w:after="200" w:line="276" w:lineRule="auto"/>
              <w:jc w:val="center"/>
              <w:rPr>
                <w:rFonts w:ascii="Comic Sans MS" w:hAnsi="Comic Sans MS" w:eastAsia="Comic Sans MS" w:cs="Comic Sans MS"/>
                <w:sz w:val="40"/>
                <w:szCs w:val="40"/>
              </w:rPr>
            </w:pPr>
            <w:r w:rsidRPr="7BC573F4" w:rsidR="12F93BE4">
              <w:rPr>
                <w:rFonts w:ascii="Comic Sans MS" w:hAnsi="Comic Sans MS" w:eastAsia="Comic Sans MS" w:cs="Comic Sans MS"/>
                <w:b w:val="1"/>
                <w:bCs w:val="1"/>
                <w:sz w:val="40"/>
                <w:szCs w:val="40"/>
                <w:lang w:val="fr-CA"/>
              </w:rPr>
              <w:t>Spécial fête des pères</w:t>
            </w:r>
          </w:p>
        </w:tc>
      </w:tr>
      <w:tr w:rsidR="12F93BE4" w:rsidTr="7BC573F4" w14:paraId="25A771A7" w14:textId="77777777">
        <w:tc>
          <w:tcPr>
            <w:tcW w:w="10080" w:type="dxa"/>
            <w:tcMar/>
          </w:tcPr>
          <w:p w:rsidR="12F93BE4" w:rsidP="12F93BE4" w:rsidRDefault="12F93BE4" w14:paraId="0FF70E7A" w14:textId="25449437">
            <w:pPr>
              <w:spacing w:after="200" w:line="276" w:lineRule="auto"/>
              <w:rPr>
                <w:rFonts w:ascii="Comic Sans MS" w:hAnsi="Comic Sans MS" w:eastAsia="Comic Sans MS" w:cs="Comic Sans MS"/>
                <w:sz w:val="28"/>
                <w:szCs w:val="28"/>
              </w:rPr>
            </w:pPr>
            <w:r w:rsidRPr="7BC573F4" w:rsidR="12F93BE4">
              <w:rPr>
                <w:rFonts w:ascii="Comic Sans MS" w:hAnsi="Comic Sans MS" w:eastAsia="Comic Sans MS" w:cs="Comic Sans MS"/>
                <w:b w:val="1"/>
                <w:bCs w:val="1"/>
                <w:sz w:val="28"/>
                <w:szCs w:val="28"/>
                <w:lang w:val="fr-CA"/>
              </w:rPr>
              <w:t>Titre: carte pour la fête des pères</w:t>
            </w:r>
          </w:p>
          <w:p w:rsidR="12F93BE4" w:rsidP="12F93BE4" w:rsidRDefault="12F93BE4" w14:paraId="3179B1E2" w14:textId="21650055">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u w:val="single"/>
                <w:lang w:val="fr-CA"/>
              </w:rPr>
              <w:t xml:space="preserve">Matériel nécessaire : </w:t>
            </w:r>
            <w:r w:rsidRPr="7BC573F4" w:rsidR="12F93BE4">
              <w:rPr>
                <w:rFonts w:ascii="Comic Sans MS" w:hAnsi="Comic Sans MS" w:eastAsia="Comic Sans MS" w:cs="Comic Sans MS"/>
                <w:lang w:val="fr-CA"/>
              </w:rPr>
              <w:t xml:space="preserve"> papier, crayon de couleur</w:t>
            </w:r>
          </w:p>
          <w:p w:rsidR="12F93BE4" w:rsidP="12F93BE4" w:rsidRDefault="12F93BE4" w14:paraId="57430C2F" w14:textId="4482490C">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 xml:space="preserve">Vidéos: voici plusieurs vidéos, en anglais, mais qui sont faciles à suivre. Vous avez toujours l’option d’arrêter et continuer pour bien suivre. </w:t>
            </w:r>
          </w:p>
          <w:p w:rsidR="12F93BE4" w:rsidP="12F93BE4" w:rsidRDefault="12F93BE4" w14:paraId="47566279" w14:textId="67A1A053">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Carte chemise</w:t>
            </w:r>
          </w:p>
          <w:p w:rsidR="12F93BE4" w:rsidP="12F93BE4" w:rsidRDefault="004715BC" w14:paraId="2A245417" w14:textId="5DA598FF">
            <w:pPr>
              <w:spacing w:after="200" w:line="276" w:lineRule="auto"/>
              <w:rPr>
                <w:rFonts w:ascii="Calibri" w:hAnsi="Calibri" w:eastAsia="Calibri" w:cs="Calibri"/>
                <w:szCs w:val="22"/>
              </w:rPr>
            </w:pPr>
            <w:hyperlink r:id="R8381e65075f649ca">
              <w:r w:rsidRPr="7BC573F4" w:rsidR="12F93BE4">
                <w:rPr>
                  <w:rStyle w:val="Hyperlien"/>
                  <w:rFonts w:ascii="Comic Sans MS" w:hAnsi="Comic Sans MS" w:eastAsia="Comic Sans MS" w:cs="Comic Sans MS"/>
                  <w:color w:val="0000FF"/>
                  <w:lang w:val="fr-CA"/>
                </w:rPr>
                <w:t>https://www.youtube.com/watch?v=ONEbYSfnyG8&amp;list=PLnoO3k54vcBQNPNbX9xptwltt-tVnnrmi&amp;index=2</w:t>
              </w:r>
            </w:hyperlink>
          </w:p>
          <w:p w:rsidR="12F93BE4" w:rsidP="12F93BE4" w:rsidRDefault="12F93BE4" w14:paraId="5749122F" w14:textId="5F436705">
            <w:pPr>
              <w:spacing w:after="200" w:line="276" w:lineRule="auto"/>
              <w:rPr>
                <w:rFonts w:ascii="Comic Sans MS" w:hAnsi="Comic Sans MS" w:eastAsia="Comic Sans MS" w:cs="Comic Sans MS"/>
                <w:szCs w:val="22"/>
              </w:rPr>
            </w:pPr>
            <w:r w:rsidRPr="7BC573F4" w:rsidR="12F93BE4">
              <w:rPr>
                <w:rFonts w:ascii="Comic Sans MS" w:hAnsi="Comic Sans MS" w:eastAsia="Comic Sans MS" w:cs="Comic Sans MS"/>
                <w:lang w:val="fr-CA"/>
              </w:rPr>
              <w:t>Carte robot</w:t>
            </w:r>
          </w:p>
          <w:p w:rsidR="12F93BE4" w:rsidP="12F93BE4" w:rsidRDefault="004715BC" w14:paraId="47F2742F" w14:textId="125ABCB3">
            <w:pPr>
              <w:spacing w:after="200" w:line="276" w:lineRule="auto"/>
              <w:rPr>
                <w:rFonts w:ascii="Calibri" w:hAnsi="Calibri" w:eastAsia="Calibri" w:cs="Calibri"/>
                <w:szCs w:val="22"/>
              </w:rPr>
            </w:pPr>
            <w:hyperlink r:id="Ra3d82a84a2ef4fe0">
              <w:r w:rsidRPr="7BC573F4" w:rsidR="12F93BE4">
                <w:rPr>
                  <w:rStyle w:val="Hyperlien"/>
                  <w:rFonts w:ascii="Comic Sans MS" w:hAnsi="Comic Sans MS" w:eastAsia="Comic Sans MS" w:cs="Comic Sans MS"/>
                  <w:color w:val="0000FF"/>
                  <w:lang w:val="fr-CA"/>
                </w:rPr>
                <w:t>https://www.youtube.com/watch?v=7pqBfkpN7P8&amp;list=PLnoO3k54vcBQNPNbX9xptwltt-tVnnrmi&amp;index=3</w:t>
              </w:r>
            </w:hyperlink>
          </w:p>
        </w:tc>
      </w:tr>
    </w:tbl>
    <w:p w:rsidR="12F93BE4" w:rsidP="12F93BE4" w:rsidRDefault="12F93BE4" w14:paraId="0B63D855" w14:textId="6C01D7C6">
      <w:pPr>
        <w:spacing w:after="200" w:line="276" w:lineRule="auto"/>
        <w:rPr>
          <w:rFonts w:ascii="Comic Sans MS" w:hAnsi="Comic Sans MS" w:eastAsia="Comic Sans MS" w:cs="Comic Sans MS"/>
          <w:szCs w:val="22"/>
        </w:rPr>
      </w:pPr>
    </w:p>
    <w:p w:rsidR="12F93BE4" w:rsidP="12F93BE4" w:rsidRDefault="12F93BE4" w14:paraId="18CC9696" w14:textId="67C204FA">
      <w:pPr>
        <w:spacing w:after="200" w:line="276" w:lineRule="auto"/>
        <w:rPr>
          <w:rFonts w:ascii="Comic Sans MS" w:hAnsi="Comic Sans MS" w:eastAsia="Comic Sans MS" w:cs="Comic Sans MS"/>
          <w:szCs w:val="22"/>
        </w:rPr>
      </w:pPr>
    </w:p>
    <w:p w:rsidR="12F93BE4" w:rsidP="12F93BE4" w:rsidRDefault="12F93BE4" w14:paraId="07461F5A" w14:textId="16AFF8AF">
      <w:pPr>
        <w:spacing w:after="200" w:line="276" w:lineRule="auto"/>
        <w:rPr>
          <w:rFonts w:ascii="Comic Sans MS" w:hAnsi="Comic Sans MS" w:eastAsia="Comic Sans MS" w:cs="Comic Sans MS"/>
          <w:szCs w:val="22"/>
        </w:rPr>
      </w:pPr>
    </w:p>
    <w:p w:rsidR="12F93BE4" w:rsidP="12F93BE4" w:rsidRDefault="12F93BE4" w14:paraId="0F330764" w14:textId="4A7DF3AC">
      <w:pPr>
        <w:pStyle w:val="Titredelactivit"/>
      </w:pPr>
    </w:p>
    <w:p w:rsidRPr="00BF31BF" w:rsidR="003C0762" w:rsidP="003C0762" w:rsidRDefault="003C0762" w14:paraId="59C83CBD" w14:textId="77777777">
      <w:pPr>
        <w:pStyle w:val="Matire-Premirepage"/>
      </w:pPr>
      <w:bookmarkStart w:name="_Hlk37076433" w:id="2"/>
      <w:bookmarkStart w:name="_Hlk37077689" w:id="3"/>
      <w:bookmarkStart w:name="_Toc42849027" w:id="4"/>
      <w:r w:rsidRPr="00BF31BF">
        <w:t>Français</w:t>
      </w:r>
      <w:r>
        <w:t>,</w:t>
      </w:r>
      <w:r w:rsidRPr="00BF31BF">
        <w:t xml:space="preserve"> langue d’enseignement</w:t>
      </w:r>
      <w:bookmarkEnd w:id="4"/>
    </w:p>
    <w:p w:rsidRPr="00BF31BF" w:rsidR="003C0762" w:rsidP="003C0762" w:rsidRDefault="003C0762" w14:paraId="71CEF473" w14:textId="77777777">
      <w:pPr>
        <w:pStyle w:val="Titredelactivit"/>
        <w:tabs>
          <w:tab w:val="left" w:pos="7170"/>
        </w:tabs>
      </w:pPr>
      <w:bookmarkStart w:name="_Toc42285897" w:id="5"/>
      <w:bookmarkStart w:name="_Hlk37076076" w:id="6"/>
      <w:bookmarkStart w:name="_Toc42849028" w:id="7"/>
      <w:r>
        <w:t>Les yeux noirs</w:t>
      </w:r>
      <w:bookmarkEnd w:id="5"/>
      <w:bookmarkEnd w:id="7"/>
    </w:p>
    <w:p w:rsidRPr="00BF31BF" w:rsidR="003C0762" w:rsidP="003C0762" w:rsidRDefault="003C0762" w14:paraId="2B84DF28" w14:textId="77777777">
      <w:pPr>
        <w:pStyle w:val="Consigne-Titre"/>
      </w:pPr>
      <w:bookmarkStart w:name="_Toc37745461" w:id="8"/>
      <w:bookmarkStart w:name="_Toc42285898" w:id="9"/>
      <w:bookmarkStart w:name="_Toc42521857" w:id="10"/>
      <w:bookmarkStart w:name="_Hlk41054518" w:id="11"/>
      <w:bookmarkStart w:name="_Toc42849029" w:id="12"/>
      <w:r w:rsidRPr="00BF31BF">
        <w:t>Consigne à l’élève</w:t>
      </w:r>
      <w:bookmarkEnd w:id="8"/>
      <w:bookmarkEnd w:id="9"/>
      <w:bookmarkEnd w:id="10"/>
      <w:bookmarkEnd w:id="12"/>
    </w:p>
    <w:p w:rsidRPr="00447AED" w:rsidR="003C0762" w:rsidP="003C0762" w:rsidRDefault="003C0762" w14:paraId="2371D348" w14:textId="77777777">
      <w:bookmarkStart w:name="_Hlk41054554" w:id="13"/>
      <w:r w:rsidRPr="00447AED">
        <w:t>La veille de son anniversaire, Mathieu un jeune garçon curieux cherchera des indices tel un détective pour trouver son cadeau. Ses quatre sens seront mis à contribution. </w:t>
      </w:r>
    </w:p>
    <w:p w:rsidRPr="00447AED" w:rsidR="003C0762" w:rsidP="006935DE" w:rsidRDefault="003C0762" w14:paraId="60C32B26" w14:textId="77777777">
      <w:pPr>
        <w:pStyle w:val="Consigne-Texte"/>
      </w:pPr>
      <w:bookmarkStart w:name="_Hlk41054577" w:id="14"/>
      <w:bookmarkEnd w:id="13"/>
      <w:r w:rsidRPr="00447AED">
        <w:t xml:space="preserve">Écoute </w:t>
      </w:r>
      <w:r>
        <w:t>le</w:t>
      </w:r>
      <w:r w:rsidRPr="00447AED">
        <w:t xml:space="preserve"> court métrage</w:t>
      </w:r>
      <w:r>
        <w:t xml:space="preserve"> en cliquant sur le lien ci-dessous</w:t>
      </w:r>
    </w:p>
    <w:p w:rsidR="003C0762" w:rsidP="006935DE" w:rsidRDefault="003C0762" w14:paraId="3A5B4146" w14:textId="77777777">
      <w:pPr>
        <w:pStyle w:val="Consigne-Texte"/>
      </w:pPr>
      <w:r>
        <w:t>Fais un dessin du début, du milieu et de la fin de l'histoire.</w:t>
      </w:r>
    </w:p>
    <w:p w:rsidRPr="00447AED" w:rsidR="003C0762" w:rsidP="006935DE" w:rsidRDefault="003C0762" w14:paraId="59E3E68E" w14:textId="77777777">
      <w:pPr>
        <w:pStyle w:val="Consigne-Texte"/>
      </w:pPr>
      <w:r>
        <w:t>Écris deux ou trois phrases par image pour raconter l'histoire dans tes mots.</w:t>
      </w:r>
    </w:p>
    <w:p w:rsidRPr="00447AED" w:rsidR="003C0762" w:rsidP="006935DE" w:rsidRDefault="003C0762" w14:paraId="1710C468" w14:textId="77777777">
      <w:pPr>
        <w:pStyle w:val="Consigne-Texte"/>
      </w:pPr>
      <w:r w:rsidRPr="00447AED">
        <w:t>Activité</w:t>
      </w:r>
      <w:r>
        <w:t xml:space="preserve"> : Je m'amuse en braille</w:t>
      </w:r>
    </w:p>
    <w:p w:rsidRPr="00BF31BF" w:rsidR="003C0762" w:rsidP="003C0762" w:rsidRDefault="003C0762" w14:paraId="794B960E" w14:textId="77777777">
      <w:pPr>
        <w:pStyle w:val="Matriel-Titre"/>
      </w:pPr>
      <w:bookmarkStart w:name="_Toc37745462" w:id="15"/>
      <w:bookmarkStart w:name="_Toc42285899" w:id="16"/>
      <w:bookmarkStart w:name="_Toc42521858" w:id="17"/>
      <w:bookmarkStart w:name="_Toc42849030" w:id="18"/>
      <w:bookmarkEnd w:id="14"/>
      <w:r w:rsidRPr="00BF31BF">
        <w:t>Matériel requis</w:t>
      </w:r>
      <w:bookmarkEnd w:id="15"/>
      <w:bookmarkEnd w:id="16"/>
      <w:bookmarkEnd w:id="17"/>
      <w:bookmarkEnd w:id="18"/>
    </w:p>
    <w:p w:rsidRPr="00570D52" w:rsidR="003C0762" w:rsidP="003C0762" w:rsidRDefault="003C0762" w14:paraId="63C893D7" w14:textId="6A757844">
      <w:pPr>
        <w:pStyle w:val="Matriel-Texte"/>
        <w:numPr>
          <w:ilvl w:val="0"/>
          <w:numId w:val="6"/>
        </w:numPr>
        <w:ind w:left="357" w:hanging="357"/>
        <w:rPr>
          <w:lang w:val="fr-CA"/>
        </w:rPr>
      </w:pPr>
      <w:bookmarkStart w:name="_Hlk41054621" w:id="19"/>
      <w:r w:rsidRPr="00570D52">
        <w:rPr>
          <w:lang w:val="fr-CA"/>
        </w:rPr>
        <w:t xml:space="preserve">Lien </w:t>
      </w:r>
      <w:r w:rsidRPr="00570D52" w:rsidR="00570D52">
        <w:rPr>
          <w:lang w:val="fr-CA"/>
        </w:rPr>
        <w:t>Inte</w:t>
      </w:r>
      <w:r w:rsidR="00570D52">
        <w:rPr>
          <w:lang w:val="fr-CA"/>
        </w:rPr>
        <w:t>rnet</w:t>
      </w:r>
      <w:r w:rsidRPr="00570D52">
        <w:rPr>
          <w:lang w:val="fr-CA"/>
        </w:rPr>
        <w:t xml:space="preserve"> : </w:t>
      </w:r>
      <w:hyperlink w:history="1" r:id="rId22">
        <w:r w:rsidRPr="00570D52">
          <w:rPr>
            <w:rStyle w:val="Hyperlien"/>
            <w:lang w:val="fr-CA"/>
          </w:rPr>
          <w:t>https://www.onf.ca/film/yeux_noirs/</w:t>
        </w:r>
      </w:hyperlink>
    </w:p>
    <w:p w:rsidRPr="001612D7" w:rsidR="003C0762" w:rsidP="003C0762" w:rsidRDefault="003C0762" w14:paraId="20DC8995" w14:textId="77777777">
      <w:pPr>
        <w:pStyle w:val="Matriel-Texte"/>
        <w:numPr>
          <w:ilvl w:val="0"/>
          <w:numId w:val="6"/>
        </w:numPr>
        <w:ind w:left="357" w:hanging="357"/>
      </w:pPr>
      <w:r>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C0762" w:rsidTr="001064FC" w14:paraId="6590EC7F" w14:textId="77777777">
        <w:tc>
          <w:tcPr>
            <w:tcW w:w="10800" w:type="dxa"/>
            <w:shd w:val="clear" w:color="auto" w:fill="DDECEE" w:themeFill="accent5" w:themeFillTint="33"/>
            <w:tcMar>
              <w:top w:w="360" w:type="dxa"/>
              <w:left w:w="360" w:type="dxa"/>
              <w:bottom w:w="360" w:type="dxa"/>
              <w:right w:w="360" w:type="dxa"/>
            </w:tcMar>
          </w:tcPr>
          <w:p w:rsidRPr="00BF31BF" w:rsidR="003C0762" w:rsidP="00CB32EB" w:rsidRDefault="003C0762" w14:paraId="4796D0E0" w14:textId="77777777">
            <w:pPr>
              <w:pStyle w:val="Tableau-Informationauxparents"/>
            </w:pPr>
            <w:bookmarkStart w:name="_Toc36744043" w:id="20"/>
            <w:bookmarkStart w:name="_Toc37745463" w:id="21"/>
            <w:bookmarkStart w:name="_Toc42285900" w:id="22"/>
            <w:bookmarkStart w:name="_Toc42521859" w:id="23"/>
            <w:bookmarkStart w:name="_Hlk36746529" w:id="24"/>
            <w:bookmarkStart w:name="_Toc42849031" w:id="25"/>
            <w:bookmarkEnd w:id="11"/>
            <w:bookmarkEnd w:id="19"/>
            <w:r w:rsidRPr="00BF31BF">
              <w:t>Information aux parents</w:t>
            </w:r>
            <w:bookmarkEnd w:id="20"/>
            <w:bookmarkEnd w:id="21"/>
            <w:bookmarkEnd w:id="22"/>
            <w:bookmarkEnd w:id="23"/>
            <w:bookmarkEnd w:id="25"/>
          </w:p>
          <w:p w:rsidRPr="00BF31BF" w:rsidR="003C0762" w:rsidP="00CB32EB" w:rsidRDefault="003C0762" w14:paraId="7FD8009B" w14:textId="77777777">
            <w:pPr>
              <w:pStyle w:val="Tableau-titre"/>
            </w:pPr>
            <w:r w:rsidRPr="00BF31BF">
              <w:t>À propos de l’activité</w:t>
            </w:r>
          </w:p>
          <w:p w:rsidRPr="00BF31BF" w:rsidR="003C0762" w:rsidP="00CB32EB" w:rsidRDefault="003C0762" w14:paraId="1C9C3558" w14:textId="77777777">
            <w:pPr>
              <w:pStyle w:val="Tableau-texte"/>
            </w:pPr>
            <w:r w:rsidRPr="00BF31BF">
              <w:t>Votre enfant s’exercera à :</w:t>
            </w:r>
          </w:p>
          <w:p w:rsidR="003C0762" w:rsidP="00CB32EB" w:rsidRDefault="003C0762" w14:paraId="2FB72E56" w14:textId="77777777">
            <w:pPr>
              <w:pStyle w:val="Tableau-Liste"/>
              <w:numPr>
                <w:ilvl w:val="0"/>
                <w:numId w:val="4"/>
              </w:numPr>
              <w:ind w:left="392" w:hanging="357"/>
            </w:pPr>
            <w:r>
              <w:t>Comprendre un récit.</w:t>
            </w:r>
          </w:p>
          <w:p w:rsidR="003C0762" w:rsidP="00CB32EB" w:rsidRDefault="003C0762" w14:paraId="21796A04" w14:textId="77777777">
            <w:pPr>
              <w:pStyle w:val="Tableau-Liste"/>
              <w:numPr>
                <w:ilvl w:val="0"/>
                <w:numId w:val="4"/>
              </w:numPr>
              <w:ind w:left="392" w:hanging="357"/>
            </w:pPr>
            <w:r>
              <w:t>Écrire une histoire.</w:t>
            </w:r>
          </w:p>
          <w:p w:rsidRPr="00BF31BF" w:rsidR="003C0762" w:rsidP="00CB32EB" w:rsidRDefault="003C0762" w14:paraId="49E4EDF3" w14:textId="77777777">
            <w:pPr>
              <w:pStyle w:val="Tableau-Liste"/>
              <w:numPr>
                <w:ilvl w:val="0"/>
                <w:numId w:val="4"/>
              </w:numPr>
              <w:ind w:left="392" w:hanging="357"/>
            </w:pPr>
            <w:r>
              <w:t>Écrire des mots en braille.</w:t>
            </w:r>
          </w:p>
          <w:p w:rsidRPr="00BF31BF" w:rsidR="003C0762" w:rsidP="00CB32EB" w:rsidRDefault="003C0762" w14:paraId="6E895C97" w14:textId="77777777">
            <w:pPr>
              <w:pStyle w:val="Tableau-texte"/>
            </w:pPr>
            <w:r w:rsidRPr="00BF31BF">
              <w:t>Vous pourriez :</w:t>
            </w:r>
          </w:p>
          <w:p w:rsidR="003C0762" w:rsidP="00CB32EB" w:rsidRDefault="003C0762" w14:paraId="26B1FA7A" w14:textId="77777777">
            <w:pPr>
              <w:pStyle w:val="Tableau-Liste"/>
              <w:numPr>
                <w:ilvl w:val="0"/>
                <w:numId w:val="4"/>
              </w:numPr>
              <w:ind w:left="392" w:hanging="357"/>
            </w:pPr>
            <w:bookmarkStart w:name="_Hlk41054688" w:id="26"/>
            <w:r>
              <w:t>Poser des questions au sujet des 5 sens. (ex : Comment Mathieu peut voir avec ses mains ? Pourquoi marche-t-il avec une canne ?)</w:t>
            </w:r>
          </w:p>
          <w:p w:rsidRPr="00BF31BF" w:rsidR="003C0762" w:rsidP="00D12C84" w:rsidRDefault="003C0762" w14:paraId="60422BA3" w14:textId="631ACE4F">
            <w:pPr>
              <w:pStyle w:val="Tableau-Liste"/>
              <w:numPr>
                <w:ilvl w:val="0"/>
                <w:numId w:val="4"/>
              </w:numPr>
              <w:ind w:left="392" w:hanging="357"/>
            </w:pPr>
            <w:r>
              <w:t>Les yeux fermés ou bandés : faire découvrir un objet ou un endroit à l'aide des autres sens ; marcher avec une «canne» ; prendre un repas…</w:t>
            </w:r>
            <w:bookmarkEnd w:id="26"/>
          </w:p>
        </w:tc>
      </w:tr>
    </w:tbl>
    <w:bookmarkEnd w:id="24"/>
    <w:p w:rsidRPr="00BF31BF" w:rsidR="003C0762" w:rsidP="003C0762" w:rsidRDefault="00C17301" w14:paraId="66E99B4F" w14:textId="7941E3D7">
      <w:pPr>
        <w:pStyle w:val="Crdit"/>
      </w:pPr>
      <w:r>
        <w:t>Source</w:t>
      </w:r>
      <w:r w:rsidRPr="00BF31BF" w:rsidR="003C0762">
        <w:t xml:space="preserve"> : Activité proposée par </w:t>
      </w:r>
      <w:bookmarkStart w:name="_Hlk41054700" w:id="27"/>
      <w:r w:rsidR="003C0762">
        <w:t>les Services éducatifs</w:t>
      </w:r>
      <w:r>
        <w:t xml:space="preserve"> de la </w:t>
      </w:r>
      <w:r w:rsidR="003C0762">
        <w:t>Commission scolaire du Fer</w:t>
      </w:r>
      <w:bookmarkEnd w:id="27"/>
    </w:p>
    <w:bookmarkEnd w:id="6"/>
    <w:p w:rsidRPr="00BF31BF" w:rsidR="003C0762" w:rsidP="003C0762" w:rsidRDefault="003C0762" w14:paraId="2AF81BDD" w14:textId="77777777">
      <w:pPr>
        <w:pStyle w:val="Crdit"/>
      </w:pPr>
      <w:r w:rsidRPr="00BF31BF">
        <w:br w:type="page"/>
      </w:r>
    </w:p>
    <w:p w:rsidR="003C0762" w:rsidP="003C0762" w:rsidRDefault="003C0762" w14:paraId="0B51B1EC" w14:textId="77777777">
      <w:pPr>
        <w:pStyle w:val="Matire-Premirepage"/>
      </w:pPr>
      <w:bookmarkStart w:name="_Toc42849032" w:id="28"/>
      <w:r>
        <w:lastRenderedPageBreak/>
        <w:t>Français, langue d’enseignement</w:t>
      </w:r>
      <w:bookmarkEnd w:id="28"/>
    </w:p>
    <w:p w:rsidR="003C0762" w:rsidP="003C0762" w:rsidRDefault="003C0762" w14:paraId="2638E278" w14:textId="4317DFEB">
      <w:pPr>
        <w:pStyle w:val="Titredelactivit"/>
        <w:tabs>
          <w:tab w:val="left" w:pos="7170"/>
        </w:tabs>
      </w:pPr>
      <w:bookmarkStart w:name="_Toc37745464" w:id="29"/>
      <w:bookmarkStart w:name="_Toc42285901" w:id="30"/>
      <w:bookmarkStart w:name="_Toc42849033" w:id="31"/>
      <w:r>
        <w:t>Annexe</w:t>
      </w:r>
      <w:r w:rsidR="00572870">
        <w:t xml:space="preserve"> </w:t>
      </w:r>
      <w:r>
        <w:t xml:space="preserve">1 – </w:t>
      </w:r>
      <w:bookmarkEnd w:id="29"/>
      <w:r>
        <w:t>Les yeux noirs</w:t>
      </w:r>
      <w:bookmarkEnd w:id="30"/>
      <w:bookmarkEnd w:id="31"/>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1064FC" w:rsidTr="7BC573F4" w14:paraId="3988D081" w14:textId="77777777">
        <w:tc>
          <w:tcPr>
            <w:tcW w:w="10070" w:type="dxa"/>
            <w:tcMar/>
          </w:tcPr>
          <w:p w:rsidR="001064FC" w:rsidP="001064FC" w:rsidRDefault="19677EBA" w14:paraId="5B4D24C7" w14:textId="4112E41E">
            <w:r w:rsidR="19677EBA">
              <w:drawing>
                <wp:inline wp14:editId="739C7256" wp14:anchorId="0CC62519">
                  <wp:extent cx="5276852" cy="6929419"/>
                  <wp:effectExtent l="0" t="0" r="0" b="5080"/>
                  <wp:docPr id="1818726536" name="Image 18" title=""/>
                  <wp:cNvGraphicFramePr>
                    <a:graphicFrameLocks noChangeAspect="1"/>
                  </wp:cNvGraphicFramePr>
                  <a:graphic>
                    <a:graphicData uri="http://schemas.openxmlformats.org/drawingml/2006/picture">
                      <pic:pic>
                        <pic:nvPicPr>
                          <pic:cNvPr id="0" name="Image 18"/>
                          <pic:cNvPicPr/>
                        </pic:nvPicPr>
                        <pic:blipFill>
                          <a:blip r:embed="R23f897200f6c49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76852" cy="6929419"/>
                          </a:xfrm>
                          <a:prstGeom prst="rect">
                            <a:avLst/>
                          </a:prstGeom>
                        </pic:spPr>
                      </pic:pic>
                    </a:graphicData>
                  </a:graphic>
                </wp:inline>
              </w:drawing>
            </w:r>
          </w:p>
        </w:tc>
      </w:tr>
    </w:tbl>
    <w:p w:rsidR="006A12E5" w:rsidRDefault="006A12E5" w14:paraId="2C20C8B4" w14:textId="2B851205">
      <w:r>
        <w:br w:type="page"/>
      </w:r>
    </w:p>
    <w:p w:rsidR="00572870" w:rsidP="00572870" w:rsidRDefault="00572870" w14:paraId="26EB53FA" w14:textId="77777777">
      <w:pPr>
        <w:pStyle w:val="Matire-Premirepage"/>
      </w:pPr>
      <w:bookmarkStart w:name="_Toc42849034" w:id="32"/>
      <w:r>
        <w:lastRenderedPageBreak/>
        <w:t>Français, langue d’enseignement</w:t>
      </w:r>
      <w:bookmarkEnd w:id="32"/>
    </w:p>
    <w:p w:rsidR="00572870" w:rsidP="00572870" w:rsidRDefault="00572870" w14:paraId="27C9EE7E" w14:textId="16F7DE76">
      <w:pPr>
        <w:pStyle w:val="Titredelactivit"/>
        <w:tabs>
          <w:tab w:val="left" w:pos="7170"/>
        </w:tabs>
      </w:pPr>
      <w:bookmarkStart w:name="_Toc42849035" w:id="33"/>
      <w:r>
        <w:t>Annexe 2 – Les yeux noirs</w:t>
      </w:r>
      <w:bookmarkEnd w:id="33"/>
    </w:p>
    <w:tbl>
      <w:tblPr>
        <w:tblStyle w:val="Grilledutableau"/>
        <w:tblW w:w="10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43"/>
      </w:tblGrid>
      <w:tr w:rsidRPr="00572870" w:rsidR="003C0762" w:rsidTr="7BC573F4" w14:paraId="37E9F6C4" w14:textId="77777777">
        <w:trPr>
          <w:trHeight w:val="11185"/>
        </w:trPr>
        <w:tc>
          <w:tcPr>
            <w:tcW w:w="10143" w:type="dxa"/>
            <w:tcMar/>
          </w:tcPr>
          <w:tbl>
            <w:tblPr>
              <w:tblStyle w:val="Grilledutableau"/>
              <w:tblW w:w="0" w:type="auto"/>
              <w:tblInd w:w="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97"/>
            </w:tblGrid>
            <w:tr w:rsidRPr="00572870" w:rsidR="003C0762" w:rsidTr="7BC573F4" w14:paraId="1C490EA9" w14:textId="77777777">
              <w:tc>
                <w:tcPr>
                  <w:tcW w:w="9197" w:type="dxa"/>
                  <w:tcMar/>
                </w:tcPr>
                <w:p w:rsidRPr="00572870" w:rsidR="006A12E5" w:rsidP="006A12E5" w:rsidRDefault="006A12E5" w14:paraId="5500D71B" w14:textId="0802C933">
                  <w:pPr>
                    <w:pStyle w:val="Sansinterligne"/>
                    <w:rPr>
                      <w:sz w:val="20"/>
                    </w:rPr>
                  </w:pPr>
                  <w:r w:rsidRPr="7BC573F4">
                    <w:rPr>
                      <w:sz w:val="20"/>
                      <w:szCs w:val="20"/>
                    </w:rPr>
                    <w:br w:type="page"/>
                  </w:r>
                  <w:r w:rsidRPr="7BC573F4">
                    <w:rPr>
                      <w:sz w:val="20"/>
                      <w:szCs w:val="20"/>
                    </w:rPr>
                    <w:br w:type="page"/>
                  </w:r>
                  <w:r w:rsidRPr="7BC573F4">
                    <w:rPr>
                      <w:sz w:val="20"/>
                      <w:szCs w:val="20"/>
                    </w:rPr>
                    <w:br w:type="page"/>
                  </w:r>
                  <w:r w:rsidRPr="7BC573F4">
                    <w:rPr>
                      <w:sz w:val="20"/>
                      <w:szCs w:val="20"/>
                    </w:rPr>
                    <w:br w:type="page"/>
                  </w:r>
                  <w:r w:rsidR="003C0762">
                    <w:drawing>
                      <wp:inline wp14:editId="1F66D753" wp14:anchorId="497257DF">
                        <wp:extent cx="5270400" cy="6904799"/>
                        <wp:effectExtent l="0" t="0" r="635" b="4445"/>
                        <wp:docPr id="2041721024" name="Image 22" title=""/>
                        <wp:cNvGraphicFramePr>
                          <a:graphicFrameLocks noChangeAspect="1"/>
                        </wp:cNvGraphicFramePr>
                        <a:graphic>
                          <a:graphicData uri="http://schemas.openxmlformats.org/drawingml/2006/picture">
                            <pic:pic>
                              <pic:nvPicPr>
                                <pic:cNvPr id="0" name="Image 22"/>
                                <pic:cNvPicPr/>
                              </pic:nvPicPr>
                              <pic:blipFill>
                                <a:blip r:embed="R244db19888dd40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70400" cy="6904799"/>
                                </a:xfrm>
                                <a:prstGeom prst="rect">
                                  <a:avLst/>
                                </a:prstGeom>
                              </pic:spPr>
                            </pic:pic>
                          </a:graphicData>
                        </a:graphic>
                      </wp:inline>
                    </w:drawing>
                  </w:r>
                </w:p>
              </w:tc>
            </w:tr>
          </w:tbl>
          <w:p w:rsidRPr="00572870" w:rsidR="003C0762" w:rsidP="00CB32EB" w:rsidRDefault="003C0762" w14:paraId="39C439CB" w14:textId="77777777">
            <w:pPr>
              <w:pStyle w:val="Consigne-Texte"/>
              <w:numPr>
                <w:ilvl w:val="0"/>
                <w:numId w:val="0"/>
              </w:numPr>
              <w:ind w:left="720" w:hanging="360"/>
              <w:rPr>
                <w:sz w:val="20"/>
                <w:lang w:eastAsia="fr-CA"/>
              </w:rPr>
            </w:pPr>
          </w:p>
        </w:tc>
      </w:tr>
    </w:tbl>
    <w:p w:rsidR="006A12E5" w:rsidP="006A12E5" w:rsidRDefault="006A12E5" w14:paraId="18C40CE8" w14:textId="77777777">
      <w:r>
        <w:br w:type="page"/>
      </w:r>
    </w:p>
    <w:p w:rsidR="003C0762" w:rsidP="003C0762" w:rsidRDefault="003C0762" w14:paraId="666DF239" w14:textId="528022CE">
      <w:pPr>
        <w:pStyle w:val="Matire-Premirepage"/>
      </w:pPr>
      <w:bookmarkStart w:name="_Toc42849036" w:id="34"/>
      <w:r>
        <w:lastRenderedPageBreak/>
        <w:t>Français, langue d’enseignement</w:t>
      </w:r>
      <w:bookmarkEnd w:id="34"/>
    </w:p>
    <w:p w:rsidR="003C0762" w:rsidP="003C0762" w:rsidRDefault="003C0762" w14:paraId="22F25631" w14:textId="77777777">
      <w:pPr>
        <w:pStyle w:val="Titredelactivit"/>
        <w:tabs>
          <w:tab w:val="left" w:pos="7170"/>
        </w:tabs>
      </w:pPr>
      <w:bookmarkStart w:name="_Toc42285903" w:id="35"/>
      <w:bookmarkStart w:name="_Toc42849037" w:id="36"/>
      <w:r>
        <w:t>Annexe 3 – Les yeux noirs</w:t>
      </w:r>
      <w:bookmarkEnd w:id="35"/>
      <w:bookmarkEnd w:id="36"/>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C0762" w:rsidTr="7BC573F4" w14:paraId="7093C5A4" w14:textId="77777777">
        <w:tc>
          <w:tcPr>
            <w:tcW w:w="10070" w:type="dxa"/>
            <w:tcMar/>
          </w:tcPr>
          <w:p w:rsidR="003C0762" w:rsidP="00CB32EB" w:rsidRDefault="003C0762" w14:paraId="45E15557" w14:textId="77777777">
            <w:pPr>
              <w:pStyle w:val="Sansinterligne"/>
            </w:pPr>
            <w:r w:rsidR="003C0762">
              <w:drawing>
                <wp:inline wp14:editId="364D6EB7" wp14:anchorId="570160C5">
                  <wp:extent cx="5336772" cy="6905298"/>
                  <wp:effectExtent l="0" t="0" r="0" b="3810"/>
                  <wp:docPr id="373189473" name="Image 23" title=""/>
                  <wp:cNvGraphicFramePr>
                    <a:graphicFrameLocks noChangeAspect="1"/>
                  </wp:cNvGraphicFramePr>
                  <a:graphic>
                    <a:graphicData uri="http://schemas.openxmlformats.org/drawingml/2006/picture">
                      <pic:pic>
                        <pic:nvPicPr>
                          <pic:cNvPr id="0" name="Image 23"/>
                          <pic:cNvPicPr/>
                        </pic:nvPicPr>
                        <pic:blipFill>
                          <a:blip r:embed="Ra9ed7c12c7db49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36772" cy="6905298"/>
                          </a:xfrm>
                          <a:prstGeom prst="rect">
                            <a:avLst/>
                          </a:prstGeom>
                        </pic:spPr>
                      </pic:pic>
                    </a:graphicData>
                  </a:graphic>
                </wp:inline>
              </w:drawing>
            </w:r>
          </w:p>
        </w:tc>
      </w:tr>
    </w:tbl>
    <w:p w:rsidR="006935DE" w:rsidP="006935DE" w:rsidRDefault="006935DE" w14:paraId="511FEC60" w14:textId="7477A559">
      <w:r>
        <w:br w:type="page"/>
      </w:r>
    </w:p>
    <w:p w:rsidR="003C0762" w:rsidP="003C0762" w:rsidRDefault="003C0762" w14:paraId="70121904" w14:textId="59779620">
      <w:pPr>
        <w:pStyle w:val="Matire-Premirepage"/>
      </w:pPr>
      <w:bookmarkStart w:name="_Toc42849038" w:id="37"/>
      <w:r>
        <w:lastRenderedPageBreak/>
        <w:t>Français, langue d’enseignement</w:t>
      </w:r>
      <w:bookmarkEnd w:id="37"/>
    </w:p>
    <w:p w:rsidR="003C0762" w:rsidP="003C0762" w:rsidRDefault="003C0762" w14:paraId="015692C9" w14:textId="77777777">
      <w:pPr>
        <w:pStyle w:val="Titredelactivit"/>
        <w:tabs>
          <w:tab w:val="left" w:pos="7170"/>
        </w:tabs>
      </w:pPr>
      <w:bookmarkStart w:name="_Toc42285904" w:id="38"/>
      <w:bookmarkStart w:name="_Toc42849039" w:id="39"/>
      <w:r>
        <w:t>Annexe 4 – Les yeux noirs</w:t>
      </w:r>
      <w:bookmarkEnd w:id="38"/>
      <w:bookmarkEnd w:id="39"/>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C0762" w:rsidTr="7BC573F4" w14:paraId="3ADEB753" w14:textId="77777777">
        <w:tc>
          <w:tcPr>
            <w:tcW w:w="10070" w:type="dxa"/>
            <w:tcMar/>
          </w:tcPr>
          <w:p w:rsidR="003C0762" w:rsidP="00CB32EB" w:rsidRDefault="003C0762" w14:paraId="7149E4E2" w14:textId="77777777">
            <w:pPr>
              <w:pStyle w:val="Sansinterligne"/>
            </w:pPr>
            <w:r w:rsidR="003C0762">
              <w:drawing>
                <wp:inline wp14:editId="705E1FD2" wp14:anchorId="3BD0B970">
                  <wp:extent cx="5388880" cy="6905298"/>
                  <wp:effectExtent l="0" t="0" r="0" b="3810"/>
                  <wp:docPr id="1821911998" name="Image 24"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24"/>
                          <pic:cNvPicPr/>
                        </pic:nvPicPr>
                        <pic:blipFill>
                          <a:blip r:embed="R6d931fcaafd841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88880" cy="6905298"/>
                          </a:xfrm>
                          <a:prstGeom prst="rect">
                            <a:avLst/>
                          </a:prstGeom>
                        </pic:spPr>
                      </pic:pic>
                    </a:graphicData>
                  </a:graphic>
                </wp:inline>
              </w:drawing>
            </w:r>
          </w:p>
        </w:tc>
      </w:tr>
    </w:tbl>
    <w:p w:rsidR="00107EBA" w:rsidP="000F0843" w:rsidRDefault="00107EBA" w14:paraId="7D2BC451" w14:textId="77777777"/>
    <w:bookmarkEnd w:id="2"/>
    <w:p w:rsidRPr="0073504F" w:rsidR="00936D23" w:rsidP="0073504F" w:rsidRDefault="00936D23" w14:paraId="2303655D" w14:textId="2263A18B">
      <w:pPr>
        <w:sectPr w:rsidRPr="0073504F" w:rsidR="00936D23" w:rsidSect="001064FC">
          <w:headerReference w:type="default" r:id="rId27"/>
          <w:footerReference w:type="default" r:id="rId28"/>
          <w:pgSz w:w="12240" w:h="15840" w:orient="portrait"/>
          <w:pgMar w:top="1170" w:right="1080" w:bottom="1440" w:left="1080" w:header="615" w:footer="706" w:gutter="0"/>
          <w:pgNumType w:start="1"/>
          <w:cols w:space="708"/>
          <w:docGrid w:linePitch="360"/>
        </w:sectPr>
      </w:pPr>
    </w:p>
    <w:p w:rsidRPr="00BF31BF" w:rsidR="00AF2F60" w:rsidP="00AF2F60" w:rsidRDefault="00AF2F60" w14:paraId="1D8728C5" w14:textId="77777777">
      <w:pPr>
        <w:pStyle w:val="Matire-Premirepage"/>
      </w:pPr>
      <w:bookmarkStart w:name="_Toc42849040" w:id="40"/>
      <w:r w:rsidR="00AF2F60">
        <w:rPr/>
        <w:t>Anglais, langue seconde</w:t>
      </w:r>
      <w:bookmarkEnd w:id="40"/>
    </w:p>
    <w:p w:rsidR="6DE98975" w:rsidP="7BC573F4" w:rsidRDefault="6DE98975" w14:paraId="691962E1" w14:textId="46C44E0C">
      <w:pPr>
        <w:spacing w:before="720" w:after="240"/>
        <w:rPr>
          <w:rFonts w:ascii="Arial" w:hAnsi="Arial" w:eastAsia="Arial" w:cs="Arial"/>
          <w:b w:val="1"/>
          <w:bCs w:val="1"/>
          <w:noProof w:val="0"/>
          <w:color w:val="0070C0"/>
          <w:sz w:val="50"/>
          <w:szCs w:val="50"/>
          <w:lang w:val="fr-FR"/>
        </w:rPr>
      </w:pPr>
      <w:r w:rsidRPr="7BC573F4" w:rsidR="6DE98975">
        <w:rPr>
          <w:rFonts w:ascii="Arial" w:hAnsi="Arial" w:eastAsia="Arial" w:cs="Arial"/>
          <w:b w:val="1"/>
          <w:bCs w:val="1"/>
          <w:noProof w:val="0"/>
          <w:color w:val="0070C0"/>
          <w:sz w:val="50"/>
          <w:szCs w:val="50"/>
          <w:lang w:val="fr-FR"/>
        </w:rPr>
        <w:t>Bonification Anglais</w:t>
      </w:r>
    </w:p>
    <w:p w:rsidR="6DE98975" w:rsidP="7BC573F4" w:rsidRDefault="6DE98975" w14:paraId="26D26D9C" w14:textId="490C3FB2">
      <w:pPr>
        <w:spacing w:before="240" w:after="120"/>
        <w:rPr>
          <w:rFonts w:ascii="Arial" w:hAnsi="Arial" w:eastAsia="Arial" w:cs="Arial"/>
          <w:b w:val="1"/>
          <w:bCs w:val="1"/>
          <w:noProof w:val="0"/>
          <w:color w:val="002060"/>
          <w:sz w:val="26"/>
          <w:szCs w:val="26"/>
          <w:lang w:val="fr-FR"/>
        </w:rPr>
      </w:pPr>
      <w:r w:rsidRPr="7BC573F4" w:rsidR="6DE98975">
        <w:rPr>
          <w:rFonts w:ascii="Arial" w:hAnsi="Arial" w:eastAsia="Arial" w:cs="Arial"/>
          <w:b w:val="1"/>
          <w:bCs w:val="1"/>
          <w:noProof w:val="0"/>
          <w:color w:val="002060"/>
          <w:sz w:val="26"/>
          <w:szCs w:val="26"/>
          <w:lang w:val="fr-FR"/>
        </w:rPr>
        <w:t>Cette semaine, en plus d</w:t>
      </w:r>
      <w:r w:rsidRPr="7BC573F4" w:rsidR="5DBC353F">
        <w:rPr>
          <w:rFonts w:ascii="Arial" w:hAnsi="Arial" w:eastAsia="Arial" w:cs="Arial"/>
          <w:b w:val="1"/>
          <w:bCs w:val="1"/>
          <w:noProof w:val="0"/>
          <w:color w:val="002060"/>
          <w:sz w:val="26"/>
          <w:szCs w:val="26"/>
          <w:lang w:val="fr-FR"/>
        </w:rPr>
        <w:t>u contenu</w:t>
      </w:r>
      <w:r w:rsidRPr="7BC573F4" w:rsidR="6DE98975">
        <w:rPr>
          <w:rFonts w:ascii="Arial" w:hAnsi="Arial" w:eastAsia="Arial" w:cs="Arial"/>
          <w:b w:val="1"/>
          <w:bCs w:val="1"/>
          <w:noProof w:val="0"/>
          <w:color w:val="002060"/>
          <w:sz w:val="26"/>
          <w:szCs w:val="26"/>
          <w:lang w:val="fr-FR"/>
        </w:rPr>
        <w:t xml:space="preserve"> de la trousse, je vous propose de compléter l’activité en lien avec </w:t>
      </w:r>
      <w:r w:rsidRPr="7BC573F4" w:rsidR="16BB1AFF">
        <w:rPr>
          <w:rFonts w:ascii="Arial" w:hAnsi="Arial" w:eastAsia="Arial" w:cs="Arial"/>
          <w:b w:val="1"/>
          <w:bCs w:val="1"/>
          <w:noProof w:val="0"/>
          <w:color w:val="002060"/>
          <w:sz w:val="26"/>
          <w:szCs w:val="26"/>
          <w:lang w:val="fr-FR"/>
        </w:rPr>
        <w:t xml:space="preserve">le </w:t>
      </w:r>
      <w:r w:rsidRPr="7BC573F4" w:rsidR="6DE98975">
        <w:rPr>
          <w:rFonts w:ascii="Arial" w:hAnsi="Arial" w:eastAsia="Arial" w:cs="Arial"/>
          <w:b w:val="1"/>
          <w:bCs w:val="1"/>
          <w:noProof w:val="0"/>
          <w:color w:val="002060"/>
          <w:sz w:val="26"/>
          <w:szCs w:val="26"/>
          <w:lang w:val="fr-FR"/>
        </w:rPr>
        <w:t>livre</w:t>
      </w:r>
      <w:r w:rsidRPr="7BC573F4" w:rsidR="79A43B75">
        <w:rPr>
          <w:rFonts w:ascii="Arial" w:hAnsi="Arial" w:eastAsia="Arial" w:cs="Arial"/>
          <w:b w:val="1"/>
          <w:bCs w:val="1"/>
          <w:noProof w:val="0"/>
          <w:color w:val="002060"/>
          <w:sz w:val="26"/>
          <w:szCs w:val="26"/>
          <w:lang w:val="fr-FR"/>
        </w:rPr>
        <w:t xml:space="preserve"> qui sera</w:t>
      </w:r>
      <w:r w:rsidRPr="7BC573F4" w:rsidR="6DE98975">
        <w:rPr>
          <w:rFonts w:ascii="Arial" w:hAnsi="Arial" w:eastAsia="Arial" w:cs="Arial"/>
          <w:b w:val="1"/>
          <w:bCs w:val="1"/>
          <w:noProof w:val="0"/>
          <w:color w:val="002060"/>
          <w:sz w:val="26"/>
          <w:szCs w:val="26"/>
          <w:lang w:val="fr-FR"/>
        </w:rPr>
        <w:t xml:space="preserve"> lu lors de la rencontre : </w:t>
      </w:r>
      <w:r w:rsidRPr="7BC573F4" w:rsidR="6DE98975">
        <w:rPr>
          <w:rFonts w:ascii="Arial" w:hAnsi="Arial" w:eastAsia="Arial" w:cs="Arial"/>
          <w:b w:val="1"/>
          <w:bCs w:val="1"/>
          <w:noProof w:val="0"/>
          <w:color w:val="002060"/>
          <w:sz w:val="26"/>
          <w:szCs w:val="26"/>
          <w:u w:val="single"/>
          <w:lang w:val="fr-FR"/>
        </w:rPr>
        <w:t xml:space="preserve">There Is A Bird On </w:t>
      </w:r>
      <w:proofErr w:type="spellStart"/>
      <w:r w:rsidRPr="7BC573F4" w:rsidR="6DE98975">
        <w:rPr>
          <w:rFonts w:ascii="Arial" w:hAnsi="Arial" w:eastAsia="Arial" w:cs="Arial"/>
          <w:b w:val="1"/>
          <w:bCs w:val="1"/>
          <w:noProof w:val="0"/>
          <w:color w:val="002060"/>
          <w:sz w:val="26"/>
          <w:szCs w:val="26"/>
          <w:u w:val="single"/>
          <w:lang w:val="fr-FR"/>
        </w:rPr>
        <w:t>Your</w:t>
      </w:r>
      <w:proofErr w:type="spellEnd"/>
      <w:r w:rsidRPr="7BC573F4" w:rsidR="6DE98975">
        <w:rPr>
          <w:rFonts w:ascii="Arial" w:hAnsi="Arial" w:eastAsia="Arial" w:cs="Arial"/>
          <w:b w:val="1"/>
          <w:bCs w:val="1"/>
          <w:noProof w:val="0"/>
          <w:color w:val="002060"/>
          <w:sz w:val="26"/>
          <w:szCs w:val="26"/>
          <w:u w:val="single"/>
          <w:lang w:val="fr-FR"/>
        </w:rPr>
        <w:t xml:space="preserve"> Head</w:t>
      </w:r>
      <w:r w:rsidRPr="7BC573F4" w:rsidR="6DE98975">
        <w:rPr>
          <w:rFonts w:ascii="Arial" w:hAnsi="Arial" w:eastAsia="Arial" w:cs="Arial"/>
          <w:b w:val="1"/>
          <w:bCs w:val="1"/>
          <w:noProof w:val="0"/>
          <w:color w:val="002060"/>
          <w:sz w:val="26"/>
          <w:szCs w:val="26"/>
          <w:lang w:val="fr-FR"/>
        </w:rPr>
        <w:t xml:space="preserve"> de Mo Willems (je le lirai à la rencontre</w:t>
      </w:r>
      <w:r w:rsidRPr="7BC573F4" w:rsidR="04DCC519">
        <w:rPr>
          <w:rFonts w:ascii="Arial" w:hAnsi="Arial" w:eastAsia="Arial" w:cs="Arial"/>
          <w:b w:val="1"/>
          <w:bCs w:val="1"/>
          <w:noProof w:val="0"/>
          <w:color w:val="002060"/>
          <w:sz w:val="26"/>
          <w:szCs w:val="26"/>
          <w:lang w:val="fr-FR"/>
        </w:rPr>
        <w:t xml:space="preserve"> du 16 juin</w:t>
      </w:r>
      <w:r w:rsidRPr="7BC573F4" w:rsidR="6DE98975">
        <w:rPr>
          <w:rFonts w:ascii="Arial" w:hAnsi="Arial" w:eastAsia="Arial" w:cs="Arial"/>
          <w:b w:val="1"/>
          <w:bCs w:val="1"/>
          <w:noProof w:val="0"/>
          <w:color w:val="002060"/>
          <w:sz w:val="26"/>
          <w:szCs w:val="26"/>
          <w:lang w:val="fr-FR"/>
        </w:rPr>
        <w:t xml:space="preserve">). Vous trouverez l’activité sur le canal général </w:t>
      </w:r>
      <w:proofErr w:type="gramStart"/>
      <w:r w:rsidRPr="7BC573F4" w:rsidR="6DE98975">
        <w:rPr>
          <w:rFonts w:ascii="Arial" w:hAnsi="Arial" w:eastAsia="Arial" w:cs="Arial"/>
          <w:b w:val="1"/>
          <w:bCs w:val="1"/>
          <w:noProof w:val="0"/>
          <w:color w:val="002060"/>
          <w:sz w:val="26"/>
          <w:szCs w:val="26"/>
          <w:lang w:val="fr-FR"/>
        </w:rPr>
        <w:t>du Teams</w:t>
      </w:r>
      <w:proofErr w:type="gramEnd"/>
      <w:r w:rsidRPr="7BC573F4" w:rsidR="6DE98975">
        <w:rPr>
          <w:rFonts w:ascii="Arial" w:hAnsi="Arial" w:eastAsia="Arial" w:cs="Arial"/>
          <w:b w:val="1"/>
          <w:bCs w:val="1"/>
          <w:noProof w:val="0"/>
          <w:color w:val="002060"/>
          <w:sz w:val="26"/>
          <w:szCs w:val="26"/>
          <w:lang w:val="fr-FR"/>
        </w:rPr>
        <w:t xml:space="preserve"> d’anglais dans l’onglet fichier. Si vous avez du mal à trouver, faites-moi signe. Sur la dernière page du document, vous trouverez la page de vocabulaire. Pratiquez surtout les nombres de 11 à 20 et aussi les “body parts”. </w:t>
      </w:r>
    </w:p>
    <w:p w:rsidR="6DE98975" w:rsidP="7BC573F4" w:rsidRDefault="6DE98975" w14:paraId="108F167A" w14:textId="0268CEF5">
      <w:pPr>
        <w:spacing w:before="240" w:after="120"/>
        <w:rPr>
          <w:rFonts w:ascii="Arial" w:hAnsi="Arial" w:eastAsia="Arial" w:cs="Arial"/>
          <w:b w:val="1"/>
          <w:bCs w:val="1"/>
          <w:noProof w:val="0"/>
          <w:color w:val="002060"/>
          <w:sz w:val="26"/>
          <w:szCs w:val="26"/>
          <w:lang w:val="fr-FR"/>
        </w:rPr>
      </w:pPr>
      <w:r w:rsidRPr="7BC573F4" w:rsidR="6DE98975">
        <w:rPr>
          <w:rFonts w:ascii="Arial" w:hAnsi="Arial" w:eastAsia="Arial" w:cs="Arial"/>
          <w:b w:val="1"/>
          <w:bCs w:val="1"/>
          <w:noProof w:val="0"/>
          <w:color w:val="002060"/>
          <w:sz w:val="26"/>
          <w:szCs w:val="26"/>
          <w:lang w:val="fr-FR"/>
        </w:rPr>
        <w:t xml:space="preserve">Révisez aussi la page des permissions du duo </w:t>
      </w:r>
      <w:proofErr w:type="spellStart"/>
      <w:r w:rsidRPr="7BC573F4" w:rsidR="6DE98975">
        <w:rPr>
          <w:rFonts w:ascii="Arial" w:hAnsi="Arial" w:eastAsia="Arial" w:cs="Arial"/>
          <w:b w:val="1"/>
          <w:bCs w:val="1"/>
          <w:noProof w:val="0"/>
          <w:color w:val="002060"/>
          <w:sz w:val="26"/>
          <w:szCs w:val="26"/>
          <w:lang w:val="fr-FR"/>
        </w:rPr>
        <w:t>tang</w:t>
      </w:r>
      <w:proofErr w:type="spellEnd"/>
      <w:r w:rsidRPr="7BC573F4" w:rsidR="6DE98975">
        <w:rPr>
          <w:rFonts w:ascii="Arial" w:hAnsi="Arial" w:eastAsia="Arial" w:cs="Arial"/>
          <w:b w:val="1"/>
          <w:bCs w:val="1"/>
          <w:noProof w:val="0"/>
          <w:color w:val="002060"/>
          <w:sz w:val="26"/>
          <w:szCs w:val="26"/>
          <w:lang w:val="fr-FR"/>
        </w:rPr>
        <w:t xml:space="preserve"> et pratiquez les formules de politesse. </w:t>
      </w:r>
      <w:proofErr w:type="gramStart"/>
      <w:r w:rsidRPr="7BC573F4" w:rsidR="6DE98975">
        <w:rPr>
          <w:rFonts w:ascii="Arial" w:hAnsi="Arial" w:eastAsia="Arial" w:cs="Arial"/>
          <w:b w:val="1"/>
          <w:bCs w:val="1"/>
          <w:noProof w:val="0"/>
          <w:color w:val="002060"/>
          <w:sz w:val="26"/>
          <w:szCs w:val="26"/>
          <w:lang w:val="fr-FR"/>
        </w:rPr>
        <w:t>Ex:</w:t>
      </w:r>
      <w:proofErr w:type="gramEnd"/>
      <w:r w:rsidRPr="7BC573F4" w:rsidR="6DE98975">
        <w:rPr>
          <w:rFonts w:ascii="Arial" w:hAnsi="Arial" w:eastAsia="Arial" w:cs="Arial"/>
          <w:b w:val="1"/>
          <w:bCs w:val="1"/>
          <w:noProof w:val="0"/>
          <w:color w:val="002060"/>
          <w:sz w:val="26"/>
          <w:szCs w:val="26"/>
          <w:lang w:val="fr-FR"/>
        </w:rPr>
        <w:t xml:space="preserve"> - How are </w:t>
      </w:r>
      <w:proofErr w:type="spellStart"/>
      <w:r w:rsidRPr="7BC573F4" w:rsidR="6DE98975">
        <w:rPr>
          <w:rFonts w:ascii="Arial" w:hAnsi="Arial" w:eastAsia="Arial" w:cs="Arial"/>
          <w:b w:val="1"/>
          <w:bCs w:val="1"/>
          <w:noProof w:val="0"/>
          <w:color w:val="002060"/>
          <w:sz w:val="26"/>
          <w:szCs w:val="26"/>
          <w:lang w:val="fr-FR"/>
        </w:rPr>
        <w:t>you</w:t>
      </w:r>
      <w:proofErr w:type="spellEnd"/>
      <w:r w:rsidRPr="7BC573F4" w:rsidR="6DE98975">
        <w:rPr>
          <w:rFonts w:ascii="Arial" w:hAnsi="Arial" w:eastAsia="Arial" w:cs="Arial"/>
          <w:b w:val="1"/>
          <w:bCs w:val="1"/>
          <w:noProof w:val="0"/>
          <w:color w:val="002060"/>
          <w:sz w:val="26"/>
          <w:szCs w:val="26"/>
          <w:lang w:val="fr-FR"/>
        </w:rPr>
        <w:t xml:space="preserve">? Fine </w:t>
      </w:r>
      <w:proofErr w:type="spellStart"/>
      <w:r w:rsidRPr="7BC573F4" w:rsidR="6DE98975">
        <w:rPr>
          <w:rFonts w:ascii="Arial" w:hAnsi="Arial" w:eastAsia="Arial" w:cs="Arial"/>
          <w:b w:val="1"/>
          <w:bCs w:val="1"/>
          <w:noProof w:val="0"/>
          <w:color w:val="002060"/>
          <w:sz w:val="26"/>
          <w:szCs w:val="26"/>
          <w:lang w:val="fr-FR"/>
        </w:rPr>
        <w:t>thank</w:t>
      </w:r>
      <w:proofErr w:type="spellEnd"/>
      <w:r w:rsidRPr="7BC573F4" w:rsidR="6DE98975">
        <w:rPr>
          <w:rFonts w:ascii="Arial" w:hAnsi="Arial" w:eastAsia="Arial" w:cs="Arial"/>
          <w:b w:val="1"/>
          <w:bCs w:val="1"/>
          <w:noProof w:val="0"/>
          <w:color w:val="002060"/>
          <w:sz w:val="26"/>
          <w:szCs w:val="26"/>
          <w:lang w:val="fr-FR"/>
        </w:rPr>
        <w:t xml:space="preserve"> </w:t>
      </w:r>
      <w:proofErr w:type="spellStart"/>
      <w:r w:rsidRPr="7BC573F4" w:rsidR="6DE98975">
        <w:rPr>
          <w:rFonts w:ascii="Arial" w:hAnsi="Arial" w:eastAsia="Arial" w:cs="Arial"/>
          <w:b w:val="1"/>
          <w:bCs w:val="1"/>
          <w:noProof w:val="0"/>
          <w:color w:val="002060"/>
          <w:sz w:val="26"/>
          <w:szCs w:val="26"/>
          <w:lang w:val="fr-FR"/>
        </w:rPr>
        <w:t>you</w:t>
      </w:r>
      <w:proofErr w:type="spellEnd"/>
      <w:r w:rsidRPr="7BC573F4" w:rsidR="6DE98975">
        <w:rPr>
          <w:rFonts w:ascii="Arial" w:hAnsi="Arial" w:eastAsia="Arial" w:cs="Arial"/>
          <w:b w:val="1"/>
          <w:bCs w:val="1"/>
          <w:noProof w:val="0"/>
          <w:color w:val="002060"/>
          <w:sz w:val="26"/>
          <w:szCs w:val="26"/>
          <w:lang w:val="fr-FR"/>
        </w:rPr>
        <w:t xml:space="preserve">  - Have a </w:t>
      </w:r>
      <w:proofErr w:type="spellStart"/>
      <w:r w:rsidRPr="7BC573F4" w:rsidR="6DE98975">
        <w:rPr>
          <w:rFonts w:ascii="Arial" w:hAnsi="Arial" w:eastAsia="Arial" w:cs="Arial"/>
          <w:b w:val="1"/>
          <w:bCs w:val="1"/>
          <w:noProof w:val="0"/>
          <w:color w:val="002060"/>
          <w:sz w:val="26"/>
          <w:szCs w:val="26"/>
          <w:lang w:val="fr-FR"/>
        </w:rPr>
        <w:t>nice</w:t>
      </w:r>
      <w:proofErr w:type="spellEnd"/>
      <w:r w:rsidRPr="7BC573F4" w:rsidR="6DE98975">
        <w:rPr>
          <w:rFonts w:ascii="Arial" w:hAnsi="Arial" w:eastAsia="Arial" w:cs="Arial"/>
          <w:b w:val="1"/>
          <w:bCs w:val="1"/>
          <w:noProof w:val="0"/>
          <w:color w:val="002060"/>
          <w:sz w:val="26"/>
          <w:szCs w:val="26"/>
          <w:lang w:val="fr-FR"/>
        </w:rPr>
        <w:t xml:space="preserve"> </w:t>
      </w:r>
      <w:proofErr w:type="spellStart"/>
      <w:r w:rsidRPr="7BC573F4" w:rsidR="6DE98975">
        <w:rPr>
          <w:rFonts w:ascii="Arial" w:hAnsi="Arial" w:eastAsia="Arial" w:cs="Arial"/>
          <w:b w:val="1"/>
          <w:bCs w:val="1"/>
          <w:noProof w:val="0"/>
          <w:color w:val="002060"/>
          <w:sz w:val="26"/>
          <w:szCs w:val="26"/>
          <w:lang w:val="fr-FR"/>
        </w:rPr>
        <w:t>day</w:t>
      </w:r>
      <w:proofErr w:type="spellEnd"/>
      <w:r w:rsidRPr="7BC573F4" w:rsidR="09DB748C">
        <w:rPr>
          <w:rFonts w:ascii="Arial" w:hAnsi="Arial" w:eastAsia="Arial" w:cs="Arial"/>
          <w:b w:val="1"/>
          <w:bCs w:val="1"/>
          <w:noProof w:val="0"/>
          <w:color w:val="002060"/>
          <w:sz w:val="26"/>
          <w:szCs w:val="26"/>
          <w:lang w:val="fr-FR"/>
        </w:rPr>
        <w:t xml:space="preserve"> - </w:t>
      </w:r>
      <w:proofErr w:type="spellStart"/>
      <w:r w:rsidRPr="7BC573F4" w:rsidR="09DB748C">
        <w:rPr>
          <w:rFonts w:ascii="Arial" w:hAnsi="Arial" w:eastAsia="Arial" w:cs="Arial"/>
          <w:b w:val="1"/>
          <w:bCs w:val="1"/>
          <w:noProof w:val="0"/>
          <w:color w:val="002060"/>
          <w:sz w:val="26"/>
          <w:szCs w:val="26"/>
          <w:lang w:val="fr-FR"/>
        </w:rPr>
        <w:t>see</w:t>
      </w:r>
      <w:proofErr w:type="spellEnd"/>
      <w:r w:rsidRPr="7BC573F4" w:rsidR="09DB748C">
        <w:rPr>
          <w:rFonts w:ascii="Arial" w:hAnsi="Arial" w:eastAsia="Arial" w:cs="Arial"/>
          <w:b w:val="1"/>
          <w:bCs w:val="1"/>
          <w:noProof w:val="0"/>
          <w:color w:val="002060"/>
          <w:sz w:val="26"/>
          <w:szCs w:val="26"/>
          <w:lang w:val="fr-FR"/>
        </w:rPr>
        <w:t xml:space="preserve"> </w:t>
      </w:r>
      <w:proofErr w:type="spellStart"/>
      <w:r w:rsidRPr="7BC573F4" w:rsidR="09DB748C">
        <w:rPr>
          <w:rFonts w:ascii="Arial" w:hAnsi="Arial" w:eastAsia="Arial" w:cs="Arial"/>
          <w:b w:val="1"/>
          <w:bCs w:val="1"/>
          <w:noProof w:val="0"/>
          <w:color w:val="002060"/>
          <w:sz w:val="26"/>
          <w:szCs w:val="26"/>
          <w:lang w:val="fr-FR"/>
        </w:rPr>
        <w:t>you</w:t>
      </w:r>
      <w:proofErr w:type="spellEnd"/>
      <w:r w:rsidRPr="7BC573F4" w:rsidR="09DB748C">
        <w:rPr>
          <w:rFonts w:ascii="Arial" w:hAnsi="Arial" w:eastAsia="Arial" w:cs="Arial"/>
          <w:b w:val="1"/>
          <w:bCs w:val="1"/>
          <w:noProof w:val="0"/>
          <w:color w:val="002060"/>
          <w:sz w:val="26"/>
          <w:szCs w:val="26"/>
          <w:lang w:val="fr-FR"/>
        </w:rPr>
        <w:t xml:space="preserve"> </w:t>
      </w:r>
      <w:proofErr w:type="spellStart"/>
      <w:r w:rsidRPr="7BC573F4" w:rsidR="09DB748C">
        <w:rPr>
          <w:rFonts w:ascii="Arial" w:hAnsi="Arial" w:eastAsia="Arial" w:cs="Arial"/>
          <w:b w:val="1"/>
          <w:bCs w:val="1"/>
          <w:noProof w:val="0"/>
          <w:color w:val="002060"/>
          <w:sz w:val="26"/>
          <w:szCs w:val="26"/>
          <w:lang w:val="fr-FR"/>
        </w:rPr>
        <w:t>next</w:t>
      </w:r>
      <w:proofErr w:type="spellEnd"/>
      <w:r w:rsidRPr="7BC573F4" w:rsidR="09DB748C">
        <w:rPr>
          <w:rFonts w:ascii="Arial" w:hAnsi="Arial" w:eastAsia="Arial" w:cs="Arial"/>
          <w:b w:val="1"/>
          <w:bCs w:val="1"/>
          <w:noProof w:val="0"/>
          <w:color w:val="002060"/>
          <w:sz w:val="26"/>
          <w:szCs w:val="26"/>
          <w:lang w:val="fr-FR"/>
        </w:rPr>
        <w:t xml:space="preserve"> </w:t>
      </w:r>
      <w:proofErr w:type="spellStart"/>
      <w:r w:rsidRPr="7BC573F4" w:rsidR="09DB748C">
        <w:rPr>
          <w:rFonts w:ascii="Arial" w:hAnsi="Arial" w:eastAsia="Arial" w:cs="Arial"/>
          <w:b w:val="1"/>
          <w:bCs w:val="1"/>
          <w:noProof w:val="0"/>
          <w:color w:val="002060"/>
          <w:sz w:val="26"/>
          <w:szCs w:val="26"/>
          <w:lang w:val="fr-FR"/>
        </w:rPr>
        <w:t>week</w:t>
      </w:r>
      <w:proofErr w:type="spellEnd"/>
      <w:r w:rsidRPr="7BC573F4" w:rsidR="6DE98975">
        <w:rPr>
          <w:rFonts w:ascii="Arial" w:hAnsi="Arial" w:eastAsia="Arial" w:cs="Arial"/>
          <w:b w:val="1"/>
          <w:bCs w:val="1"/>
          <w:noProof w:val="0"/>
          <w:color w:val="002060"/>
          <w:sz w:val="26"/>
          <w:szCs w:val="26"/>
          <w:lang w:val="fr-FR"/>
        </w:rPr>
        <w:t xml:space="preserve"> - </w:t>
      </w:r>
      <w:proofErr w:type="spellStart"/>
      <w:r w:rsidRPr="7BC573F4" w:rsidR="6DE98975">
        <w:rPr>
          <w:rFonts w:ascii="Arial" w:hAnsi="Arial" w:eastAsia="Arial" w:cs="Arial"/>
          <w:b w:val="1"/>
          <w:bCs w:val="1"/>
          <w:noProof w:val="0"/>
          <w:color w:val="002060"/>
          <w:sz w:val="26"/>
          <w:szCs w:val="26"/>
          <w:lang w:val="fr-FR"/>
        </w:rPr>
        <w:t>Please</w:t>
      </w:r>
      <w:proofErr w:type="spellEnd"/>
      <w:r w:rsidRPr="7BC573F4" w:rsidR="45536CBD">
        <w:rPr>
          <w:rFonts w:ascii="Arial" w:hAnsi="Arial" w:eastAsia="Arial" w:cs="Arial"/>
          <w:b w:val="1"/>
          <w:bCs w:val="1"/>
          <w:noProof w:val="0"/>
          <w:color w:val="002060"/>
          <w:sz w:val="26"/>
          <w:szCs w:val="26"/>
          <w:lang w:val="fr-FR"/>
        </w:rPr>
        <w:t xml:space="preserve"> - </w:t>
      </w:r>
      <w:r w:rsidRPr="7BC573F4" w:rsidR="6DE98975">
        <w:rPr>
          <w:rFonts w:ascii="Arial" w:hAnsi="Arial" w:eastAsia="Arial" w:cs="Arial"/>
          <w:b w:val="1"/>
          <w:bCs w:val="1"/>
          <w:noProof w:val="0"/>
          <w:color w:val="002060"/>
          <w:sz w:val="26"/>
          <w:szCs w:val="26"/>
          <w:lang w:val="fr-FR"/>
        </w:rPr>
        <w:t>thank you</w:t>
      </w:r>
      <w:r w:rsidRPr="7BC573F4" w:rsidR="10B9186A">
        <w:rPr>
          <w:rFonts w:ascii="Arial" w:hAnsi="Arial" w:eastAsia="Arial" w:cs="Arial"/>
          <w:b w:val="1"/>
          <w:bCs w:val="1"/>
          <w:noProof w:val="0"/>
          <w:color w:val="002060"/>
          <w:sz w:val="26"/>
          <w:szCs w:val="26"/>
          <w:lang w:val="fr-FR"/>
        </w:rPr>
        <w:t xml:space="preserve"> </w:t>
      </w:r>
      <w:r w:rsidRPr="7BC573F4" w:rsidR="48F758A6">
        <w:rPr>
          <w:rFonts w:ascii="Arial" w:hAnsi="Arial" w:eastAsia="Arial" w:cs="Arial"/>
          <w:b w:val="1"/>
          <w:bCs w:val="1"/>
          <w:noProof w:val="0"/>
          <w:color w:val="002060"/>
          <w:sz w:val="26"/>
          <w:szCs w:val="26"/>
          <w:lang w:val="fr-FR"/>
        </w:rPr>
        <w:t>…</w:t>
      </w:r>
    </w:p>
    <w:p w:rsidR="48F758A6" w:rsidP="7BC573F4" w:rsidRDefault="48F758A6" w14:paraId="54F668F5" w14:textId="746CE706">
      <w:pPr>
        <w:pStyle w:val="Normal"/>
        <w:spacing w:before="240" w:after="120"/>
        <w:rPr>
          <w:rFonts w:ascii="Arial" w:hAnsi="Arial" w:eastAsia="Arial" w:cs="Arial"/>
          <w:b w:val="1"/>
          <w:bCs w:val="1"/>
          <w:noProof w:val="0"/>
          <w:color w:val="002060"/>
          <w:sz w:val="26"/>
          <w:szCs w:val="26"/>
          <w:lang w:val="fr-FR"/>
        </w:rPr>
      </w:pPr>
      <w:r w:rsidRPr="7BC573F4" w:rsidR="48F758A6">
        <w:rPr>
          <w:rFonts w:ascii="Arial" w:hAnsi="Arial" w:eastAsia="Arial" w:cs="Arial"/>
          <w:b w:val="1"/>
          <w:bCs w:val="1"/>
          <w:noProof w:val="0"/>
          <w:color w:val="002060"/>
          <w:sz w:val="26"/>
          <w:szCs w:val="26"/>
          <w:lang w:val="fr-FR"/>
        </w:rPr>
        <w:t>Pour ce qui est de la trousse de cette semaine</w:t>
      </w:r>
      <w:r w:rsidRPr="7BC573F4" w:rsidR="72C6F3D5">
        <w:rPr>
          <w:rFonts w:ascii="Arial" w:hAnsi="Arial" w:eastAsia="Arial" w:cs="Arial"/>
          <w:b w:val="1"/>
          <w:bCs w:val="1"/>
          <w:noProof w:val="0"/>
          <w:color w:val="002060"/>
          <w:sz w:val="26"/>
          <w:szCs w:val="26"/>
          <w:lang w:val="fr-FR"/>
        </w:rPr>
        <w:t xml:space="preserve">, ne soyez pas </w:t>
      </w:r>
      <w:r w:rsidRPr="7BC573F4" w:rsidR="1788420E">
        <w:rPr>
          <w:rFonts w:ascii="Arial" w:hAnsi="Arial" w:eastAsia="Arial" w:cs="Arial"/>
          <w:b w:val="1"/>
          <w:bCs w:val="1"/>
          <w:noProof w:val="0"/>
          <w:color w:val="002060"/>
          <w:sz w:val="26"/>
          <w:szCs w:val="26"/>
          <w:lang w:val="fr-FR"/>
        </w:rPr>
        <w:t>inquiets,</w:t>
      </w:r>
      <w:r w:rsidRPr="7BC573F4" w:rsidR="72C6F3D5">
        <w:rPr>
          <w:rFonts w:ascii="Arial" w:hAnsi="Arial" w:eastAsia="Arial" w:cs="Arial"/>
          <w:b w:val="1"/>
          <w:bCs w:val="1"/>
          <w:noProof w:val="0"/>
          <w:color w:val="002060"/>
          <w:sz w:val="26"/>
          <w:szCs w:val="26"/>
          <w:lang w:val="fr-FR"/>
        </w:rPr>
        <w:t xml:space="preserve"> c’est de l’enrichissement. </w:t>
      </w:r>
      <w:r w:rsidRPr="7BC573F4" w:rsidR="6BCAC629">
        <w:rPr>
          <w:rFonts w:ascii="Arial" w:hAnsi="Arial" w:eastAsia="Arial" w:cs="Arial"/>
          <w:b w:val="1"/>
          <w:bCs w:val="1"/>
          <w:noProof w:val="0"/>
          <w:color w:val="002060"/>
          <w:sz w:val="26"/>
          <w:szCs w:val="26"/>
          <w:lang w:val="fr-FR"/>
        </w:rPr>
        <w:t>En 2e année, o</w:t>
      </w:r>
      <w:r w:rsidRPr="7BC573F4" w:rsidR="72C6F3D5">
        <w:rPr>
          <w:rFonts w:ascii="Arial" w:hAnsi="Arial" w:eastAsia="Arial" w:cs="Arial"/>
          <w:b w:val="1"/>
          <w:bCs w:val="1"/>
          <w:noProof w:val="0"/>
          <w:color w:val="002060"/>
          <w:sz w:val="26"/>
          <w:szCs w:val="26"/>
          <w:lang w:val="fr-FR"/>
        </w:rPr>
        <w:t xml:space="preserve">n ne </w:t>
      </w:r>
      <w:r w:rsidRPr="7BC573F4" w:rsidR="070AED63">
        <w:rPr>
          <w:rFonts w:ascii="Arial" w:hAnsi="Arial" w:eastAsia="Arial" w:cs="Arial"/>
          <w:b w:val="1"/>
          <w:bCs w:val="1"/>
          <w:noProof w:val="0"/>
          <w:color w:val="002060"/>
          <w:sz w:val="26"/>
          <w:szCs w:val="26"/>
          <w:lang w:val="fr-FR"/>
        </w:rPr>
        <w:t xml:space="preserve">s’attend pas à ce que l’élève puisse identifier un verbe, un adjectif ou un déterminant. Il ne doit pas non plus savoir quand utiliser </w:t>
      </w:r>
      <w:r w:rsidRPr="7BC573F4" w:rsidR="070AED63">
        <w:rPr>
          <w:rFonts w:ascii="Arial" w:hAnsi="Arial" w:eastAsia="Arial" w:cs="Arial"/>
          <w:b w:val="1"/>
          <w:bCs w:val="1"/>
          <w:noProof w:val="0"/>
          <w:color w:val="002060"/>
          <w:sz w:val="26"/>
          <w:szCs w:val="26"/>
          <w:u w:val="single"/>
          <w:lang w:val="fr-FR"/>
        </w:rPr>
        <w:t>a</w:t>
      </w:r>
      <w:r w:rsidRPr="7BC573F4" w:rsidR="070AED63">
        <w:rPr>
          <w:rFonts w:ascii="Arial" w:hAnsi="Arial" w:eastAsia="Arial" w:cs="Arial"/>
          <w:b w:val="1"/>
          <w:bCs w:val="1"/>
          <w:noProof w:val="0"/>
          <w:color w:val="002060"/>
          <w:sz w:val="26"/>
          <w:szCs w:val="26"/>
          <w:lang w:val="fr-FR"/>
        </w:rPr>
        <w:t xml:space="preserve"> ou </w:t>
      </w:r>
      <w:r w:rsidRPr="7BC573F4" w:rsidR="070AED63">
        <w:rPr>
          <w:rFonts w:ascii="Arial" w:hAnsi="Arial" w:eastAsia="Arial" w:cs="Arial"/>
          <w:b w:val="1"/>
          <w:bCs w:val="1"/>
          <w:noProof w:val="0"/>
          <w:color w:val="002060"/>
          <w:sz w:val="26"/>
          <w:szCs w:val="26"/>
          <w:u w:val="single"/>
          <w:lang w:val="fr-FR"/>
        </w:rPr>
        <w:t>an</w:t>
      </w:r>
      <w:r w:rsidRPr="7BC573F4" w:rsidR="070AED63">
        <w:rPr>
          <w:rFonts w:ascii="Arial" w:hAnsi="Arial" w:eastAsia="Arial" w:cs="Arial"/>
          <w:b w:val="1"/>
          <w:bCs w:val="1"/>
          <w:noProof w:val="0"/>
          <w:color w:val="002060"/>
          <w:sz w:val="26"/>
          <w:szCs w:val="26"/>
          <w:lang w:val="fr-FR"/>
        </w:rPr>
        <w:t xml:space="preserve">. </w:t>
      </w:r>
      <w:r w:rsidRPr="7BC573F4" w:rsidR="6541B2E7">
        <w:rPr>
          <w:rFonts w:ascii="Arial" w:hAnsi="Arial" w:eastAsia="Arial" w:cs="Arial"/>
          <w:b w:val="1"/>
          <w:bCs w:val="1"/>
          <w:noProof w:val="0"/>
          <w:color w:val="002060"/>
          <w:sz w:val="26"/>
          <w:szCs w:val="26"/>
          <w:lang w:val="fr-FR"/>
        </w:rPr>
        <w:t xml:space="preserve">C’est vraiment de </w:t>
      </w:r>
      <w:r w:rsidRPr="7BC573F4" w:rsidR="6541B2E7">
        <w:rPr>
          <w:rFonts w:ascii="Arial" w:hAnsi="Arial" w:eastAsia="Arial" w:cs="Arial"/>
          <w:b w:val="1"/>
          <w:bCs w:val="1"/>
          <w:i w:val="0"/>
          <w:iCs w:val="0"/>
          <w:noProof w:val="0"/>
          <w:color w:val="002060"/>
          <w:sz w:val="26"/>
          <w:szCs w:val="26"/>
          <w:u w:val="single"/>
          <w:lang w:val="fr-FR"/>
        </w:rPr>
        <w:t>l’enrichissement</w:t>
      </w:r>
      <w:r w:rsidRPr="7BC573F4" w:rsidR="6541B2E7">
        <w:rPr>
          <w:rFonts w:ascii="Arial" w:hAnsi="Arial" w:eastAsia="Arial" w:cs="Arial"/>
          <w:b w:val="1"/>
          <w:bCs w:val="1"/>
          <w:noProof w:val="0"/>
          <w:color w:val="002060"/>
          <w:sz w:val="26"/>
          <w:szCs w:val="26"/>
          <w:lang w:val="fr-FR"/>
        </w:rPr>
        <w:t xml:space="preserve">. </w:t>
      </w:r>
    </w:p>
    <w:p w:rsidR="6DE98975" w:rsidP="7BC573F4" w:rsidRDefault="6DE98975" w14:paraId="6C9FFC3F" w14:textId="23F738F1">
      <w:pPr>
        <w:pStyle w:val="Normal"/>
        <w:spacing w:before="240" w:after="120"/>
        <w:rPr>
          <w:rFonts w:ascii="Arial" w:hAnsi="Arial" w:eastAsia="Arial" w:cs="Arial"/>
          <w:b w:val="1"/>
          <w:bCs w:val="1"/>
          <w:noProof w:val="0"/>
          <w:color w:val="002060"/>
          <w:sz w:val="26"/>
          <w:szCs w:val="26"/>
          <w:lang w:val="fr-FR"/>
        </w:rPr>
      </w:pPr>
      <w:r w:rsidRPr="7BC573F4" w:rsidR="6DE98975">
        <w:rPr>
          <w:rFonts w:ascii="Arial" w:hAnsi="Arial" w:eastAsia="Arial" w:cs="Arial"/>
          <w:b w:val="1"/>
          <w:bCs w:val="1"/>
          <w:noProof w:val="0"/>
          <w:color w:val="002060"/>
          <w:sz w:val="26"/>
          <w:szCs w:val="26"/>
          <w:lang w:val="fr-FR"/>
        </w:rPr>
        <w:t xml:space="preserve">N’oubliez pas les rencontres sont le mardi et je suis toujours très heureux d’y voir les élèves en grand nombre. </w:t>
      </w:r>
    </w:p>
    <w:p w:rsidR="7BC573F4" w:rsidP="7BC573F4" w:rsidRDefault="7BC573F4" w14:paraId="4B35B07A" w14:textId="17CB13CA">
      <w:pPr>
        <w:spacing w:after="60"/>
        <w:rPr>
          <w:rFonts w:ascii="Arial" w:hAnsi="Arial" w:eastAsia="Arial" w:cs="Arial"/>
          <w:noProof w:val="0"/>
          <w:sz w:val="22"/>
          <w:szCs w:val="22"/>
          <w:lang w:val="fr-FR"/>
        </w:rPr>
      </w:pPr>
    </w:p>
    <w:p w:rsidR="6DE98975" w:rsidP="7BC573F4" w:rsidRDefault="6DE98975" w14:paraId="6429742F" w14:textId="513E204B">
      <w:pPr>
        <w:spacing w:before="240" w:after="120"/>
        <w:rPr>
          <w:rFonts w:ascii="Arial" w:hAnsi="Arial" w:eastAsia="Arial" w:cs="Arial"/>
          <w:b w:val="1"/>
          <w:bCs w:val="1"/>
          <w:noProof w:val="0"/>
          <w:color w:val="002060"/>
          <w:sz w:val="26"/>
          <w:szCs w:val="26"/>
          <w:lang w:val="fr-FR"/>
        </w:rPr>
      </w:pPr>
      <w:r w:rsidRPr="7BC573F4" w:rsidR="6DE98975">
        <w:rPr>
          <w:rFonts w:ascii="Arial" w:hAnsi="Arial" w:eastAsia="Arial" w:cs="Arial"/>
          <w:b w:val="1"/>
          <w:bCs w:val="1"/>
          <w:noProof w:val="0"/>
          <w:color w:val="002060"/>
          <w:sz w:val="26"/>
          <w:szCs w:val="26"/>
          <w:lang w:val="fr-FR"/>
        </w:rPr>
        <w:t xml:space="preserve">Have a great week. </w:t>
      </w:r>
    </w:p>
    <w:p w:rsidR="6DE98975" w:rsidP="7BC573F4" w:rsidRDefault="6DE98975" w14:paraId="4EE20951" w14:textId="352CF3B0">
      <w:pPr>
        <w:spacing w:before="240" w:after="120"/>
        <w:rPr>
          <w:rFonts w:ascii="Arial" w:hAnsi="Arial" w:eastAsia="Arial" w:cs="Arial"/>
          <w:b w:val="1"/>
          <w:bCs w:val="1"/>
          <w:noProof w:val="0"/>
          <w:color w:val="002060"/>
          <w:sz w:val="26"/>
          <w:szCs w:val="26"/>
          <w:lang w:val="fr-FR"/>
        </w:rPr>
      </w:pPr>
      <w:r w:rsidRPr="7BC573F4" w:rsidR="6DE98975">
        <w:rPr>
          <w:rFonts w:ascii="Arial" w:hAnsi="Arial" w:eastAsia="Arial" w:cs="Arial"/>
          <w:b w:val="1"/>
          <w:bCs w:val="1"/>
          <w:noProof w:val="0"/>
          <w:color w:val="002060"/>
          <w:sz w:val="26"/>
          <w:szCs w:val="26"/>
          <w:lang w:val="fr-FR"/>
        </w:rPr>
        <w:t>Mr. Nicolas</w:t>
      </w:r>
    </w:p>
    <w:p w:rsidR="7BC573F4" w:rsidP="7BC573F4" w:rsidRDefault="7BC573F4" w14:paraId="2CE28EFB" w14:textId="6AA0FD6C">
      <w:pPr>
        <w:pStyle w:val="Consigne-Titre"/>
      </w:pPr>
    </w:p>
    <w:p w:rsidRPr="00BF31BF" w:rsidR="00AF2F60" w:rsidP="00AF2F60" w:rsidRDefault="00AF2F60" w14:paraId="6533CFCD" w14:textId="77777777">
      <w:pPr>
        <w:pStyle w:val="Titredelactivit"/>
        <w:tabs>
          <w:tab w:val="left" w:pos="7170"/>
        </w:tabs>
      </w:pPr>
      <w:bookmarkStart w:name="_Toc42849041" w:id="41"/>
      <w:r>
        <w:t>Amusing stories 101</w:t>
      </w:r>
      <w:bookmarkEnd w:id="41"/>
    </w:p>
    <w:p w:rsidRPr="00E92A90" w:rsidR="00AF2F60" w:rsidP="00AF2F60" w:rsidRDefault="00AF2F60" w14:paraId="0FB7DB32" w14:textId="77777777">
      <w:pPr>
        <w:pStyle w:val="Consigne-Titre"/>
        <w:rPr>
          <w:lang w:val="en-CA"/>
        </w:rPr>
      </w:pPr>
      <w:bookmarkStart w:name="_Toc37745466" w:id="42"/>
      <w:bookmarkStart w:name="_Toc42521865" w:id="43"/>
      <w:bookmarkStart w:name="_Toc42849042" w:id="44"/>
      <w:r w:rsidRPr="00E92A90">
        <w:rPr>
          <w:lang w:val="en-CA"/>
        </w:rPr>
        <w:t>Consignes à l’élève</w:t>
      </w:r>
      <w:bookmarkEnd w:id="42"/>
      <w:bookmarkEnd w:id="43"/>
      <w:bookmarkEnd w:id="44"/>
    </w:p>
    <w:p w:rsidRPr="00E82A85" w:rsidR="00AF2F60" w:rsidP="00CF4FA5" w:rsidRDefault="00AF2F60" w14:paraId="1B60B9F9" w14:textId="5D18DCEA">
      <w:r w:rsidRPr="001064FC">
        <w:rPr>
          <w:lang w:val="fr-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rsidRPr="00E82A85" w:rsidR="00AF2F60" w:rsidP="00960E58" w:rsidRDefault="00AF2F60" w14:paraId="68CB50C2" w14:textId="77777777">
      <w:pPr>
        <w:pStyle w:val="Consigne-Texte"/>
        <w:rPr>
          <w:lang w:val="fr-CA"/>
        </w:rPr>
      </w:pPr>
      <w:r w:rsidRPr="00E82A85">
        <w:rPr>
          <w:lang w:val="fr-CA"/>
        </w:rPr>
        <w:t xml:space="preserve">Pour commencer, </w:t>
      </w:r>
      <w:r>
        <w:t>joue au jeu</w:t>
      </w:r>
      <w:r w:rsidRPr="00E82A85">
        <w:rPr>
          <w:lang w:val="fr-CA"/>
        </w:rPr>
        <w:t xml:space="preserve"> </w:t>
      </w:r>
      <w:hyperlink w:history="1" r:id="rId29">
        <w:r w:rsidRPr="00E82A85">
          <w:rPr>
            <w:rStyle w:val="Hyperlien"/>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rsidRPr="00E82A85" w:rsidR="00AF2F60" w:rsidP="00960E58" w:rsidRDefault="00AF2F60" w14:paraId="5AE6115E" w14:textId="1D4D8AD0">
      <w:pPr>
        <w:pStyle w:val="Consigne-Texte"/>
        <w:rPr>
          <w:lang w:val="fr-CA"/>
        </w:rPr>
      </w:pPr>
      <w:r>
        <w:t xml:space="preserve">L'ingrédient final pour construire une histoire cohérente? Les déterminants bien sûr! Écoute la courte vidéo de la chanson </w:t>
      </w:r>
      <w:hyperlink w:history="1" r:id="rId30">
        <w:r w:rsidRPr="00E82A85">
          <w:rPr>
            <w:rStyle w:val="Hyperlien"/>
          </w:rPr>
          <w:t>A-An article song</w:t>
        </w:r>
      </w:hyperlink>
      <w:r>
        <w:t>. Selon toi, dans quel contexte doit-on utiliser ''a'', et dans quel contexte doit-on utiliser ''an''?</w:t>
      </w:r>
    </w:p>
    <w:p w:rsidRPr="00960E58" w:rsidR="00AF2F60" w:rsidP="00960E58" w:rsidRDefault="00AF2F60" w14:paraId="47353CC2" w14:textId="77777777">
      <w:pPr>
        <w:pStyle w:val="Consignepuceniveau2"/>
      </w:pPr>
      <w:r w:rsidRPr="00960E58">
        <w:t>Réponse: Tandis que le déterminant ''a'' est placé devant des noms commençant par une consonne, ''an'' est placé devant les noms débutant par une voyelle!</w:t>
      </w:r>
    </w:p>
    <w:p w:rsidRPr="00235AB9" w:rsidR="00AF2F60" w:rsidP="00960E58" w:rsidRDefault="00AF2F60" w14:paraId="6068B0BF" w14:textId="77777777">
      <w:pPr>
        <w:pStyle w:val="Consigne-Texte"/>
        <w:rPr>
          <w:lang w:val="fr-CA"/>
        </w:rPr>
      </w:pPr>
      <w:r>
        <w:t>C'est parti! Tu es fin prêt pour inventer ta propre histoire un peu farfelue! Rendez-vous pour l'activité en annexe!</w:t>
      </w:r>
    </w:p>
    <w:p w:rsidRPr="00235AB9" w:rsidR="00AF2F60" w:rsidP="00960E58" w:rsidRDefault="00AF2F60" w14:paraId="2B517A29" w14:textId="77777777">
      <w:pPr>
        <w:pStyle w:val="Consigne-Texte"/>
        <w:rPr>
          <w:lang w:val="fr-CA"/>
        </w:rPr>
      </w:pPr>
      <w:r>
        <w:t>Pour aller plus loin, lis et racontes à haute voix à ton enseignant(e) ou à des membres de ta famille l'histoire que tu imagineras!!</w:t>
      </w:r>
    </w:p>
    <w:p w:rsidRPr="00BF31BF" w:rsidR="00AF2F60" w:rsidP="00AF2F60" w:rsidRDefault="00AF2F60" w14:paraId="6FC84A83" w14:textId="77777777">
      <w:pPr>
        <w:pStyle w:val="Matriel-Titre"/>
      </w:pPr>
      <w:bookmarkStart w:name="_Toc37745467" w:id="45"/>
      <w:bookmarkStart w:name="_Toc42521866" w:id="46"/>
      <w:bookmarkStart w:name="_Toc42849043" w:id="47"/>
      <w:r w:rsidRPr="00BF31BF">
        <w:t>Matériel requis</w:t>
      </w:r>
      <w:bookmarkEnd w:id="45"/>
      <w:bookmarkEnd w:id="46"/>
      <w:bookmarkEnd w:id="47"/>
    </w:p>
    <w:p w:rsidR="00AF2F60" w:rsidP="00AF2F60" w:rsidRDefault="00AF2F60" w14:paraId="71DF78B3" w14:textId="77777777">
      <w:pPr>
        <w:pStyle w:val="Matriel-Texte"/>
        <w:numPr>
          <w:ilvl w:val="0"/>
          <w:numId w:val="6"/>
        </w:numPr>
        <w:ind w:left="357" w:hanging="357"/>
      </w:pPr>
      <w:r>
        <w:t>Un ordinateur ou une tablette pour accéder:</w:t>
      </w:r>
    </w:p>
    <w:p w:rsidR="00AF2F60" w:rsidP="00CF4FA5" w:rsidRDefault="00AF2F60" w14:paraId="252667A3" w14:textId="77777777">
      <w:pPr>
        <w:pStyle w:val="Consignepuceniveau2"/>
      </w:pPr>
      <w:r w:rsidRPr="00235AB9">
        <w:t>au jeu</w:t>
      </w:r>
      <w:r w:rsidRPr="00235AB9">
        <w:rPr>
          <w:lang w:val="fr-CA"/>
        </w:rPr>
        <w:t xml:space="preserve"> </w:t>
      </w:r>
      <w:hyperlink w:history="1" r:id="rId31">
        <w:r w:rsidRPr="00235AB9">
          <w:rPr>
            <w:rStyle w:val="Hyperlien"/>
            <w:lang w:val="fr-CA"/>
          </w:rPr>
          <w:t>Wacky Story World</w:t>
        </w:r>
      </w:hyperlink>
    </w:p>
    <w:p w:rsidR="00AF2F60" w:rsidP="00CF4FA5" w:rsidRDefault="00AF2F60" w14:paraId="4D628E63" w14:textId="00957783">
      <w:pPr>
        <w:pStyle w:val="Consignepuceniveau2"/>
      </w:pPr>
      <w:r>
        <w:t xml:space="preserve">à la </w:t>
      </w:r>
      <w:r w:rsidRPr="00235AB9">
        <w:t xml:space="preserve">vidéo de la chanson </w:t>
      </w:r>
      <w:hyperlink w:history="1" r:id="rId32">
        <w:r w:rsidRPr="00235AB9">
          <w:rPr>
            <w:rStyle w:val="Hyperlien"/>
          </w:rPr>
          <w:t>A-An article song</w:t>
        </w:r>
      </w:hyperlink>
    </w:p>
    <w:p w:rsidRPr="00BF31BF" w:rsidR="00AF2F60" w:rsidP="00AF2F60" w:rsidRDefault="00AF2F60" w14:paraId="58FD5251" w14:textId="77777777">
      <w:pPr>
        <w:pStyle w:val="Matriel-Texte"/>
        <w:numPr>
          <w:ilvl w:val="0"/>
          <w:numId w:val="6"/>
        </w:numPr>
        <w:ind w:left="357" w:hanging="357"/>
      </w:pPr>
      <w:r>
        <w:t>L'exercice final est en annexe de ce document!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F2F60" w:rsidTr="00CB32EB" w14:paraId="4E136304" w14:textId="77777777">
        <w:tc>
          <w:tcPr>
            <w:tcW w:w="11084" w:type="dxa"/>
            <w:shd w:val="clear" w:color="auto" w:fill="DDECEE" w:themeFill="accent5" w:themeFillTint="33"/>
            <w:tcMar>
              <w:top w:w="360" w:type="dxa"/>
              <w:left w:w="360" w:type="dxa"/>
              <w:bottom w:w="360" w:type="dxa"/>
              <w:right w:w="360" w:type="dxa"/>
            </w:tcMar>
          </w:tcPr>
          <w:p w:rsidRPr="00BF31BF" w:rsidR="00AF2F60" w:rsidP="00CB32EB" w:rsidRDefault="00AF2F60" w14:paraId="094BCBEA" w14:textId="77777777">
            <w:pPr>
              <w:pStyle w:val="Tableau-Informationauxparents"/>
            </w:pPr>
            <w:bookmarkStart w:name="_Toc37745468" w:id="48"/>
            <w:bookmarkStart w:name="_Toc42521867" w:id="49"/>
            <w:bookmarkStart w:name="_Toc42849044" w:id="50"/>
            <w:r w:rsidRPr="00BF31BF">
              <w:t>Information aux parents</w:t>
            </w:r>
            <w:bookmarkEnd w:id="48"/>
            <w:bookmarkEnd w:id="49"/>
            <w:bookmarkEnd w:id="50"/>
          </w:p>
          <w:p w:rsidRPr="00BF31BF" w:rsidR="00AF2F60" w:rsidP="00CB32EB" w:rsidRDefault="00AF2F60" w14:paraId="3BDA855B" w14:textId="77777777">
            <w:pPr>
              <w:pStyle w:val="Tableau-titre"/>
            </w:pPr>
            <w:r w:rsidRPr="00BF31BF">
              <w:t>À propos de l’activité</w:t>
            </w:r>
          </w:p>
          <w:p w:rsidRPr="00BF31BF" w:rsidR="00AF2F60" w:rsidP="00CB32EB" w:rsidRDefault="00AF2F60" w14:paraId="493ADA7C" w14:textId="77777777">
            <w:pPr>
              <w:pStyle w:val="Tableau-texte"/>
            </w:pPr>
            <w:r w:rsidRPr="00BF31BF">
              <w:t>Votre enfant s’exercera à :</w:t>
            </w:r>
          </w:p>
          <w:p w:rsidR="00AF2F60" w:rsidP="00AF2F60" w:rsidRDefault="00AF2F60" w14:paraId="71DCAC7F" w14:textId="77777777">
            <w:pPr>
              <w:pStyle w:val="Tableau-Liste"/>
              <w:numPr>
                <w:ilvl w:val="0"/>
                <w:numId w:val="4"/>
              </w:numPr>
              <w:ind w:left="392" w:hanging="357"/>
            </w:pPr>
            <w:r>
              <w:t>Se familiariser avec le rôle des noms, des verbes et des adjectifs dans la narration en anglais;</w:t>
            </w:r>
          </w:p>
          <w:p w:rsidR="00AF2F60" w:rsidP="00AF2F60" w:rsidRDefault="00AF2F60" w14:paraId="39D28218" w14:textId="77777777">
            <w:pPr>
              <w:pStyle w:val="Tableau-Liste"/>
              <w:numPr>
                <w:ilvl w:val="0"/>
                <w:numId w:val="4"/>
              </w:numPr>
              <w:ind w:left="392" w:hanging="357"/>
            </w:pPr>
            <w:r>
              <w:t>Différencier les contextes d'utilisation des déterminants indéfinis ''a'' et ''an'';</w:t>
            </w:r>
          </w:p>
          <w:p w:rsidRPr="00BF31BF" w:rsidR="00AF2F60" w:rsidP="00AF2F60" w:rsidRDefault="00AF2F60" w14:paraId="5BD5933B" w14:textId="77777777">
            <w:pPr>
              <w:pStyle w:val="Tableau-Liste"/>
              <w:numPr>
                <w:ilvl w:val="0"/>
                <w:numId w:val="4"/>
              </w:numPr>
              <w:ind w:left="392" w:hanging="357"/>
            </w:pPr>
            <w:r>
              <w:t>Imaginer sa propre histoire à raconter!</w:t>
            </w:r>
          </w:p>
          <w:p w:rsidRPr="00BF31BF" w:rsidR="00AF2F60" w:rsidP="00CB32EB" w:rsidRDefault="00AF2F60" w14:paraId="2B7E2756" w14:textId="77777777">
            <w:pPr>
              <w:pStyle w:val="Tableau-texte"/>
            </w:pPr>
            <w:r w:rsidRPr="00BF31BF">
              <w:t>Vous pourriez :</w:t>
            </w:r>
          </w:p>
          <w:p w:rsidR="00AF2F60" w:rsidP="00AF2F60" w:rsidRDefault="00AF2F60" w14:paraId="21B7CD1C" w14:textId="77777777">
            <w:pPr>
              <w:pStyle w:val="Tableau-Liste"/>
              <w:numPr>
                <w:ilvl w:val="0"/>
                <w:numId w:val="4"/>
              </w:numPr>
              <w:ind w:left="426" w:hanging="357"/>
            </w:pPr>
            <w:r>
              <w:t xml:space="preserve">Le guider dans la compréhension des petits récits du jeu </w:t>
            </w:r>
            <w:hyperlink w:history="1" r:id="rId33">
              <w:r w:rsidRPr="00235AB9">
                <w:rPr>
                  <w:rStyle w:val="Hyperlien"/>
                  <w:lang w:val="fr-CA"/>
                </w:rPr>
                <w:t>Wacky Story World</w:t>
              </w:r>
            </w:hyperlink>
            <w:r>
              <w:t>;</w:t>
            </w:r>
          </w:p>
          <w:p w:rsidR="00AF2F60" w:rsidP="00AF2F60" w:rsidRDefault="00AF2F60" w14:paraId="23446DDC" w14:textId="59C298BA">
            <w:pPr>
              <w:pStyle w:val="Tableau-Liste"/>
              <w:numPr>
                <w:ilvl w:val="0"/>
                <w:numId w:val="4"/>
              </w:numPr>
              <w:ind w:left="426" w:hanging="357"/>
            </w:pPr>
            <w:r>
              <w:t xml:space="preserve">Prendre connaissance de la vidéo </w:t>
            </w:r>
            <w:hyperlink w:history="1" r:id="rId34">
              <w:r w:rsidRPr="00235AB9">
                <w:rPr>
                  <w:rStyle w:val="Hyperlien"/>
                </w:rPr>
                <w:t>A-An article song</w:t>
              </w:r>
            </w:hyperlink>
            <w:r>
              <w:t xml:space="preserve"> et aider votre enfant à déduire les règles;</w:t>
            </w:r>
          </w:p>
          <w:p w:rsidRPr="00BF31BF" w:rsidR="00AF2F60" w:rsidP="00AF2F60" w:rsidRDefault="00AF2F60" w14:paraId="13375DBA" w14:textId="77777777">
            <w:pPr>
              <w:pStyle w:val="Tableau-Liste"/>
              <w:numPr>
                <w:ilvl w:val="0"/>
                <w:numId w:val="4"/>
              </w:numPr>
              <w:ind w:left="426" w:hanging="357"/>
            </w:pPr>
            <w:r>
              <w:t>Écouter l'histoire que votre enfant aura à vous raconter!</w:t>
            </w:r>
          </w:p>
        </w:tc>
      </w:tr>
    </w:tbl>
    <w:p w:rsidR="00E9011A" w:rsidP="006935DE" w:rsidRDefault="00E9011A" w14:paraId="238B4BD0" w14:textId="77777777">
      <w:r>
        <w:br w:type="page"/>
      </w:r>
    </w:p>
    <w:p w:rsidR="00AF2F60" w:rsidP="00AF2F60" w:rsidRDefault="00AF2F60" w14:paraId="66852620" w14:textId="630DCD56">
      <w:pPr>
        <w:pStyle w:val="Matire-Premirepage"/>
      </w:pPr>
      <w:bookmarkStart w:name="_Toc42849045" w:id="51"/>
      <w:r>
        <w:lastRenderedPageBreak/>
        <w:t>Anglais, langue seconde</w:t>
      </w:r>
      <w:bookmarkEnd w:id="51"/>
    </w:p>
    <w:p w:rsidRPr="008F7BAE" w:rsidR="00AF2F60" w:rsidP="00AF2F60" w:rsidRDefault="00AF2F60" w14:paraId="1D148AB2" w14:textId="1BCFFEFC">
      <w:pPr>
        <w:pStyle w:val="Titredelactivit"/>
        <w:tabs>
          <w:tab w:val="left" w:pos="7170"/>
        </w:tabs>
        <w:rPr>
          <w:lang w:val="fr-CA"/>
        </w:rPr>
      </w:pPr>
      <w:bookmarkStart w:name="_Toc37745469" w:id="52"/>
      <w:bookmarkStart w:name="_Toc42849046" w:id="53"/>
      <w:r w:rsidRPr="008F7BAE">
        <w:rPr>
          <w:lang w:val="fr-CA"/>
        </w:rPr>
        <w:t xml:space="preserve">Annexe </w:t>
      </w:r>
      <w:r>
        <w:rPr>
          <w:lang w:val="fr-CA"/>
        </w:rPr>
        <w:t>1</w:t>
      </w:r>
      <w:r w:rsidR="00D43A52">
        <w:rPr>
          <w:lang w:val="fr-CA"/>
        </w:rPr>
        <w:t xml:space="preserve"> </w:t>
      </w:r>
      <w:r w:rsidRPr="008F7BAE">
        <w:rPr>
          <w:lang w:val="fr-CA"/>
        </w:rPr>
        <w:t xml:space="preserve">– </w:t>
      </w:r>
      <w:bookmarkEnd w:id="52"/>
      <w:r w:rsidRPr="008F7BAE">
        <w:rPr>
          <w:lang w:val="fr-CA"/>
        </w:rPr>
        <w:t>Amusing stories 101!</w:t>
      </w:r>
      <w:bookmarkEnd w:id="53"/>
    </w:p>
    <w:p w:rsidR="001064FC" w:rsidP="0038242D" w:rsidRDefault="00AF2F60" w14:paraId="6ED0F7EE" w14:textId="77777777">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1064FC" w:rsidTr="7BC573F4" w14:paraId="098DA701" w14:textId="77777777">
        <w:tc>
          <w:tcPr>
            <w:tcW w:w="10070" w:type="dxa"/>
            <w:tcMar/>
          </w:tcPr>
          <w:p w:rsidR="001064FC" w:rsidP="0038242D" w:rsidRDefault="19677EBA" w14:paraId="4263CBC9" w14:textId="2424660D">
            <w:r w:rsidR="19677EBA">
              <w:drawing>
                <wp:inline wp14:editId="38C49127" wp14:anchorId="236BC715">
                  <wp:extent cx="6400800" cy="2208178"/>
                  <wp:effectExtent l="0" t="0" r="0" b="1905"/>
                  <wp:docPr id="25439464" name="Image 9"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9"/>
                          <pic:cNvPicPr/>
                        </pic:nvPicPr>
                        <pic:blipFill>
                          <a:blip r:embed="R55fe657f191c41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00" cy="2208178"/>
                          </a:xfrm>
                          <a:prstGeom prst="rect">
                            <a:avLst/>
                          </a:prstGeom>
                        </pic:spPr>
                      </pic:pic>
                    </a:graphicData>
                  </a:graphic>
                </wp:inline>
              </w:drawing>
            </w:r>
          </w:p>
        </w:tc>
      </w:tr>
    </w:tbl>
    <w:p w:rsidR="00AF2F60" w:rsidP="00AF2F60" w:rsidRDefault="00AF2F60" w14:paraId="462F4A6A" w14:textId="689FF5D5">
      <w:pPr>
        <w:pStyle w:val="Consigne-Texte"/>
        <w:numPr>
          <w:ilvl w:val="0"/>
          <w:numId w:val="0"/>
        </w:numPr>
      </w:pPr>
    </w:p>
    <w:p w:rsidR="00D43A52" w:rsidP="0038242D" w:rsidRDefault="00AF2F60" w14:paraId="0F4DCF05" w14:textId="77777777">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rsidTr="7BC573F4" w14:paraId="1E9D8F55" w14:textId="77777777">
        <w:tc>
          <w:tcPr>
            <w:tcW w:w="10070" w:type="dxa"/>
            <w:tcMar/>
          </w:tcPr>
          <w:p w:rsidR="00D43A52" w:rsidP="0038242D" w:rsidRDefault="00D43A52" w14:paraId="572AC392" w14:textId="32A27C6E">
            <w:r w:rsidR="00D43A52">
              <w:drawing>
                <wp:inline wp14:editId="03676141" wp14:anchorId="1E8C54D7">
                  <wp:extent cx="5905502" cy="3814342"/>
                  <wp:effectExtent l="0" t="0" r="0" b="0"/>
                  <wp:docPr id="1159256822" name="Image 10" descr="Une image contenant assis, noir, tenant, lumière&#10;&#10;Description générée automatiquement" title=""/>
                  <wp:cNvGraphicFramePr>
                    <a:graphicFrameLocks noChangeAspect="1"/>
                  </wp:cNvGraphicFramePr>
                  <a:graphic>
                    <a:graphicData uri="http://schemas.openxmlformats.org/drawingml/2006/picture">
                      <pic:pic>
                        <pic:nvPicPr>
                          <pic:cNvPr id="0" name="Image 10"/>
                          <pic:cNvPicPr/>
                        </pic:nvPicPr>
                        <pic:blipFill>
                          <a:blip r:embed="R44ec3c63289141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05502" cy="3814342"/>
                          </a:xfrm>
                          <a:prstGeom prst="rect">
                            <a:avLst/>
                          </a:prstGeom>
                        </pic:spPr>
                      </pic:pic>
                    </a:graphicData>
                  </a:graphic>
                </wp:inline>
              </w:drawing>
            </w:r>
          </w:p>
        </w:tc>
      </w:tr>
    </w:tbl>
    <w:p w:rsidR="00AF2F60" w:rsidRDefault="00AF2F60" w14:paraId="7238CDC2" w14:textId="357A4A8C">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rsidR="00AF2F60" w:rsidP="00AF2F60" w:rsidRDefault="00AF2F60" w14:paraId="4B5781B7" w14:textId="77777777">
      <w:pPr>
        <w:pStyle w:val="Matire-Premirepage"/>
      </w:pPr>
      <w:bookmarkStart w:name="_Toc42849047" w:id="54"/>
      <w:r>
        <w:lastRenderedPageBreak/>
        <w:t>Anglais, langue seconde</w:t>
      </w:r>
      <w:bookmarkEnd w:id="54"/>
    </w:p>
    <w:p w:rsidRPr="00AF2F60" w:rsidR="00AF2F60" w:rsidP="00AF2F60" w:rsidRDefault="00AF2F60" w14:paraId="2BCD432C" w14:textId="2F8A9A87">
      <w:pPr>
        <w:pStyle w:val="Titredelactivit"/>
        <w:tabs>
          <w:tab w:val="left" w:pos="7170"/>
        </w:tabs>
        <w:rPr>
          <w:lang w:val="fr-CA"/>
        </w:rPr>
      </w:pPr>
      <w:bookmarkStart w:name="_Toc42849048" w:id="55"/>
      <w:r w:rsidRPr="008F7BAE">
        <w:rPr>
          <w:lang w:val="fr-CA"/>
        </w:rPr>
        <w:t xml:space="preserve">Annexe </w:t>
      </w:r>
      <w:r>
        <w:rPr>
          <w:lang w:val="fr-CA"/>
        </w:rPr>
        <w:t>2</w:t>
      </w:r>
      <w:r w:rsidR="00D43A52">
        <w:rPr>
          <w:lang w:val="fr-CA"/>
        </w:rPr>
        <w:t xml:space="preserve"> </w:t>
      </w:r>
      <w:r w:rsidRPr="008F7BAE">
        <w:rPr>
          <w:lang w:val="fr-CA"/>
        </w:rPr>
        <w:t>– Amusing stories 101!</w:t>
      </w:r>
      <w:bookmarkEnd w:id="55"/>
    </w:p>
    <w:p w:rsidR="00D43A52" w:rsidP="0038242D" w:rsidRDefault="00AF2F60" w14:paraId="50A165ED" w14:textId="77777777">
      <w:r>
        <w:t>Voici un petit exemple de ce que ton texte pourrait donner:</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D43A52" w:rsidTr="7BC573F4" w14:paraId="3E17F992" w14:textId="77777777">
        <w:tc>
          <w:tcPr>
            <w:tcW w:w="10070" w:type="dxa"/>
            <w:tcMar/>
          </w:tcPr>
          <w:p w:rsidR="00D43A52" w:rsidP="0038242D" w:rsidRDefault="00D43A52" w14:paraId="7DE7BBAE" w14:textId="4DDDFD0D">
            <w:r w:rsidR="00D43A52">
              <w:drawing>
                <wp:inline wp14:editId="2A7F8ADA" wp14:anchorId="5841A899">
                  <wp:extent cx="6400800" cy="1541145"/>
                  <wp:effectExtent l="0" t="0" r="0" b="0"/>
                  <wp:docPr id="1888686364" name="Image 11"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11"/>
                          <pic:cNvPicPr/>
                        </pic:nvPicPr>
                        <pic:blipFill>
                          <a:blip r:embed="Ra58e6721d6a449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00" cy="1541145"/>
                          </a:xfrm>
                          <a:prstGeom prst="rect">
                            <a:avLst/>
                          </a:prstGeom>
                        </pic:spPr>
                      </pic:pic>
                    </a:graphicData>
                  </a:graphic>
                </wp:inline>
              </w:drawing>
            </w:r>
          </w:p>
        </w:tc>
      </w:tr>
    </w:tbl>
    <w:p w:rsidR="00AF2F60" w:rsidP="0038242D" w:rsidRDefault="00AF2F60" w14:paraId="7C96AEBF" w14:textId="77B0B1C9"/>
    <w:p w:rsidR="00AF2F60" w:rsidP="0038242D" w:rsidRDefault="00AF2F60" w14:paraId="635CA728" w14:textId="0F00A695">
      <w:r w:rsidRPr="0038242D">
        <w:t>Pour aller plus loin, tu peux recommencer ton histoire autant que tu le souhaites pour combiner les mo</w:t>
      </w:r>
      <w:r w:rsidRPr="00235AB9">
        <w:t>ts</w:t>
      </w:r>
      <w:r>
        <w:t xml:space="preserve"> autrement, voire même inventer tes propres noms, verbes et adjectifs à y ajouter!</w:t>
      </w:r>
    </w:p>
    <w:p w:rsidR="00B462AB" w:rsidP="00AF2F60" w:rsidRDefault="00B462AB" w14:paraId="27035AED" w14:textId="77777777">
      <w:pPr>
        <w:pStyle w:val="Consigne-Texte"/>
        <w:numPr>
          <w:ilvl w:val="0"/>
          <w:numId w:val="0"/>
        </w:numPr>
      </w:pPr>
    </w:p>
    <w:p w:rsidRPr="00235AB9" w:rsidR="00C17301" w:rsidP="00AF2F60" w:rsidRDefault="00C17301" w14:paraId="07310FBF" w14:textId="6FCE95FB">
      <w:pPr>
        <w:pStyle w:val="Consigne-Texte"/>
        <w:numPr>
          <w:ilvl w:val="0"/>
          <w:numId w:val="0"/>
        </w:numPr>
        <w:sectPr w:rsidRPr="00235AB9" w:rsidR="00C17301" w:rsidSect="00B028EC">
          <w:pgSz w:w="12240" w:h="15840" w:orient="portrait"/>
          <w:pgMar w:top="1170" w:right="1080" w:bottom="1440" w:left="1080" w:header="615" w:footer="706" w:gutter="0"/>
          <w:cols w:space="708"/>
          <w:docGrid w:linePitch="360"/>
        </w:sectPr>
      </w:pPr>
    </w:p>
    <w:p w:rsidRPr="00BF31BF" w:rsidR="00654009" w:rsidP="00AF2F60" w:rsidRDefault="00654009" w14:paraId="6BEDE535" w14:textId="77777777">
      <w:pPr>
        <w:pStyle w:val="Matire-Premirepage"/>
      </w:pPr>
      <w:bookmarkStart w:name="_Toc42849049" w:id="56"/>
      <w:r>
        <w:lastRenderedPageBreak/>
        <w:t>Mathématique</w:t>
      </w:r>
      <w:bookmarkEnd w:id="56"/>
    </w:p>
    <w:p w:rsidRPr="00427321" w:rsidR="00654009" w:rsidP="00654009" w:rsidRDefault="00654009" w14:paraId="207F20A9" w14:textId="77777777">
      <w:pPr>
        <w:pStyle w:val="Titredelactivit"/>
      </w:pPr>
      <w:bookmarkStart w:name="_Toc42437019" w:id="57"/>
      <w:bookmarkStart w:name="_Toc37080809" w:id="58"/>
      <w:bookmarkStart w:name="_Toc42849050" w:id="59"/>
      <w:r w:rsidRPr="00427321">
        <w:t>Cherche et trouve des lignes!</w:t>
      </w:r>
      <w:bookmarkEnd w:id="57"/>
      <w:bookmarkEnd w:id="59"/>
    </w:p>
    <w:p w:rsidRPr="00427321" w:rsidR="00654009" w:rsidP="00654009" w:rsidRDefault="00654009" w14:paraId="4814B75B" w14:textId="77777777">
      <w:pPr>
        <w:pStyle w:val="Consigne-Titre"/>
      </w:pPr>
      <w:bookmarkStart w:name="_Toc37745471" w:id="60"/>
      <w:bookmarkStart w:name="_Toc42437020" w:id="61"/>
      <w:bookmarkStart w:name="_Toc42521871" w:id="62"/>
      <w:bookmarkStart w:name="_Toc42849051" w:id="63"/>
      <w:r w:rsidRPr="00427321">
        <w:t>Consigne à l’élève</w:t>
      </w:r>
      <w:bookmarkEnd w:id="60"/>
      <w:bookmarkEnd w:id="61"/>
      <w:bookmarkEnd w:id="62"/>
      <w:bookmarkEnd w:id="63"/>
    </w:p>
    <w:p w:rsidRPr="00427321" w:rsidR="00654009" w:rsidP="001778A3" w:rsidRDefault="00654009" w14:paraId="5DCAEE3B" w14:textId="03FA4DBC">
      <w:r w:rsidRPr="00427321">
        <w:t>Ton environnement regorge d’objets mathématiques! En te promenant dans ton quartier, repère au moins 10 objets (naturels et non naturels) qui comportent des lignes courbes ou brisées, fermées ou non fermées.</w:t>
      </w:r>
    </w:p>
    <w:p w:rsidR="001778A3" w:rsidP="001778A3" w:rsidRDefault="001778A3" w14:paraId="446E396F" w14:textId="77777777"/>
    <w:p w:rsidRPr="00427321" w:rsidR="00654009" w:rsidP="001778A3" w:rsidRDefault="00654009" w14:paraId="3454A291" w14:textId="57953B7A">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rsidRPr="00427321" w:rsidR="00654009" w:rsidP="001778A3" w:rsidRDefault="00654009" w14:paraId="2DED58F0" w14:textId="493EE832">
      <w:pPr>
        <w:pStyle w:val="Consigne-Texte"/>
      </w:pPr>
      <w:r w:rsidRPr="00427321">
        <w:t>Fais un croquis de l’objet</w:t>
      </w:r>
      <w:r>
        <w:t xml:space="preserve"> observé</w:t>
      </w:r>
      <w:r w:rsidRPr="00427321">
        <w:t>.</w:t>
      </w:r>
    </w:p>
    <w:p w:rsidRPr="00427321" w:rsidR="00654009" w:rsidP="001778A3" w:rsidRDefault="00654009" w14:paraId="0579B4E0" w14:textId="77777777">
      <w:pPr>
        <w:pStyle w:val="Consigne-Texte"/>
      </w:pPr>
      <w:r w:rsidRPr="00427321">
        <w:t>Trace un X dans les colonnes qui définissent bien les lignes qui composent l’objet.</w:t>
      </w:r>
    </w:p>
    <w:p w:rsidRPr="00427321" w:rsidR="00654009" w:rsidP="001778A3" w:rsidRDefault="00654009" w14:paraId="291CA601" w14:textId="77777777">
      <w:pPr>
        <w:pStyle w:val="Consigne-Texte"/>
      </w:pPr>
      <w:r w:rsidRPr="00427321">
        <w:t xml:space="preserve">Si tu reconnais une figure plane dans l’objet, écris-la dans la dernière colonne. </w:t>
      </w:r>
    </w:p>
    <w:p w:rsidR="0038242D" w:rsidP="0038242D" w:rsidRDefault="0038242D" w14:paraId="4F8E654C" w14:textId="77777777"/>
    <w:p w:rsidRPr="00427321" w:rsidR="00654009" w:rsidP="0038242D" w:rsidRDefault="00654009" w14:paraId="4B1949C8" w14:textId="5DCAFE66">
      <w:r w:rsidRPr="00427321">
        <w:t>Calcule tes points</w:t>
      </w:r>
      <w:r w:rsidR="0038242D">
        <w:t> :</w:t>
      </w:r>
    </w:p>
    <w:p w:rsidRPr="00E9011A" w:rsidR="00654009" w:rsidP="0038242D" w:rsidRDefault="00654009" w14:paraId="24305A32" w14:textId="6535D8CC">
      <w:pPr>
        <w:pStyle w:val="Consigne-Texte"/>
      </w:pPr>
      <w:r w:rsidRPr="00E9011A">
        <w:t>Compte le nombre de X dans la colonne « Ligne brisée ».</w:t>
      </w:r>
    </w:p>
    <w:p w:rsidRPr="00E9011A" w:rsidR="00654009" w:rsidP="00E9011A" w:rsidRDefault="00654009" w14:paraId="6E00F026" w14:textId="69F83905">
      <w:pPr>
        <w:pStyle w:val="Consignepuceniveau2"/>
      </w:pPr>
      <w:r w:rsidRPr="00E9011A">
        <w:t xml:space="preserve">Si le nombre de « X » dans cette colonne est plus grand ou égal à 4, tu obtiens 5 points. </w:t>
      </w:r>
    </w:p>
    <w:p w:rsidRPr="00427321" w:rsidR="00654009" w:rsidP="00E9011A" w:rsidRDefault="00654009" w14:paraId="3509E6A7" w14:textId="77777777">
      <w:pPr>
        <w:pStyle w:val="Consignepuceniveau2"/>
      </w:pPr>
      <w:r w:rsidRPr="00E9011A">
        <w:t>Si le nombre de « X » dans cette colonne est plus petit que 4, le nombre de « X » que tu</w:t>
      </w:r>
      <w:r w:rsidRPr="00427321">
        <w:t xml:space="preserve"> as compté dans cette colonne est le nombre de points que tu obtiens. </w:t>
      </w:r>
    </w:p>
    <w:p w:rsidRPr="00E9011A" w:rsidR="00654009" w:rsidP="00E9011A" w:rsidRDefault="00654009" w14:paraId="57E27074" w14:textId="77777777">
      <w:pPr>
        <w:pStyle w:val="Consigne-Texte"/>
      </w:pPr>
      <w:r w:rsidRPr="00E9011A">
        <w:t>Compte maintenant le nombre de X dans la colonne « Ligne fermée ».</w:t>
      </w:r>
    </w:p>
    <w:p w:rsidRPr="00E9011A" w:rsidR="00654009" w:rsidP="00E9011A" w:rsidRDefault="00654009" w14:paraId="2500FF8A" w14:textId="72B0582B">
      <w:pPr>
        <w:pStyle w:val="Consignepuceniveau2"/>
      </w:pPr>
      <w:r w:rsidRPr="00E9011A">
        <w:t xml:space="preserve">Si le nombre de « X » dans cette colonne est plus grand ou est égal à 3, tu obtiens 5 points. </w:t>
      </w:r>
    </w:p>
    <w:p w:rsidRPr="00427321" w:rsidR="00654009" w:rsidP="00E9011A" w:rsidRDefault="00654009" w14:paraId="32580C1A" w14:textId="77777777">
      <w:pPr>
        <w:pStyle w:val="Consignepuceniveau2"/>
      </w:pPr>
      <w:r w:rsidRPr="00E9011A">
        <w:t>Si le nombre de « X » dans cette colonne est plus petit que 3, le nombre de « X » que tu a</w:t>
      </w:r>
      <w:r w:rsidRPr="00427321">
        <w:t xml:space="preserve">s compté dans cette colonne est le nombre de points que tu obtiens.  </w:t>
      </w:r>
    </w:p>
    <w:p w:rsidRPr="0038242D" w:rsidR="001778A3" w:rsidP="001778A3" w:rsidRDefault="001778A3" w14:paraId="4C35653D" w14:textId="77777777"/>
    <w:p w:rsidRPr="00427321" w:rsidR="00654009" w:rsidP="001778A3" w:rsidRDefault="00654009" w14:paraId="76D51968" w14:textId="1059483F">
      <w:r w:rsidRPr="0038242D">
        <w:t>BONUS </w:t>
      </w:r>
      <w:r w:rsidRPr="00427321">
        <w:t>: Obtiens un point chaque fois que tu as identifié une figure plane dans l’objet.</w:t>
      </w:r>
    </w:p>
    <w:p w:rsidRPr="0038242D" w:rsidR="001778A3" w:rsidP="001778A3" w:rsidRDefault="001778A3" w14:paraId="77E7BD62" w14:textId="77777777"/>
    <w:p w:rsidRPr="00E9011A" w:rsidR="00654009" w:rsidP="00FC4C51" w:rsidRDefault="00654009" w14:paraId="475515E2" w14:textId="13B2BA2D">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name="_Hlk42191666" w:id="64"/>
      <w:r>
        <w:t>Tu peux regarder les figures illustrées dans le lexique pour t’aider</w:t>
      </w:r>
      <w:bookmarkEnd w:id="64"/>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rsidRPr="00427321" w:rsidR="00654009" w:rsidP="00654009" w:rsidRDefault="00654009" w14:paraId="2635513A" w14:textId="77777777">
      <w:pPr>
        <w:pStyle w:val="Matriel-Titre"/>
      </w:pPr>
      <w:bookmarkStart w:name="_Toc37745472" w:id="65"/>
      <w:bookmarkStart w:name="_Toc42437021" w:id="66"/>
      <w:bookmarkStart w:name="_Toc42521872" w:id="67"/>
      <w:bookmarkStart w:name="_Toc42849052" w:id="68"/>
      <w:r w:rsidRPr="00427321">
        <w:t>Matériel requis</w:t>
      </w:r>
      <w:bookmarkEnd w:id="65"/>
      <w:bookmarkEnd w:id="66"/>
      <w:bookmarkEnd w:id="67"/>
      <w:bookmarkEnd w:id="68"/>
    </w:p>
    <w:p w:rsidRPr="00427321" w:rsidR="00654009" w:rsidP="00654009" w:rsidRDefault="00654009" w14:paraId="6679D48B" w14:textId="77777777">
      <w:pPr>
        <w:pStyle w:val="Matriel-Texte"/>
        <w:numPr>
          <w:ilvl w:val="0"/>
          <w:numId w:val="6"/>
        </w:numPr>
        <w:ind w:left="357" w:hanging="357"/>
      </w:pPr>
      <w:r w:rsidRPr="00427321">
        <w:t>Lexique pour aider l</w:t>
      </w:r>
      <w:r>
        <w:t>’</w:t>
      </w:r>
      <w:r w:rsidRPr="00427321">
        <w:t>élève à réaliser l</w:t>
      </w:r>
      <w:r>
        <w:t>’</w:t>
      </w:r>
      <w:r w:rsidRPr="00427321">
        <w:t>activité (en annexe)</w:t>
      </w:r>
    </w:p>
    <w:p w:rsidRPr="00427321" w:rsidR="00654009" w:rsidP="00654009" w:rsidRDefault="00654009" w14:paraId="6ADBB45B" w14:textId="77777777">
      <w:pPr>
        <w:pStyle w:val="Matriel-Texte"/>
        <w:numPr>
          <w:ilvl w:val="0"/>
          <w:numId w:val="6"/>
        </w:numPr>
        <w:ind w:left="357" w:hanging="357"/>
      </w:pPr>
      <w:r w:rsidRPr="00427321">
        <w:t xml:space="preserve">Tableau de compilation des résultats (en annexe). Il peut être reproduit à la main. </w:t>
      </w:r>
    </w:p>
    <w:p w:rsidRPr="00427321" w:rsidR="00654009" w:rsidP="00654009" w:rsidRDefault="00654009" w14:paraId="09A2FB6D" w14:textId="77777777">
      <w:pPr>
        <w:pStyle w:val="Matriel-Texte"/>
        <w:numPr>
          <w:ilvl w:val="0"/>
          <w:numId w:val="6"/>
        </w:numPr>
        <w:ind w:left="357" w:hanging="357"/>
      </w:pPr>
      <w:r w:rsidRPr="00427321">
        <w:t>Crayon</w:t>
      </w:r>
    </w:p>
    <w:p w:rsidR="00654009" w:rsidP="00654009" w:rsidRDefault="00654009" w14:paraId="4C943B85" w14:textId="77777777">
      <w:pPr>
        <w:pStyle w:val="Matriel-Texte"/>
        <w:numPr>
          <w:ilvl w:val="0"/>
          <w:numId w:val="6"/>
        </w:numPr>
        <w:ind w:left="357" w:hanging="357"/>
      </w:pPr>
      <w:r w:rsidRPr="00427321">
        <w:t>Suggestions d’objets (pour les parents)</w:t>
      </w:r>
    </w:p>
    <w:p w:rsidR="00654009" w:rsidP="00654009" w:rsidRDefault="00654009" w14:paraId="6DBC3C9F" w14:textId="77777777">
      <w:pPr>
        <w:rPr>
          <w:szCs w:val="22"/>
          <w:lang w:eastAsia="fr-FR"/>
        </w:rPr>
      </w:pPr>
      <w:r>
        <w:br w:type="page"/>
      </w:r>
    </w:p>
    <w:p w:rsidR="00654009" w:rsidP="00654009" w:rsidRDefault="00654009" w14:paraId="696EA1C3" w14:textId="1D54EE6D">
      <w:pPr>
        <w:pStyle w:val="Matire-Premirepage"/>
      </w:pPr>
      <w:bookmarkStart w:name="_Toc42849053" w:id="69"/>
      <w:r>
        <w:lastRenderedPageBreak/>
        <w:t>Mathématique</w:t>
      </w:r>
      <w:bookmarkEnd w:id="69"/>
    </w:p>
    <w:p w:rsidRPr="00D43A52" w:rsidR="00D43A52" w:rsidP="00D43A52" w:rsidRDefault="00D43A52" w14:paraId="5E4B9480" w14:textId="77777777">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rsidTr="00CB32EB" w14:paraId="32CD6593" w14:textId="77777777">
        <w:tc>
          <w:tcPr>
            <w:tcW w:w="10800" w:type="dxa"/>
            <w:shd w:val="clear" w:color="auto" w:fill="DDECEE" w:themeFill="accent5" w:themeFillTint="33"/>
            <w:tcMar>
              <w:top w:w="360" w:type="dxa"/>
              <w:left w:w="360" w:type="dxa"/>
              <w:bottom w:w="360" w:type="dxa"/>
              <w:right w:w="360" w:type="dxa"/>
            </w:tcMar>
            <w:hideMark/>
          </w:tcPr>
          <w:p w:rsidRPr="00427321" w:rsidR="00654009" w:rsidP="00CB32EB" w:rsidRDefault="00654009" w14:paraId="7AC1C968" w14:textId="77777777">
            <w:pPr>
              <w:pStyle w:val="Tableau-Informationauxparents"/>
              <w:rPr>
                <w:lang w:eastAsia="en-US"/>
              </w:rPr>
            </w:pPr>
            <w:bookmarkStart w:name="_Toc37745473" w:id="70"/>
            <w:bookmarkStart w:name="_Toc42437022" w:id="71"/>
            <w:bookmarkStart w:name="_Toc42521873" w:id="72"/>
            <w:bookmarkStart w:name="_Toc42849054" w:id="73"/>
            <w:r w:rsidRPr="00427321">
              <w:t>Information aux parents</w:t>
            </w:r>
            <w:bookmarkEnd w:id="70"/>
            <w:bookmarkEnd w:id="71"/>
            <w:bookmarkEnd w:id="72"/>
            <w:bookmarkEnd w:id="73"/>
          </w:p>
          <w:p w:rsidRPr="00427321" w:rsidR="00654009" w:rsidP="00CB32EB" w:rsidRDefault="00654009" w14:paraId="77588DCB" w14:textId="77777777">
            <w:pPr>
              <w:pStyle w:val="Tableau-titre"/>
            </w:pPr>
            <w:r w:rsidRPr="00427321">
              <w:t>À propos de l’activité</w:t>
            </w:r>
          </w:p>
          <w:p w:rsidRPr="00427321" w:rsidR="00654009" w:rsidP="00C3176B" w:rsidRDefault="00654009" w14:paraId="1B449E0F" w14:textId="03C05144">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rsidRPr="00427321" w:rsidR="00654009" w:rsidP="00CB32EB" w:rsidRDefault="00654009" w14:paraId="32705BEC" w14:textId="77777777">
            <w:pPr>
              <w:pStyle w:val="Tableau-texte"/>
            </w:pPr>
            <w:r w:rsidRPr="00427321">
              <w:t>Votre enfant s’exercera à :</w:t>
            </w:r>
          </w:p>
          <w:p w:rsidRPr="00AB2A8D" w:rsidR="00654009" w:rsidP="00AB2A8D" w:rsidRDefault="00654009" w14:paraId="1B834899" w14:textId="77777777">
            <w:pPr>
              <w:pStyle w:val="Tableau-Liste"/>
            </w:pPr>
            <w:r w:rsidRPr="00427321">
              <w:t>C</w:t>
            </w:r>
            <w:r w:rsidRPr="00AB2A8D">
              <w:t>ompiler des résultats dans un tableau</w:t>
            </w:r>
          </w:p>
          <w:p w:rsidRPr="00AB2A8D" w:rsidR="00654009" w:rsidP="00AB2A8D" w:rsidRDefault="00654009" w14:paraId="1684E396" w14:textId="77777777">
            <w:pPr>
              <w:pStyle w:val="Tableau-Liste"/>
            </w:pPr>
            <w:r w:rsidRPr="00AB2A8D">
              <w:t xml:space="preserve">Comparer des objets et figures composés de lignes courbes, de lignes brisées, de lignes fermées ou de lignes non fermées. </w:t>
            </w:r>
          </w:p>
          <w:p w:rsidRPr="00AB2A8D" w:rsidR="00654009" w:rsidP="00AB2A8D" w:rsidRDefault="00654009" w14:paraId="031BA858" w14:textId="77777777">
            <w:pPr>
              <w:pStyle w:val="Tableau-Liste"/>
            </w:pPr>
            <w:r w:rsidRPr="00AB2A8D">
              <w:t>Identifier des figures planes</w:t>
            </w:r>
          </w:p>
          <w:p w:rsidRPr="00AB2A8D" w:rsidR="00654009" w:rsidP="00AB2A8D" w:rsidRDefault="00654009" w14:paraId="5715E9F2" w14:textId="77777777">
            <w:pPr>
              <w:pStyle w:val="Tableau-Liste"/>
            </w:pPr>
            <w:r w:rsidRPr="00AB2A8D">
              <w:t>Décrire des figures planes</w:t>
            </w:r>
          </w:p>
          <w:p w:rsidRPr="00427321" w:rsidR="00654009" w:rsidP="00CB32EB" w:rsidRDefault="00654009" w14:paraId="7EBCC8AC" w14:textId="77777777">
            <w:pPr>
              <w:pStyle w:val="Tableau-texte"/>
            </w:pPr>
            <w:r w:rsidRPr="00427321">
              <w:t>Vous pourriez :</w:t>
            </w:r>
          </w:p>
          <w:p w:rsidRPr="00427321" w:rsidR="00654009" w:rsidP="00CB32EB" w:rsidRDefault="00654009" w14:paraId="2B6B6493" w14:textId="77777777">
            <w:pPr>
              <w:pStyle w:val="Tableau-Liste"/>
              <w:numPr>
                <w:ilvl w:val="0"/>
                <w:numId w:val="4"/>
              </w:numPr>
              <w:ind w:left="357" w:hanging="357"/>
            </w:pPr>
            <w:r w:rsidRPr="00427321">
              <w:t>Lire l</w:t>
            </w:r>
            <w:r>
              <w:t>’</w:t>
            </w:r>
            <w:r w:rsidRPr="00427321">
              <w:t>aide-mémoire avec votre enfant.</w:t>
            </w:r>
          </w:p>
          <w:p w:rsidRPr="00427321" w:rsidR="00654009" w:rsidP="00CB32EB" w:rsidRDefault="00654009" w14:paraId="51FE1911" w14:textId="77777777">
            <w:pPr>
              <w:pStyle w:val="Tableau-Liste"/>
              <w:numPr>
                <w:ilvl w:val="0"/>
                <w:numId w:val="4"/>
              </w:numPr>
              <w:ind w:left="357" w:hanging="357"/>
            </w:pPr>
            <w:r w:rsidRPr="00427321">
              <w:t>Jouer en compétition avec votre enfant.</w:t>
            </w:r>
          </w:p>
          <w:p w:rsidRPr="00427321" w:rsidR="00654009" w:rsidP="00CB32EB" w:rsidRDefault="00654009" w14:paraId="1C148DD3" w14:textId="77777777">
            <w:pPr>
              <w:pStyle w:val="Tableau-Liste"/>
              <w:numPr>
                <w:ilvl w:val="0"/>
                <w:numId w:val="4"/>
              </w:numPr>
              <w:ind w:left="357" w:hanging="357"/>
            </w:pPr>
            <w:r w:rsidRPr="00427321">
              <w:t>Nommer des objets que votre enfant doit mettre dans son tableau. Vous pouvez vous référer à l’exemple en annexe pour 10 objets permettant à votre enfant d’obtenir des points.</w:t>
            </w:r>
          </w:p>
          <w:p w:rsidRPr="00427321" w:rsidR="00654009" w:rsidP="00CB32EB" w:rsidRDefault="00654009" w14:paraId="5B9199AA" w14:textId="77777777">
            <w:pPr>
              <w:pStyle w:val="Tableau-Liste"/>
              <w:numPr>
                <w:ilvl w:val="0"/>
                <w:numId w:val="4"/>
              </w:numPr>
              <w:ind w:left="357" w:hanging="357"/>
            </w:pPr>
            <w:r w:rsidRPr="00427321">
              <w:t xml:space="preserve">Donner des défis à votre enfant en lui nommant les lignes du prochain objet. Par exemple, vous pourriez dire à votre enfant « trouve maintenant un objet à lignes brisées fermées ».  </w:t>
            </w:r>
          </w:p>
          <w:p w:rsidRPr="00427321" w:rsidR="00654009" w:rsidP="00CB32EB" w:rsidRDefault="00654009" w14:paraId="7BC0E991" w14:textId="27B787A2">
            <w:pPr>
              <w:pStyle w:val="Tableau-Liste"/>
              <w:numPr>
                <w:ilvl w:val="0"/>
                <w:numId w:val="4"/>
              </w:numPr>
              <w:ind w:left="357" w:hanging="357"/>
            </w:pPr>
            <w:r w:rsidRPr="00427321">
              <w:t>Aider votre enfant à calculer ses points.</w:t>
            </w:r>
          </w:p>
        </w:tc>
      </w:tr>
    </w:tbl>
    <w:bookmarkEnd w:id="58"/>
    <w:p w:rsidR="008F1B3F" w:rsidP="00654009" w:rsidRDefault="00702023" w14:paraId="1272961C" w14:textId="77777777">
      <w:pPr>
        <w:pStyle w:val="Crdit"/>
      </w:pPr>
      <w:r>
        <w:t>Source</w:t>
      </w:r>
      <w:r w:rsidRPr="00427321" w:rsidR="00654009">
        <w:t> : Activité proposée par Rosalie Mercier</w:t>
      </w:r>
    </w:p>
    <w:p w:rsidRPr="00427321" w:rsidR="00654009" w:rsidP="00654009" w:rsidRDefault="00654009" w14:paraId="0CBE82A9" w14:textId="782083F0">
      <w:pPr>
        <w:pStyle w:val="Crdit"/>
      </w:pPr>
      <w:r w:rsidRPr="00427321">
        <w:br w:type="page"/>
      </w:r>
    </w:p>
    <w:p w:rsidRPr="00427321" w:rsidR="00654009" w:rsidP="00654009" w:rsidRDefault="00654009" w14:paraId="03A74119" w14:textId="77777777">
      <w:pPr>
        <w:pStyle w:val="Matire-Premirepage"/>
      </w:pPr>
      <w:bookmarkStart w:name="_Toc42849055" w:id="74"/>
      <w:r w:rsidRPr="00427321">
        <w:lastRenderedPageBreak/>
        <w:t>Mathématique</w:t>
      </w:r>
      <w:bookmarkEnd w:id="74"/>
    </w:p>
    <w:p w:rsidRPr="00427321" w:rsidR="00654009" w:rsidP="00654009" w:rsidRDefault="00654009" w14:paraId="42791C4C" w14:textId="2EC10CA7">
      <w:pPr>
        <w:pStyle w:val="Titredelactivit"/>
      </w:pPr>
      <w:bookmarkStart w:name="_Toc42437023" w:id="75"/>
      <w:bookmarkStart w:name="_Toc37745474" w:id="76"/>
      <w:bookmarkStart w:name="_Toc37080813" w:id="77"/>
      <w:bookmarkStart w:name="_Toc42849056" w:id="78"/>
      <w:r w:rsidRPr="00427321">
        <w:t xml:space="preserve">Annexe </w:t>
      </w:r>
      <w:r>
        <w:t>1</w:t>
      </w:r>
      <w:r w:rsidR="00D43A52">
        <w:t xml:space="preserve"> </w:t>
      </w:r>
      <w:r w:rsidRPr="00427321">
        <w:t>– Lexique pour l</w:t>
      </w:r>
      <w:r>
        <w:t>’</w:t>
      </w:r>
      <w:r w:rsidRPr="00427321">
        <w:t>élève</w:t>
      </w:r>
      <w:bookmarkEnd w:id="75"/>
      <w:bookmarkEnd w:id="78"/>
    </w:p>
    <w:p w:rsidRPr="00283AA8" w:rsidR="00654009" w:rsidP="0095487C" w:rsidRDefault="00654009" w14:paraId="3B3F5CA3" w14:textId="77777777">
      <w:pPr>
        <w:pStyle w:val="Consigne-tapes"/>
      </w:pPr>
      <w:r w:rsidRPr="00283AA8">
        <w:t>Les tableaux</w:t>
      </w:r>
    </w:p>
    <w:p w:rsidRPr="00427321" w:rsidR="00D43A52" w:rsidP="00AB2A8D" w:rsidRDefault="00654009" w14:paraId="40D3DCD6" w14:textId="77777777">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D43A52" w:rsidTr="7BC573F4" w14:paraId="56487841" w14:textId="77777777">
        <w:tc>
          <w:tcPr>
            <w:tcW w:w="10070" w:type="dxa"/>
            <w:tcMar/>
          </w:tcPr>
          <w:p w:rsidR="00D43A52" w:rsidP="00AB2A8D" w:rsidRDefault="00D43A52" w14:paraId="19791C89" w14:textId="1A2A099F">
            <w:pPr>
              <w:pStyle w:val="Consigne-Texte"/>
              <w:numPr>
                <w:numId w:val="0"/>
              </w:numPr>
            </w:pPr>
            <w:r w:rsidR="00D43A52">
              <w:drawing>
                <wp:inline wp14:editId="3C4D9D88" wp14:anchorId="59BFE723">
                  <wp:extent cx="4921886" cy="3506470"/>
                  <wp:effectExtent l="0" t="0" r="0" b="0"/>
                  <wp:docPr id="1503910417" name="Image 16"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16"/>
                          <pic:cNvPicPr/>
                        </pic:nvPicPr>
                        <pic:blipFill>
                          <a:blip r:embed="R668056485b3c4e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21886" cy="3506470"/>
                          </a:xfrm>
                          <a:prstGeom prst="rect">
                            <a:avLst/>
                          </a:prstGeom>
                        </pic:spPr>
                      </pic:pic>
                    </a:graphicData>
                  </a:graphic>
                </wp:inline>
              </w:drawing>
            </w:r>
          </w:p>
        </w:tc>
      </w:tr>
    </w:tbl>
    <w:p w:rsidRPr="00283AA8" w:rsidR="00D43A52" w:rsidP="00654009" w:rsidRDefault="00654009" w14:paraId="072CC772" w14:textId="3417B3C5">
      <w:pPr>
        <w:pStyle w:val="Consigne-Titre"/>
        <w:rPr>
          <w:bCs/>
          <w:color w:val="auto"/>
          <w:sz w:val="28"/>
          <w:szCs w:val="32"/>
          <w:lang w:eastAsia="fr-CA"/>
        </w:rPr>
      </w:pPr>
      <w:bookmarkStart w:name="_Toc42437024" w:id="79"/>
      <w:bookmarkStart w:name="_Toc42521875" w:id="80"/>
      <w:bookmarkStart w:name="_Toc42849057" w:id="81"/>
      <w:r w:rsidRPr="00283AA8">
        <w:rPr>
          <w:bCs/>
          <w:color w:val="auto"/>
          <w:sz w:val="28"/>
          <w:szCs w:val="32"/>
          <w:lang w:eastAsia="fr-CA"/>
        </w:rPr>
        <w:t>Les figures planes</w:t>
      </w:r>
      <w:bookmarkEnd w:id="79"/>
      <w:bookmarkEnd w:id="80"/>
      <w:bookmarkEnd w:id="81"/>
    </w:p>
    <w:tbl>
      <w:tblPr>
        <w:tblStyle w:val="Grilledutableau"/>
        <w:tblW w:w="0" w:type="auto"/>
        <w:tblLook w:val="04A0" w:firstRow="1" w:lastRow="0" w:firstColumn="1" w:lastColumn="0" w:noHBand="0" w:noVBand="1"/>
      </w:tblPr>
      <w:tblGrid>
        <w:gridCol w:w="1802"/>
        <w:gridCol w:w="2136"/>
        <w:gridCol w:w="1909"/>
        <w:gridCol w:w="2226"/>
        <w:gridCol w:w="1997"/>
      </w:tblGrid>
      <w:tr w:rsidR="00D43A52" w:rsidTr="00D43A52" w14:paraId="69C111FB" w14:textId="77777777">
        <w:trPr>
          <w:trHeight w:val="1488"/>
        </w:trPr>
        <w:tc>
          <w:tcPr>
            <w:tcW w:w="2014" w:type="dxa"/>
            <w:vAlign w:val="center"/>
          </w:tcPr>
          <w:bookmarkStart w:name="_Toc42521876" w:id="82"/>
          <w:bookmarkStart w:name="_Toc42849058" w:id="83"/>
          <w:p w:rsidR="00D43A52" w:rsidP="00D43A52" w:rsidRDefault="00D43A52" w14:paraId="348C77E8" w14:textId="285A5F95">
            <w:pPr>
              <w:pStyle w:val="Consigne-Titre"/>
              <w:jc w:val="center"/>
              <w:rPr>
                <w:bCs/>
                <w:color w:val="auto"/>
                <w:sz w:val="28"/>
                <w:szCs w:val="32"/>
                <w:lang w:eastAsia="fr-CA"/>
              </w:rPr>
            </w:pPr>
            <w:r w:rsidRPr="00427321">
              <w:rPr>
                <w:noProof/>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4009" w:rsidP="00D15245" w:rsidRDefault="00654009" w14:paraId="1E7FE791" w14:textId="77777777">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rect id="Rectangle 66" style="width:52pt;height:48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5A92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urfA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">
                      <v:textbox>
                        <w:txbxContent>
                          <w:p w:rsidR="00654009" w:rsidP="00D15245" w:rsidRDefault="00654009" w14:paraId="1E7FE791" w14:textId="77777777">
                            <w:pPr>
                              <w:pStyle w:val="Tableau-texte"/>
                            </w:pPr>
                            <w:r>
                              <w:t>Carré</w:t>
                            </w:r>
                          </w:p>
                        </w:txbxContent>
                      </v:textbox>
                      <w10:anchorlock/>
                    </v:rect>
                  </w:pict>
                </mc:Fallback>
              </mc:AlternateContent>
            </w:r>
            <w:bookmarkEnd w:id="82"/>
            <w:bookmarkEnd w:id="83"/>
          </w:p>
        </w:tc>
        <w:bookmarkStart w:name="_Toc42521877" w:id="84"/>
        <w:bookmarkStart w:name="_Toc42849059" w:id="85"/>
        <w:tc>
          <w:tcPr>
            <w:tcW w:w="2014" w:type="dxa"/>
            <w:vAlign w:val="center"/>
          </w:tcPr>
          <w:p w:rsidR="00D43A52" w:rsidP="00D43A52" w:rsidRDefault="00D43A52" w14:paraId="0BE0D647" w14:textId="0AB5BE3F">
            <w:pPr>
              <w:pStyle w:val="Consigne-Titre"/>
              <w:jc w:val="center"/>
              <w:rPr>
                <w:bCs/>
                <w:color w:val="auto"/>
                <w:sz w:val="28"/>
                <w:szCs w:val="32"/>
                <w:lang w:eastAsia="fr-CA"/>
              </w:rPr>
            </w:pPr>
            <w:r w:rsidRPr="00427321">
              <w:rPr>
                <w:noProof/>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A52" w:rsidP="00D15245" w:rsidRDefault="00D43A52" w14:paraId="52D9DB0F" w14:textId="77777777">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rect id="Rectangle 63" style="width:94pt;height:47pt;visibility:visible;mso-wrap-style:square;mso-left-percent:-10001;mso-top-percent:-10001;mso-position-horizontal:absolute;mso-position-horizontal-relative:char;mso-position-vertical:absolute;mso-position-vertical-relative:line;mso-left-percent:-10001;mso-top-percent:-10001;v-text-anchor:middle" o:spid="_x0000_s1027" fillcolor="#4a66ac [3204]" strokecolor="#243255 [1604]" strokeweight="1pt" w14:anchorId="79502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DZ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Xnq59o2e2w82LwR3vGbDtm/ZT7cM8AVwIbhWocf+JHK9jW1o0RJa+H3&#10;R/fRHicTtZT0uFI19b+2DAQl6rvBmZ1XJydxB9Ph5PTrDA/wWrN+rTFbfWWxcRU+II4nMdoHdRAl&#10;WP2M27+KUVHFDMfYNeUBDoerkFcd3w8uVqtkhnvnWLg1j45H8MhznK6n4ZmBG0cw4PDe2cP6scWb&#10;Scy20dPY1TZY2aUxjUxnXscO4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CrJ3DZfQIAAE0FAAAOAAAA&#10;AAAAAAAAAAAAAC4CAABkcnMvZTJvRG9jLnhtbFBLAQItABQABgAIAAAAIQBegjlI1wAAAAQBAAAP&#10;AAAAAAAAAAAAAAAAANcEAABkcnMvZG93bnJldi54bWxQSwUGAAAAAAQABADzAAAA2wUAAAAA&#10;">
                      <v:textbox>
                        <w:txbxContent>
                          <w:p w:rsidR="00D43A52" w:rsidP="00D15245" w:rsidRDefault="00D43A52" w14:paraId="52D9DB0F" w14:textId="77777777">
                            <w:pPr>
                              <w:pStyle w:val="Tableau-texte"/>
                            </w:pPr>
                            <w:r>
                              <w:t>Rectangle</w:t>
                            </w:r>
                          </w:p>
                        </w:txbxContent>
                      </v:textbox>
                      <w10:anchorlock/>
                    </v:rect>
                  </w:pict>
                </mc:Fallback>
              </mc:AlternateContent>
            </w:r>
            <w:bookmarkEnd w:id="84"/>
            <w:bookmarkEnd w:id="85"/>
          </w:p>
        </w:tc>
        <w:bookmarkStart w:name="_Toc42521878" w:id="86"/>
        <w:bookmarkStart w:name="_Toc42849060" w:id="87"/>
        <w:tc>
          <w:tcPr>
            <w:tcW w:w="2014" w:type="dxa"/>
            <w:vAlign w:val="center"/>
          </w:tcPr>
          <w:p w:rsidR="00D43A52" w:rsidP="00D43A52" w:rsidRDefault="00D43A52" w14:paraId="4B8910D9" w14:textId="262158A5">
            <w:pPr>
              <w:pStyle w:val="Consigne-Titre"/>
              <w:jc w:val="center"/>
              <w:rPr>
                <w:bCs/>
                <w:color w:val="auto"/>
                <w:sz w:val="28"/>
                <w:szCs w:val="32"/>
                <w:lang w:eastAsia="fr-CA"/>
              </w:rPr>
            </w:pPr>
            <w:r w:rsidRPr="00427321">
              <w:rPr>
                <w:noProof/>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3A52" w:rsidP="00D15245" w:rsidRDefault="00D43A52" w14:paraId="2C4D2215" w14:textId="77777777">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oval id="Ellipse 65" style="width:70pt;height:68pt;visibility:visible;mso-wrap-style:square;mso-left-percent:-10001;mso-top-percent:-10001;mso-position-horizontal:absolute;mso-position-horizontal-relative:char;mso-position-vertical:absolute;mso-position-vertical-relative:line;mso-left-percent:-10001;mso-top-percent:-10001;v-text-anchor:middle" o:spid="_x0000_s1028" fillcolor="#4a66ac [3204]" strokecolor="#243255 [1604]" strokeweight="1pt" w14:anchorId="68528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v:stroke joinstyle="miter"/>
                      <v:textbox>
                        <w:txbxContent>
                          <w:p w:rsidR="00D43A52" w:rsidP="00D15245" w:rsidRDefault="00D43A52" w14:paraId="2C4D2215" w14:textId="77777777">
                            <w:pPr>
                              <w:pStyle w:val="Tableau-texte"/>
                            </w:pPr>
                            <w:r>
                              <w:t>Cercle</w:t>
                            </w:r>
                          </w:p>
                        </w:txbxContent>
                      </v:textbox>
                      <w10:anchorlock/>
                    </v:oval>
                  </w:pict>
                </mc:Fallback>
              </mc:AlternateContent>
            </w:r>
            <w:bookmarkEnd w:id="86"/>
            <w:bookmarkEnd w:id="87"/>
          </w:p>
        </w:tc>
        <w:bookmarkStart w:name="_Toc42521879" w:id="88"/>
        <w:bookmarkStart w:name="_Toc42849061" w:id="89"/>
        <w:tc>
          <w:tcPr>
            <w:tcW w:w="2014" w:type="dxa"/>
            <w:vAlign w:val="center"/>
          </w:tcPr>
          <w:p w:rsidR="00D43A52" w:rsidP="00D43A52" w:rsidRDefault="00D43A52" w14:paraId="6458315E" w14:textId="7CCEAC65">
            <w:pPr>
              <w:pStyle w:val="Consigne-Titre"/>
              <w:jc w:val="center"/>
              <w:rPr>
                <w:bCs/>
                <w:color w:val="auto"/>
                <w:sz w:val="28"/>
                <w:szCs w:val="32"/>
                <w:lang w:eastAsia="fr-CA"/>
              </w:rPr>
            </w:pPr>
            <w:r w:rsidRPr="00427321">
              <w:rPr>
                <w:noProof/>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D43A52" w:rsidP="00D15245" w:rsidRDefault="00D43A52" w14:paraId="73BB8AF4" w14:textId="77777777">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type id="_x0000_t5" coordsize="21600,21600" o:spt="5" adj="10800" path="m@0,l,21600r21600,xe" w14:anchorId="1FB8A55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64" style="width:96.5pt;height:66.5pt;visibility:visible;mso-wrap-style:square;mso-left-percent:-10001;mso-top-percent:-10001;mso-position-horizontal:absolute;mso-position-horizontal-relative:char;mso-position-vertical:absolute;mso-position-vertical-relative:line;mso-left-percent:-10001;mso-top-percent:-10001;v-text-anchor:middle" o:spid="_x0000_s1029" fillcolor="#4a66ac [3204]" strokecolor="#243255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">
                      <v:textbox>
                        <w:txbxContent>
                          <w:p w:rsidRPr="00D15245" w:rsidR="00D43A52" w:rsidP="00D15245" w:rsidRDefault="00D43A52" w14:paraId="73BB8AF4" w14:textId="77777777">
                            <w:pPr>
                              <w:pStyle w:val="Tableau-texte"/>
                              <w:spacing w:before="0"/>
                              <w:rPr>
                                <w:sz w:val="18"/>
                              </w:rPr>
                            </w:pPr>
                            <w:r w:rsidRPr="00D15245">
                              <w:rPr>
                                <w:sz w:val="18"/>
                              </w:rPr>
                              <w:t>Triangle</w:t>
                            </w:r>
                          </w:p>
                        </w:txbxContent>
                      </v:textbox>
                      <w10:anchorlock/>
                    </v:shape>
                  </w:pict>
                </mc:Fallback>
              </mc:AlternateContent>
            </w:r>
            <w:bookmarkEnd w:id="88"/>
            <w:bookmarkEnd w:id="89"/>
          </w:p>
        </w:tc>
        <w:bookmarkStart w:name="_Toc42521880" w:id="90"/>
        <w:bookmarkStart w:name="_Toc42849062" w:id="91"/>
        <w:tc>
          <w:tcPr>
            <w:tcW w:w="2014" w:type="dxa"/>
            <w:vAlign w:val="center"/>
          </w:tcPr>
          <w:p w:rsidR="00D43A52" w:rsidP="00D43A52" w:rsidRDefault="00D43A52" w14:paraId="266AC981" w14:textId="4BFBEC79">
            <w:pPr>
              <w:pStyle w:val="Consigne-Titre"/>
              <w:jc w:val="center"/>
              <w:rPr>
                <w:bCs/>
                <w:color w:val="auto"/>
                <w:sz w:val="28"/>
                <w:szCs w:val="32"/>
                <w:lang w:eastAsia="fr-CA"/>
              </w:rPr>
            </w:pPr>
            <w:r w:rsidRPr="00283AA8">
              <w:rPr>
                <w:bCs/>
                <w:noProof/>
                <w:color w:val="auto"/>
                <w:sz w:val="28"/>
                <w:szCs w:val="32"/>
                <w:lang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D15245" w:rsidR="00D43A52" w:rsidP="00D15245" w:rsidRDefault="00D43A52" w14:paraId="0C0236C5" w14:textId="77777777">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type id="_x0000_t4" coordsize="21600,21600" o:spt="4" path="m10800,l,10800,10800,21600,21600,10800xe" w14:anchorId="1AABADAF">
                      <v:stroke joinstyle="miter"/>
                      <v:path textboxrect="5400,5400,16200,16200" gradientshapeok="t" o:connecttype="rect"/>
                    </v:shapetype>
                    <v:shape id="Losange 67" style="width:83.75pt;height:72.9pt;visibility:visible;mso-wrap-style:square;mso-left-percent:-10001;mso-top-percent:-10001;mso-position-horizontal:absolute;mso-position-horizontal-relative:char;mso-position-vertical:absolute;mso-position-vertical-relative:line;mso-left-percent:-10001;mso-top-percent:-10001;v-text-anchor:middle" o:spid="_x0000_s1030" fillcolor="#4a66ac [3204]" strokecolor="#243255 [1604]"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">
                      <v:textbox>
                        <w:txbxContent>
                          <w:p w:rsidRPr="00D15245" w:rsidR="00D43A52" w:rsidP="00D15245" w:rsidRDefault="00D43A52" w14:paraId="0C0236C5" w14:textId="77777777">
                            <w:pPr>
                              <w:pStyle w:val="Tableau-texte"/>
                              <w:spacing w:before="100" w:beforeAutospacing="1"/>
                              <w:rPr>
                                <w:sz w:val="12"/>
                              </w:rPr>
                            </w:pPr>
                            <w:r w:rsidRPr="00D15245">
                              <w:rPr>
                                <w:sz w:val="12"/>
                              </w:rPr>
                              <w:t>Losange</w:t>
                            </w:r>
                          </w:p>
                        </w:txbxContent>
                      </v:textbox>
                      <w10:anchorlock/>
                    </v:shape>
                  </w:pict>
                </mc:Fallback>
              </mc:AlternateContent>
            </w:r>
            <w:bookmarkEnd w:id="90"/>
            <w:bookmarkEnd w:id="91"/>
          </w:p>
        </w:tc>
      </w:tr>
    </w:tbl>
    <w:p w:rsidRPr="00283AA8" w:rsidR="00D43A52" w:rsidP="00654009" w:rsidRDefault="00654009" w14:paraId="01D59711" w14:textId="77777777">
      <w:pPr>
        <w:pStyle w:val="Consigne-Titre"/>
        <w:rPr>
          <w:bCs/>
          <w:color w:val="auto"/>
          <w:sz w:val="28"/>
          <w:szCs w:val="32"/>
          <w:lang w:eastAsia="fr-CA"/>
        </w:rPr>
      </w:pPr>
      <w:bookmarkStart w:name="_Toc42437025" w:id="92"/>
      <w:bookmarkStart w:name="_Toc42521881" w:id="93"/>
      <w:bookmarkStart w:name="_Toc42849063" w:id="94"/>
      <w:r w:rsidRPr="00283AA8">
        <w:rPr>
          <w:bCs/>
          <w:color w:val="auto"/>
          <w:sz w:val="28"/>
          <w:szCs w:val="32"/>
          <w:lang w:eastAsia="fr-CA"/>
        </w:rPr>
        <w:t>Les lignes</w:t>
      </w:r>
      <w:bookmarkEnd w:id="92"/>
      <w:bookmarkEnd w:id="93"/>
      <w:bookmarkEnd w:id="94"/>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17"/>
        <w:gridCol w:w="2517"/>
        <w:gridCol w:w="2518"/>
        <w:gridCol w:w="2518"/>
      </w:tblGrid>
      <w:tr w:rsidR="00D43A52" w:rsidTr="00831F8F" w14:paraId="5DB53CDB" w14:textId="77777777">
        <w:tc>
          <w:tcPr>
            <w:tcW w:w="2517" w:type="dxa"/>
          </w:tcPr>
          <w:bookmarkStart w:name="_Toc42521882" w:id="95"/>
          <w:bookmarkStart w:name="_Toc42849064" w:id="96"/>
          <w:p w:rsidR="00D43A52" w:rsidP="00654009" w:rsidRDefault="00D43A52" w14:paraId="79B21D76" w14:textId="77777777">
            <w:pPr>
              <w:pStyle w:val="Consigne-Titre"/>
              <w:rPr>
                <w:bCs/>
                <w:color w:val="auto"/>
                <w:sz w:val="28"/>
                <w:szCs w:val="32"/>
                <w:lang w:eastAsia="fr-CA"/>
              </w:rPr>
            </w:pPr>
            <w:r>
              <w:rPr>
                <w:noProof/>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8" style="width:67.75pt;height:28.35pt;mso-position-horizontal-relative:char;mso-position-vertical-relative:line" coordsize="8604,3603" o:spid="_x0000_s1026" w14:anchorId="7CD47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style="position:absolute;flip:y;visibility:visible;mso-wrap-style:square" o:spid="_x0000_s1027" strokecolor="#4a66ac [3204]" strokeweight="1pt" o:connectortype="straight" from="0,231" to="35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v:stroke joinstyle="miter"/>
                      </v:line>
                      <v:line id="Connecteur droit 61" style="position:absolute;visibility:visible;mso-wrap-style:square" o:spid="_x0000_s1028" strokecolor="#4a66ac [3204]" strokeweight="1pt" o:connectortype="straight" from="3472,347" to="510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v:stroke joinstyle="miter"/>
                      </v:line>
                      <v:line id="Connecteur droit 60" style="position:absolute;flip:y;visibility:visible;mso-wrap-style:square" o:spid="_x0000_s1029" strokecolor="#4a66ac [3204]" strokeweight="1pt" o:connectortype="straight" from="5092,0" to="860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v:stroke joinstyle="miter"/>
                      </v:line>
                      <w10:anchorlock/>
                    </v:group>
                  </w:pict>
                </mc:Fallback>
              </mc:AlternateContent>
            </w:r>
            <w:bookmarkEnd w:id="95"/>
            <w:bookmarkEnd w:id="96"/>
          </w:p>
          <w:p w:rsidRPr="00D43A52" w:rsidR="00D43A52" w:rsidP="00D43A52" w:rsidRDefault="00D43A52" w14:paraId="4CE8FD79" w14:textId="6BF2C56A">
            <w:r>
              <w:t>Ligne brisée</w:t>
            </w:r>
          </w:p>
        </w:tc>
        <w:bookmarkStart w:name="_Toc42521883" w:id="97"/>
        <w:bookmarkStart w:name="_Toc42849065" w:id="98"/>
        <w:tc>
          <w:tcPr>
            <w:tcW w:w="2517" w:type="dxa"/>
          </w:tcPr>
          <w:p w:rsidR="00D43A52" w:rsidP="00654009" w:rsidRDefault="00831F8F" w14:paraId="55A3CC6E" w14:textId="77777777">
            <w:pPr>
              <w:pStyle w:val="Consigne-Titre"/>
              <w:rPr>
                <w:bCs/>
                <w:color w:val="auto"/>
                <w:sz w:val="28"/>
                <w:szCs w:val="32"/>
                <w:lang w:eastAsia="fr-CA"/>
              </w:rPr>
            </w:pPr>
            <w:r w:rsidRPr="00427321">
              <w:rPr>
                <w:noProof/>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Forme libre : forme 55"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w14:anchorId="52C4BF1B">
                      <v:stroke joinstyle="miter"/>
                      <v:path arrowok="t" o:connecttype="custom" o:connectlocs="0,267461;209946,438;686161,322843;926829,93401;1111170,255593" o:connectangles="0,0,0,0,0"/>
                      <w10:anchorlock/>
                    </v:shape>
                  </w:pict>
                </mc:Fallback>
              </mc:AlternateContent>
            </w:r>
            <w:bookmarkEnd w:id="97"/>
            <w:bookmarkEnd w:id="98"/>
          </w:p>
          <w:p w:rsidRPr="00831F8F" w:rsidR="00831F8F" w:rsidP="00831F8F" w:rsidRDefault="00831F8F" w14:paraId="2150D67D" w14:textId="060F06E0">
            <w:pPr>
              <w:pStyle w:val="Consigne-Texte"/>
              <w:numPr>
                <w:ilvl w:val="0"/>
                <w:numId w:val="0"/>
              </w:numPr>
              <w:ind w:left="360" w:hanging="360"/>
              <w:rPr>
                <w:lang w:eastAsia="fr-CA"/>
              </w:rPr>
            </w:pPr>
            <w:r>
              <w:t>Ligne courbe</w:t>
            </w:r>
          </w:p>
        </w:tc>
        <w:bookmarkStart w:name="_Toc42521884" w:id="99"/>
        <w:bookmarkStart w:name="_Toc42849066" w:id="100"/>
        <w:tc>
          <w:tcPr>
            <w:tcW w:w="2518" w:type="dxa"/>
          </w:tcPr>
          <w:p w:rsidR="00D43A52" w:rsidP="00654009" w:rsidRDefault="00831F8F" w14:paraId="12650D08" w14:textId="77777777">
            <w:pPr>
              <w:pStyle w:val="Consigne-Titre"/>
              <w:rPr>
                <w:bCs/>
                <w:color w:val="auto"/>
                <w:sz w:val="28"/>
                <w:szCs w:val="32"/>
                <w:lang w:eastAsia="fr-CA"/>
              </w:rPr>
            </w:pPr>
            <w:r w:rsidRPr="00427321">
              <w:rPr>
                <w:noProof/>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Trapèze 54"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spid="_x0000_s1026" filled="f" strokecolor="#243255 [1604]" strokeweight="1pt" path="m,360045l90011,,1090607,r90011,360045l,3600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w14:anchorId="5CE0867B">
                      <v:stroke joinstyle="miter"/>
                      <v:path arrowok="t" o:connecttype="custom" o:connectlocs="0,360045;90011,0;1090607,0;1180618,360045;0,360045" o:connectangles="0,0,0,0,0"/>
                      <w10:anchorlock/>
                    </v:shape>
                  </w:pict>
                </mc:Fallback>
              </mc:AlternateContent>
            </w:r>
            <w:bookmarkEnd w:id="99"/>
            <w:bookmarkEnd w:id="100"/>
          </w:p>
          <w:p w:rsidRPr="00831F8F" w:rsidR="00831F8F" w:rsidP="00831F8F" w:rsidRDefault="00831F8F" w14:paraId="3541307C" w14:textId="49F9615F">
            <w:r>
              <w:t>Ligne fermée</w:t>
            </w:r>
          </w:p>
        </w:tc>
        <w:bookmarkStart w:name="_Toc42521885" w:id="101"/>
        <w:bookmarkStart w:name="_Toc42849067" w:id="102"/>
        <w:tc>
          <w:tcPr>
            <w:tcW w:w="2518" w:type="dxa"/>
          </w:tcPr>
          <w:p w:rsidR="00D43A52" w:rsidP="00654009" w:rsidRDefault="00831F8F" w14:paraId="349B075F" w14:textId="77777777">
            <w:pPr>
              <w:pStyle w:val="Consigne-Titre"/>
              <w:rPr>
                <w:bCs/>
                <w:color w:val="auto"/>
                <w:sz w:val="28"/>
                <w:szCs w:val="32"/>
                <w:lang w:eastAsia="fr-CA"/>
              </w:rPr>
            </w:pPr>
            <w:r w:rsidRPr="00427321">
              <w:rPr>
                <w:noProof/>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Arc 53"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spid="_x0000_s1026" filled="f" strokecolor="#4a66ac [3204]" strokeweight="1pt" path="m665753,508nsc793388,3303,914909,17527,1013595,41223v364336,87483,270934,256587,-169299,306513l619246,180023,665753,508xem665753,508nfc793388,3303,914909,17527,1013595,41223v364336,87483,270934,256587,-169299,3065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w14:anchorId="128549AF">
                      <v:stroke joinstyle="miter"/>
                      <v:path arrowok="t" o:connecttype="custom" o:connectlocs="665753,508;1013595,41223;844296,347736" o:connectangles="0,0,0"/>
                      <w10:anchorlock/>
                    </v:shape>
                  </w:pict>
                </mc:Fallback>
              </mc:AlternateContent>
            </w:r>
            <w:bookmarkEnd w:id="101"/>
            <w:bookmarkEnd w:id="102"/>
          </w:p>
          <w:p w:rsidRPr="00831F8F" w:rsidR="00831F8F" w:rsidP="00831F8F" w:rsidRDefault="00831F8F" w14:paraId="20EDCBEE" w14:textId="41310951">
            <w:pPr>
              <w:pStyle w:val="Consigne-Texte"/>
              <w:numPr>
                <w:ilvl w:val="0"/>
                <w:numId w:val="0"/>
              </w:numPr>
              <w:ind w:left="360" w:hanging="360"/>
              <w:rPr>
                <w:lang w:eastAsia="fr-CA"/>
              </w:rPr>
            </w:pPr>
            <w:r>
              <w:t>Ligne non fermée</w:t>
            </w:r>
          </w:p>
        </w:tc>
      </w:tr>
    </w:tbl>
    <w:p w:rsidR="00831F8F" w:rsidP="00831F8F" w:rsidRDefault="00654009" w14:paraId="2CA27ADD" w14:textId="77777777">
      <w:pPr>
        <w:sectPr w:rsidR="00831F8F" w:rsidSect="00B028EC">
          <w:pgSz w:w="12240" w:h="15840" w:orient="portrait"/>
          <w:pgMar w:top="1170" w:right="1080" w:bottom="1440" w:left="1080" w:header="615" w:footer="706" w:gutter="0"/>
          <w:cols w:space="708"/>
          <w:docGrid w:linePitch="360"/>
        </w:sectPr>
      </w:pPr>
      <w:r w:rsidRPr="00427321">
        <w:rPr>
          <w:noProof/>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654009" w:rsidP="00654009" w:rsidRDefault="00654009" w14:paraId="4EB73E1F" w14:textId="7FEEC5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type id="_x0000_t202" coordsize="21600,21600" o:spt="202" path="m,l,21600r21600,l21600,xe" w14:anchorId="4E649F17">
                <v:stroke joinstyle="miter"/>
                <v:path gradientshapeok="t" o:connecttype="rect"/>
              </v:shapetype>
              <v:shape id="Zone de texte 59"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v:textbox>
                  <w:txbxContent>
                    <w:p w:rsidR="00654009" w:rsidP="00654009" w:rsidRDefault="00654009" w14:paraId="4EB73E1F" w14:textId="7FEEC52B"/>
                  </w:txbxContent>
                </v:textbox>
              </v:shape>
            </w:pict>
          </mc:Fallback>
        </mc:AlternateContent>
      </w:r>
      <w:r w:rsidRPr="00427321">
        <w:rPr>
          <w:noProof/>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rsidR="00654009" w:rsidP="00654009" w:rsidRDefault="00654009" w14:paraId="60D4B4A9" w14:textId="77777777">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58"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w14:anchorId="52D12127">
                <v:textbox>
                  <w:txbxContent>
                    <w:p w:rsidR="00654009" w:rsidP="00654009" w:rsidRDefault="00654009" w14:paraId="60D4B4A9" w14:textId="77777777">
                      <w:r>
                        <w:t>Ligne non fermée</w:t>
                      </w:r>
                    </w:p>
                  </w:txbxContent>
                </v:textbox>
                <w10:wrap anchorx="margin"/>
              </v:shape>
            </w:pict>
          </mc:Fallback>
        </mc:AlternateContent>
      </w:r>
      <w:r w:rsidRPr="00427321">
        <w:rPr>
          <w:noProof/>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rsidR="00831F8F" w:rsidRDefault="00831F8F" w14:paraId="49B1ACA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56"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w14:anchorId="453AAA36">
                <v:textbox>
                  <w:txbxContent>
                    <w:p w:rsidR="00831F8F" w:rsidRDefault="00831F8F" w14:paraId="49B1ACA5" w14:textId="77777777"/>
                  </w:txbxContent>
                </v:textbox>
              </v:shape>
            </w:pict>
          </mc:Fallback>
        </mc:AlternateContent>
      </w:r>
      <w:r w:rsidRPr="00427321">
        <w:rPr>
          <w:noProof/>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D43A52" w:rsidRDefault="00D43A52" w14:paraId="412134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5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w14:anchorId="5373A97F">
                <v:textbox>
                  <w:txbxContent>
                    <w:p w:rsidR="00D43A52" w:rsidRDefault="00D43A52" w14:paraId="41213466" w14:textId="77777777"/>
                  </w:txbxContent>
                </v:textbox>
              </v:shape>
            </w:pict>
          </mc:Fallback>
        </mc:AlternateContent>
      </w:r>
    </w:p>
    <w:p w:rsidRPr="00427321" w:rsidR="00654009" w:rsidP="00831F8F" w:rsidRDefault="00654009" w14:paraId="087375B1" w14:textId="5539FCC2">
      <w:pPr>
        <w:pStyle w:val="Matire-Premirepage"/>
      </w:pPr>
      <w:bookmarkStart w:name="_Toc42849068" w:id="103"/>
      <w:r w:rsidRPr="00427321">
        <w:lastRenderedPageBreak/>
        <w:t>Mathématique</w:t>
      </w:r>
      <w:bookmarkEnd w:id="103"/>
    </w:p>
    <w:p w:rsidRPr="00427321" w:rsidR="00654009" w:rsidP="00654009" w:rsidRDefault="00654009" w14:paraId="5076C770" w14:textId="77777777">
      <w:pPr>
        <w:pStyle w:val="Titredelactivit"/>
      </w:pPr>
      <w:bookmarkStart w:name="_Toc42437026" w:id="104"/>
      <w:bookmarkStart w:name="_Toc42849069" w:id="105"/>
      <w:r w:rsidRPr="00427321">
        <w:t xml:space="preserve">Annexe </w:t>
      </w:r>
      <w:r>
        <w:t>2</w:t>
      </w:r>
      <w:r w:rsidRPr="00427321">
        <w:t xml:space="preserve">– </w:t>
      </w:r>
      <w:bookmarkEnd w:id="76"/>
      <w:r w:rsidRPr="00427321">
        <w:t>Tableau de compilation</w:t>
      </w:r>
      <w:bookmarkEnd w:id="104"/>
      <w:bookmarkEnd w:id="105"/>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rsidTr="00CB32EB" w14:paraId="746BBF78" w14:textId="77777777">
        <w:trPr>
          <w:trHeight w:val="455"/>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7CE001B" w14:textId="77777777">
            <w:pPr>
              <w:pStyle w:val="Tableau-texte"/>
            </w:pPr>
            <w:r w:rsidRPr="00427321">
              <w:t>Croquis de l’objet</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4E705A5" w14:textId="77777777">
            <w:pPr>
              <w:pStyle w:val="Tableau-texte"/>
            </w:pPr>
            <w:r w:rsidRPr="00427321">
              <w:t>Ligne brisée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DD04BE8" w14:textId="77777777">
            <w:pPr>
              <w:pStyle w:val="Tableau-texte"/>
            </w:pPr>
            <w:r w:rsidRPr="00427321">
              <w:t>Ligne courbe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AFCC943" w14:textId="77777777">
            <w:pPr>
              <w:pStyle w:val="Tableau-texte"/>
            </w:pPr>
            <w:r w:rsidRPr="00427321">
              <w:t>Ligne fermée</w:t>
            </w:r>
          </w:p>
        </w:tc>
        <w:tc>
          <w:tcPr>
            <w:tcW w:w="154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EC20235" w14:textId="77777777">
            <w:pPr>
              <w:pStyle w:val="Tableau-texte"/>
            </w:pPr>
            <w:r w:rsidRPr="00427321">
              <w:t>Ligne non fermée</w:t>
            </w:r>
          </w:p>
        </w:tc>
        <w:tc>
          <w:tcPr>
            <w:tcW w:w="2512"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3DB7030" w14:textId="77777777">
            <w:pPr>
              <w:pStyle w:val="Tableau-texte"/>
            </w:pPr>
            <w:r w:rsidRPr="00427321">
              <w:t>Figures planes présentes dans l’objet</w:t>
            </w:r>
          </w:p>
        </w:tc>
      </w:tr>
      <w:tr w:rsidR="00654009" w:rsidTr="00CB32EB" w14:paraId="244BCCD0" w14:textId="77777777">
        <w:trPr>
          <w:trHeight w:val="775"/>
        </w:trPr>
        <w:tc>
          <w:tcPr>
            <w:tcW w:w="2534"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49D5D38"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040E2CA7"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2ED3A716"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08BDB51D" w14:textId="77777777">
            <w:pPr>
              <w:pStyle w:val="Tableau-texte"/>
            </w:pPr>
          </w:p>
        </w:tc>
        <w:tc>
          <w:tcPr>
            <w:tcW w:w="1549"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70D9BCE6" w14:textId="77777777">
            <w:pPr>
              <w:pStyle w:val="Tableau-texte"/>
            </w:pPr>
          </w:p>
        </w:tc>
        <w:tc>
          <w:tcPr>
            <w:tcW w:w="2512"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C30B990" w14:textId="77777777">
            <w:pPr>
              <w:pStyle w:val="Consignepuceniveau2"/>
              <w:numPr>
                <w:ilvl w:val="0"/>
                <w:numId w:val="0"/>
              </w:numPr>
              <w:ind w:left="766" w:hanging="360"/>
            </w:pPr>
          </w:p>
        </w:tc>
      </w:tr>
      <w:tr w:rsidR="00654009" w:rsidTr="00CB32EB" w14:paraId="7F1DEA00" w14:textId="77777777">
        <w:trPr>
          <w:trHeight w:val="706"/>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AFD190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AB54C9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8477DFF"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B943E7"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6ECB7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C803FD7" w14:textId="77777777">
            <w:pPr>
              <w:pStyle w:val="Tableau-texte"/>
            </w:pPr>
          </w:p>
        </w:tc>
      </w:tr>
      <w:tr w:rsidR="00654009" w:rsidTr="00CB32EB" w14:paraId="720B547B" w14:textId="77777777">
        <w:trPr>
          <w:trHeight w:val="702"/>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A70C7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89624D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1056B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4DBD264"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02348B4"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4A8FD54" w14:textId="77777777">
            <w:pPr>
              <w:pStyle w:val="Tableau-texte"/>
            </w:pPr>
          </w:p>
        </w:tc>
      </w:tr>
      <w:tr w:rsidR="00654009" w:rsidTr="00CB32EB" w14:paraId="32D249F2" w14:textId="77777777">
        <w:trPr>
          <w:trHeight w:val="713"/>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7B4F22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3BA0182"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1D8951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CDB99E5"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FABD58A"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E2BD68A" w14:textId="77777777">
            <w:pPr>
              <w:pStyle w:val="Tableau-texte"/>
            </w:pPr>
          </w:p>
        </w:tc>
      </w:tr>
      <w:tr w:rsidR="00654009" w:rsidTr="00CB32EB" w14:paraId="50868EC1" w14:textId="77777777">
        <w:trPr>
          <w:trHeight w:val="681"/>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86B8C4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0F13E9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1FABC3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B13348B"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AD3729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CDEF5C0" w14:textId="77777777">
            <w:pPr>
              <w:pStyle w:val="Tableau-texte"/>
            </w:pPr>
          </w:p>
        </w:tc>
      </w:tr>
      <w:tr w:rsidR="00654009" w:rsidTr="00CB32EB" w14:paraId="20BD98FD" w14:textId="77777777">
        <w:trPr>
          <w:trHeight w:val="705"/>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51F714E"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24AAC7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5C6C64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5B1F127"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67D5123"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09EA21A" w14:textId="77777777">
            <w:pPr>
              <w:pStyle w:val="Tableau-texte"/>
            </w:pPr>
          </w:p>
        </w:tc>
      </w:tr>
      <w:tr w:rsidR="00654009" w:rsidTr="00CB32EB" w14:paraId="350C93B4" w14:textId="77777777">
        <w:trPr>
          <w:trHeight w:val="686"/>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4A2D7B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63A24A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F9C013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EE774D2"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0796DF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D7C4FC2" w14:textId="77777777">
            <w:pPr>
              <w:pStyle w:val="Tableau-texte"/>
            </w:pPr>
          </w:p>
        </w:tc>
      </w:tr>
      <w:tr w:rsidR="00654009" w:rsidTr="00CB32EB" w14:paraId="5E250301" w14:textId="77777777">
        <w:trPr>
          <w:trHeight w:val="697"/>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E8B379C"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DE11FA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0875A0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3957FCF"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954E3B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8AFDFAF" w14:textId="77777777">
            <w:pPr>
              <w:pStyle w:val="Tableau-texte"/>
            </w:pPr>
          </w:p>
        </w:tc>
      </w:tr>
      <w:tr w:rsidR="00654009" w:rsidTr="00CB32EB" w14:paraId="4309C704" w14:textId="77777777">
        <w:trPr>
          <w:trHeight w:val="795"/>
        </w:trPr>
        <w:tc>
          <w:tcPr>
            <w:tcW w:w="2534"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CF133AD"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5C58466B"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4192572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265CAB"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8BDDC5F"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6BBF098" w14:textId="77777777">
            <w:pPr>
              <w:pStyle w:val="Tableau-texte"/>
            </w:pPr>
          </w:p>
        </w:tc>
      </w:tr>
      <w:tr w:rsidR="00654009" w:rsidTr="00CB32EB" w14:paraId="058D70F2" w14:textId="77777777">
        <w:trPr>
          <w:trHeight w:val="760"/>
        </w:trPr>
        <w:tc>
          <w:tcPr>
            <w:tcW w:w="2534"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6924CF73"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4437574D"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A1D0DBA"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67A4497F" w14:textId="77777777">
            <w:pPr>
              <w:pStyle w:val="Tableau-texte"/>
            </w:pPr>
          </w:p>
        </w:tc>
        <w:tc>
          <w:tcPr>
            <w:tcW w:w="1549"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24A47E6E" w14:textId="77777777">
            <w:pPr>
              <w:pStyle w:val="Tableau-texte"/>
            </w:pPr>
          </w:p>
        </w:tc>
        <w:tc>
          <w:tcPr>
            <w:tcW w:w="2512"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55930E03" w14:textId="77777777">
            <w:pPr>
              <w:pStyle w:val="Tableau-texte"/>
            </w:pPr>
          </w:p>
        </w:tc>
      </w:tr>
      <w:tr w:rsidR="00654009" w:rsidTr="00CB32EB" w14:paraId="5CF629D5" w14:textId="77777777">
        <w:trPr>
          <w:trHeight w:val="739"/>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E329DF4" w14:textId="77777777">
            <w:pPr>
              <w:pStyle w:val="Tableau-texte"/>
            </w:pPr>
            <w:r w:rsidRPr="00427321">
              <w:t>Total des «</w:t>
            </w:r>
            <w:r>
              <w:t> </w:t>
            </w:r>
            <w:r w:rsidRPr="00427321">
              <w:t>X</w:t>
            </w:r>
            <w:r>
              <w:t> </w:t>
            </w:r>
            <w:r w:rsidRPr="00427321">
              <w:t>» dans chaque colonne</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16E2494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0222B02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07CD2702"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645E32D8" w14:textId="77777777">
            <w:pPr>
              <w:pStyle w:val="Tableau-texte"/>
            </w:pPr>
          </w:p>
        </w:tc>
        <w:tc>
          <w:tcPr>
            <w:tcW w:w="2512"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0CD1855E" w14:textId="77777777">
            <w:pPr>
              <w:pStyle w:val="Tableau-texte"/>
            </w:pPr>
            <w:r w:rsidRPr="00427321">
              <w:t>___________________</w:t>
            </w:r>
          </w:p>
        </w:tc>
      </w:tr>
      <w:tr w:rsidR="00654009" w:rsidTr="00CB32EB" w14:paraId="535B75E2" w14:textId="77777777">
        <w:trPr>
          <w:trHeight w:val="735"/>
        </w:trPr>
        <w:tc>
          <w:tcPr>
            <w:tcW w:w="2534"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AAFC38B" w14:textId="77777777">
            <w:pPr>
              <w:pStyle w:val="Tableau-texte"/>
            </w:pPr>
            <w:r w:rsidRPr="00427321">
              <w:t>Total des points</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73ED8C4D"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B2C59E2" w14:textId="77777777">
            <w:pPr>
              <w:pStyle w:val="Tableau-texte"/>
            </w:pPr>
            <w:r w:rsidRPr="00427321">
              <w:t>___________</w:t>
            </w:r>
          </w:p>
        </w:tc>
        <w:tc>
          <w:tcPr>
            <w:tcW w:w="1548"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6F81334D"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A9A0915" w14:textId="77777777">
            <w:pPr>
              <w:pStyle w:val="Tableau-texte"/>
            </w:pPr>
            <w:r w:rsidRPr="00427321">
              <w:t>___________</w:t>
            </w:r>
          </w:p>
        </w:tc>
        <w:tc>
          <w:tcPr>
            <w:tcW w:w="2512" w:type="dxa"/>
            <w:tcBorders>
              <w:top w:val="single" w:color="auto" w:sz="12" w:space="0"/>
              <w:left w:val="single" w:color="auto" w:sz="12" w:space="0"/>
              <w:bottom w:val="single" w:color="auto" w:sz="12" w:space="0"/>
              <w:right w:val="single" w:color="auto" w:sz="12" w:space="0"/>
            </w:tcBorders>
          </w:tcPr>
          <w:p w:rsidRPr="00427321" w:rsidR="00654009" w:rsidP="00CB32EB" w:rsidRDefault="00654009" w14:paraId="125B4B11" w14:textId="77777777">
            <w:pPr>
              <w:pStyle w:val="Tableau-texte"/>
            </w:pPr>
          </w:p>
        </w:tc>
      </w:tr>
    </w:tbl>
    <w:p w:rsidRPr="00427321" w:rsidR="00654009" w:rsidP="00654009" w:rsidRDefault="00654009" w14:paraId="76C64D78" w14:textId="77777777">
      <w:pPr>
        <w:rPr>
          <w:lang w:eastAsia="fr-FR"/>
        </w:rPr>
      </w:pPr>
      <w:r w:rsidRPr="00427321">
        <w:br w:type="page"/>
      </w:r>
    </w:p>
    <w:p w:rsidRPr="00427321" w:rsidR="00654009" w:rsidP="00654009" w:rsidRDefault="00654009" w14:paraId="3096E3CA" w14:textId="77777777">
      <w:pPr>
        <w:pStyle w:val="Matire-Premirepage"/>
      </w:pPr>
      <w:bookmarkStart w:name="_Toc42849070" w:id="106"/>
      <w:r w:rsidRPr="00427321">
        <w:lastRenderedPageBreak/>
        <w:t>Mathématique</w:t>
      </w:r>
      <w:bookmarkEnd w:id="106"/>
    </w:p>
    <w:p w:rsidRPr="00427321" w:rsidR="00654009" w:rsidP="00654009" w:rsidRDefault="00654009" w14:paraId="27AD8524" w14:textId="77777777">
      <w:pPr>
        <w:pStyle w:val="Titredelactivit"/>
      </w:pPr>
      <w:bookmarkStart w:name="_Toc42437027" w:id="107"/>
      <w:bookmarkStart w:name="_Toc42849071" w:id="108"/>
      <w:r w:rsidRPr="00427321">
        <w:t xml:space="preserve">Annexe </w:t>
      </w:r>
      <w:r>
        <w:t>3</w:t>
      </w:r>
      <w:r w:rsidRPr="00427321">
        <w:t>– Exemple pour les parents</w:t>
      </w:r>
      <w:bookmarkEnd w:id="107"/>
      <w:bookmarkEnd w:id="108"/>
    </w:p>
    <w:p w:rsidRPr="00427321" w:rsidR="00654009" w:rsidP="0095487C" w:rsidRDefault="00654009" w14:paraId="46D977DD" w14:textId="56EC5222">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rsidTr="00CB32EB" w14:paraId="470AAC5E" w14:textId="77777777">
        <w:trPr>
          <w:trHeight w:val="461"/>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FD8458F" w14:textId="77777777">
            <w:pPr>
              <w:pStyle w:val="Tableau-texte"/>
            </w:pPr>
            <w:r w:rsidRPr="00427321">
              <w:t>Croquis de l’objet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6F1447C" w14:textId="77777777">
            <w:pPr>
              <w:pStyle w:val="Tableau-texte"/>
            </w:pPr>
            <w:r w:rsidRPr="00427321">
              <w:t>Ligne brisée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0DD121A" w14:textId="77777777">
            <w:pPr>
              <w:pStyle w:val="Tableau-texte"/>
            </w:pPr>
            <w:r w:rsidRPr="00427321">
              <w:t>Ligne courbe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C0C4D1B" w14:textId="77777777">
            <w:pPr>
              <w:pStyle w:val="Tableau-texte"/>
            </w:pPr>
            <w:r w:rsidRPr="00427321">
              <w:t>Ligne fermée</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EF6E098" w14:textId="77777777">
            <w:pPr>
              <w:pStyle w:val="Tableau-texte"/>
            </w:pPr>
            <w:r w:rsidRPr="00427321">
              <w:t>Ligne non fermée</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013149E" w14:textId="77777777">
            <w:pPr>
              <w:pStyle w:val="Tableau-texte"/>
            </w:pPr>
            <w:r w:rsidRPr="00427321">
              <w:t>Figures planes présentes dans l’objet</w:t>
            </w:r>
          </w:p>
        </w:tc>
      </w:tr>
      <w:tr w:rsidR="00654009" w:rsidTr="00CB32EB" w14:paraId="22BD87AA" w14:textId="77777777">
        <w:trPr>
          <w:trHeight w:val="569"/>
        </w:trPr>
        <w:tc>
          <w:tcPr>
            <w:tcW w:w="2696"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7F836A1C" w14:textId="77777777">
            <w:pPr>
              <w:pStyle w:val="Tableau-texte"/>
            </w:pPr>
            <w:r w:rsidRPr="00427321">
              <w:rPr>
                <w:noProof/>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Forme libre : forme 49"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00D90CD2">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F8ABDD0" w14:textId="77777777">
            <w:pPr>
              <w:pStyle w:val="Tableau-texte"/>
            </w:pPr>
          </w:p>
        </w:tc>
        <w:tc>
          <w:tcPr>
            <w:tcW w:w="1428"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38A0C854" w14:textId="77777777">
            <w:pPr>
              <w:pStyle w:val="Tableau-texte"/>
            </w:pPr>
            <w:r w:rsidRPr="00427321">
              <w:t>X</w:t>
            </w:r>
          </w:p>
        </w:tc>
        <w:tc>
          <w:tcPr>
            <w:tcW w:w="1428" w:type="dxa"/>
            <w:tcBorders>
              <w:top w:val="single" w:color="auto" w:sz="12" w:space="0"/>
              <w:left w:val="single" w:color="auto" w:sz="12" w:space="0"/>
              <w:bottom w:val="single" w:color="auto" w:sz="4" w:space="0"/>
              <w:right w:val="single" w:color="auto" w:sz="12" w:space="0"/>
            </w:tcBorders>
            <w:hideMark/>
          </w:tcPr>
          <w:p w:rsidRPr="00427321" w:rsidR="00654009" w:rsidP="00CB32EB" w:rsidRDefault="00654009" w14:paraId="0B320A6C" w14:textId="77777777">
            <w:pPr>
              <w:pStyle w:val="Tableau-texte"/>
            </w:pPr>
            <w:r w:rsidRPr="00427321">
              <w:t>X</w:t>
            </w:r>
          </w:p>
        </w:tc>
        <w:tc>
          <w:tcPr>
            <w:tcW w:w="1429" w:type="dxa"/>
            <w:tcBorders>
              <w:top w:val="single" w:color="auto" w:sz="12" w:space="0"/>
              <w:left w:val="single" w:color="auto" w:sz="12" w:space="0"/>
              <w:bottom w:val="single" w:color="auto" w:sz="4" w:space="0"/>
              <w:right w:val="single" w:color="auto" w:sz="12" w:space="0"/>
            </w:tcBorders>
          </w:tcPr>
          <w:p w:rsidRPr="00427321" w:rsidR="00654009" w:rsidP="00CB32EB" w:rsidRDefault="00654009" w14:paraId="19C684CA" w14:textId="77777777">
            <w:pPr>
              <w:pStyle w:val="Tableau-texte"/>
            </w:pPr>
          </w:p>
        </w:tc>
        <w:tc>
          <w:tcPr>
            <w:tcW w:w="0" w:type="auto"/>
            <w:tcBorders>
              <w:top w:val="single" w:color="auto" w:sz="12" w:space="0"/>
              <w:left w:val="single" w:color="auto" w:sz="12" w:space="0"/>
              <w:bottom w:val="single" w:color="auto" w:sz="4" w:space="0"/>
              <w:right w:val="single" w:color="auto" w:sz="12" w:space="0"/>
            </w:tcBorders>
          </w:tcPr>
          <w:p w:rsidRPr="00427321" w:rsidR="00654009" w:rsidP="00CB32EB" w:rsidRDefault="00654009" w14:paraId="6FE0EBA8" w14:textId="77777777">
            <w:pPr>
              <w:pStyle w:val="Tableau-texte"/>
            </w:pPr>
          </w:p>
        </w:tc>
      </w:tr>
      <w:tr w:rsidR="00654009" w:rsidTr="00CB32EB" w14:paraId="7F335E32" w14:textId="77777777">
        <w:trPr>
          <w:trHeight w:val="84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C0A5382" w14:textId="77777777">
            <w:pPr>
              <w:pStyle w:val="Tableau-texte"/>
            </w:pPr>
            <w:r w:rsidRPr="00427321">
              <w:rPr>
                <w:noProof/>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48"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011BE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3327866"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419030"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8453E93"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7E9600"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A4D3691" w14:textId="77777777">
            <w:pPr>
              <w:pStyle w:val="Tableau-texte"/>
            </w:pPr>
            <w:r w:rsidRPr="00427321">
              <w:t>Rectangle</w:t>
            </w:r>
          </w:p>
        </w:tc>
      </w:tr>
      <w:tr w:rsidR="00654009" w:rsidTr="00CB32EB" w14:paraId="319D76FD" w14:textId="77777777">
        <w:trPr>
          <w:trHeight w:val="69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0B19860" w14:textId="77777777">
            <w:pPr>
              <w:pStyle w:val="Tableau-texte"/>
            </w:pPr>
            <w:r w:rsidRPr="00427321">
              <w:rPr>
                <w:noProof/>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4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00A7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82F9096"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3CAB21F"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2200AC2"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249707E"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66D7E93" w14:textId="77777777">
            <w:pPr>
              <w:pStyle w:val="Tableau-texte"/>
            </w:pPr>
            <w:r w:rsidRPr="00427321">
              <w:t>Cercle</w:t>
            </w:r>
          </w:p>
        </w:tc>
      </w:tr>
      <w:tr w:rsidR="00654009" w:rsidTr="00CB32EB" w14:paraId="44A7F409" w14:textId="77777777">
        <w:trPr>
          <w:trHeight w:val="548"/>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00EA9A7C" w14:textId="77777777">
            <w:pPr>
              <w:pStyle w:val="Tableau-texte"/>
            </w:pPr>
            <w:r w:rsidRPr="00427321">
              <w:rPr>
                <w:noProof/>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Forme libre : forme 45"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12DD89C0">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33540F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D0A2D3A"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3A760C26"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DBCCDDE"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2F32A31A" w14:textId="77777777">
            <w:pPr>
              <w:pStyle w:val="Tableau-texte"/>
            </w:pPr>
          </w:p>
        </w:tc>
      </w:tr>
      <w:tr w:rsidR="00654009" w:rsidTr="00CB32EB" w14:paraId="5295362A" w14:textId="77777777">
        <w:trPr>
          <w:trHeight w:val="698"/>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A49E411" w14:textId="77777777">
            <w:pPr>
              <w:pStyle w:val="Tableau-texte"/>
            </w:pPr>
            <w:r w:rsidRPr="00427321">
              <w:rPr>
                <w:noProof/>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type id="_x0000_t10" coordsize="21600,21600" o:spt="10" adj="6326" path="m@0,l0@0,0@2@0,21600@1,21600,21600@2,21600@0@1,xe" w14:anchorId="794F7F9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t>Panneau d’arrêt</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FBF687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6D17AD04"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055622C"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A4053B"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7D697AB4" w14:textId="77777777">
            <w:pPr>
              <w:pStyle w:val="Tableau-texte"/>
            </w:pPr>
          </w:p>
        </w:tc>
      </w:tr>
      <w:tr w:rsidR="00654009" w:rsidTr="00CB32EB" w14:paraId="7614D905" w14:textId="77777777">
        <w:trPr>
          <w:trHeight w:val="1016"/>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14BBCF4" w14:textId="77777777">
            <w:pPr>
              <w:pStyle w:val="Tableau-texte"/>
            </w:pPr>
            <w:r w:rsidRPr="00427321">
              <w:rPr>
                <w:noProof/>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42"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7A202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40"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168EF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39"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7DE44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19CB25D"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3734578"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83CE276"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C8A8DA"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370280D2" w14:textId="77777777">
            <w:pPr>
              <w:pStyle w:val="Tableau-texte"/>
            </w:pPr>
          </w:p>
        </w:tc>
      </w:tr>
      <w:tr w:rsidR="00654009" w:rsidTr="00CB32EB" w14:paraId="6104E441" w14:textId="77777777">
        <w:trPr>
          <w:trHeight w:val="833"/>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18D681C4" w14:textId="77777777">
            <w:pPr>
              <w:pStyle w:val="Tableau-texte"/>
            </w:pPr>
            <w:r w:rsidRPr="00427321">
              <w:rPr>
                <w:noProof/>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Forme libre : forme 34"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747B3DA5">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83CF3DF"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564B0A4"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2D95C85"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7BF2518"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3AFEEE33" w14:textId="77777777">
            <w:pPr>
              <w:pStyle w:val="Tableau-texte"/>
            </w:pPr>
          </w:p>
        </w:tc>
      </w:tr>
      <w:tr w:rsidR="00654009" w:rsidTr="00CB32EB" w14:paraId="010684C1" w14:textId="77777777">
        <w:trPr>
          <w:trHeight w:val="1031"/>
        </w:trPr>
        <w:tc>
          <w:tcPr>
            <w:tcW w:w="2696"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13B587A1" w14:textId="77777777">
            <w:pPr>
              <w:pStyle w:val="Tableau-texte"/>
            </w:pPr>
            <w:r w:rsidRPr="00427321">
              <w:rPr>
                <w:noProof/>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33"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5DA2C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Forme libre : forme 32"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05440818">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rsidRPr="00427321" w:rsidR="00654009" w:rsidP="00CB32EB" w:rsidRDefault="00654009" w14:paraId="3620E230"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269215D8"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4D5CC11B"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7A690724"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2A43E438"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654009" w:rsidP="00CB32EB" w:rsidRDefault="00654009" w14:paraId="099700CE" w14:textId="77777777">
            <w:pPr>
              <w:pStyle w:val="Tableau-texte"/>
            </w:pPr>
          </w:p>
        </w:tc>
      </w:tr>
      <w:tr w:rsidR="00654009" w:rsidTr="00CB32EB" w14:paraId="5B04F5EC" w14:textId="77777777">
        <w:trPr>
          <w:trHeight w:val="859"/>
        </w:trPr>
        <w:tc>
          <w:tcPr>
            <w:tcW w:w="2696"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721F9024" w14:textId="77777777">
            <w:pPr>
              <w:pStyle w:val="Tableau-texte"/>
            </w:pPr>
            <w:r w:rsidRPr="00427321">
              <w:rPr>
                <w:noProof/>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type id="_x0000_t109" coordsize="21600,21600" o:spt="109" path="m,l,21600r21600,l21600,xe" w14:anchorId="6EEF09F8">
                      <v:stroke joinstyle="miter"/>
                      <v:path gradientshapeok="t" o:connecttype="rect"/>
                    </v:shapetype>
                    <v:shape id="Organigramme : Procédé 31"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Organigramme : Procédé 30"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4E952D7A"/>
                  </w:pict>
                </mc:Fallback>
              </mc:AlternateContent>
            </w:r>
            <w:r w:rsidRPr="00427321">
              <w:rPr>
                <w:noProof/>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Organigramme : Procédé 2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7920AAC6"/>
                  </w:pict>
                </mc:Fallback>
              </mc:AlternateContent>
            </w:r>
            <w:r w:rsidRPr="00427321">
              <w:t>Escalier</w:t>
            </w: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3FE99F7A"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097EE01"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F92584E"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654009" w:rsidP="00CB32EB" w:rsidRDefault="00654009" w14:paraId="0C528E2B"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654009" w:rsidP="00CB32EB" w:rsidRDefault="00654009" w14:paraId="5624C0CA" w14:textId="77777777">
            <w:pPr>
              <w:pStyle w:val="Tableau-texte"/>
            </w:pPr>
            <w:r w:rsidRPr="00427321">
              <w:t>Rectangle</w:t>
            </w:r>
          </w:p>
        </w:tc>
      </w:tr>
      <w:tr w:rsidR="00654009" w:rsidTr="00CB32EB" w14:paraId="43D39390" w14:textId="77777777">
        <w:trPr>
          <w:trHeight w:val="686"/>
        </w:trPr>
        <w:tc>
          <w:tcPr>
            <w:tcW w:w="2696"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685B5831" w14:textId="77777777">
            <w:pPr>
              <w:pStyle w:val="Tableau-texte"/>
            </w:pPr>
            <w:r w:rsidRPr="00427321">
              <w:rPr>
                <w:noProof/>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2"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7195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13533A80" w14:textId="77777777">
            <w:pPr>
              <w:pStyle w:val="Tableau-texte"/>
            </w:pPr>
            <w:r w:rsidRPr="00427321">
              <w:t>X</w:t>
            </w:r>
          </w:p>
        </w:tc>
        <w:tc>
          <w:tcPr>
            <w:tcW w:w="142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7AF80D26" w14:textId="77777777">
            <w:pPr>
              <w:pStyle w:val="Tableau-texte"/>
            </w:pPr>
          </w:p>
        </w:tc>
        <w:tc>
          <w:tcPr>
            <w:tcW w:w="1428" w:type="dxa"/>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91D640B" w14:textId="77777777">
            <w:pPr>
              <w:pStyle w:val="Tableau-texte"/>
            </w:pPr>
          </w:p>
        </w:tc>
        <w:tc>
          <w:tcPr>
            <w:tcW w:w="1429" w:type="dxa"/>
            <w:tcBorders>
              <w:top w:val="single" w:color="auto" w:sz="4" w:space="0"/>
              <w:left w:val="single" w:color="auto" w:sz="12" w:space="0"/>
              <w:bottom w:val="single" w:color="auto" w:sz="12" w:space="0"/>
              <w:right w:val="single" w:color="auto" w:sz="12" w:space="0"/>
            </w:tcBorders>
            <w:hideMark/>
          </w:tcPr>
          <w:p w:rsidRPr="00427321" w:rsidR="00654009" w:rsidP="00CB32EB" w:rsidRDefault="00654009" w14:paraId="1793A994" w14:textId="77777777">
            <w:pPr>
              <w:pStyle w:val="Tableau-texte"/>
            </w:pPr>
            <w:r w:rsidRPr="00427321">
              <w:t>X</w:t>
            </w:r>
          </w:p>
        </w:tc>
        <w:tc>
          <w:tcPr>
            <w:tcW w:w="0" w:type="auto"/>
            <w:tcBorders>
              <w:top w:val="single" w:color="auto" w:sz="4" w:space="0"/>
              <w:left w:val="single" w:color="auto" w:sz="12" w:space="0"/>
              <w:bottom w:val="single" w:color="auto" w:sz="12" w:space="0"/>
              <w:right w:val="single" w:color="auto" w:sz="12" w:space="0"/>
            </w:tcBorders>
          </w:tcPr>
          <w:p w:rsidRPr="00427321" w:rsidR="00654009" w:rsidP="00CB32EB" w:rsidRDefault="00654009" w14:paraId="16DD535B" w14:textId="77777777">
            <w:pPr>
              <w:pStyle w:val="Tableau-texte"/>
            </w:pPr>
          </w:p>
        </w:tc>
      </w:tr>
      <w:tr w:rsidR="00654009" w:rsidTr="00CB32EB" w14:paraId="17876F0B" w14:textId="77777777">
        <w:trPr>
          <w:trHeight w:val="699"/>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26D0DC6C" w14:textId="77777777">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5A4DE4C"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10F0D2E4"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01D74109" w14:textId="77777777">
            <w:pPr>
              <w:pStyle w:val="Tableau-texte"/>
            </w:pPr>
            <w:r w:rsidRPr="00427321">
              <w:t>6</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39E69F55" w14:textId="77777777">
            <w:pPr>
              <w:pStyle w:val="Tableau-texte"/>
            </w:pPr>
            <w:r w:rsidRPr="00427321">
              <w:t>4</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F7B4809" w14:textId="77777777">
            <w:pPr>
              <w:pStyle w:val="Tableau-texte"/>
            </w:pPr>
            <w:r w:rsidRPr="00427321">
              <w:t>______________________</w:t>
            </w:r>
          </w:p>
        </w:tc>
      </w:tr>
      <w:tr w:rsidR="00654009" w:rsidTr="00CB32EB" w14:paraId="1571F840" w14:textId="77777777">
        <w:trPr>
          <w:trHeight w:val="565"/>
        </w:trPr>
        <w:tc>
          <w:tcPr>
            <w:tcW w:w="2696"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1BBB071" w14:textId="77777777">
            <w:pPr>
              <w:pStyle w:val="Tableau-texte"/>
            </w:pPr>
            <w:r w:rsidRPr="00427321">
              <w:t>Total des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586CC8C6" w14:textId="77777777">
            <w:pPr>
              <w:pStyle w:val="Tableau-texte"/>
            </w:pPr>
            <w:r w:rsidRPr="00427321">
              <w:t>5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605F3915" w14:textId="77777777">
            <w:pPr>
              <w:pStyle w:val="Tableau-texte"/>
            </w:pPr>
            <w:r w:rsidRPr="00427321">
              <w:t>__________</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01DBCB6" w14:textId="77777777">
            <w:pPr>
              <w:pStyle w:val="Tableau-texte"/>
            </w:pPr>
            <w:r w:rsidRPr="00427321">
              <w:t xml:space="preserve">5 points </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4FDD630A" w14:textId="77777777">
            <w:pPr>
              <w:pStyle w:val="Tableau-texte"/>
            </w:pPr>
            <w:r w:rsidRPr="00427321">
              <w:t>__________</w:t>
            </w:r>
          </w:p>
        </w:tc>
        <w:tc>
          <w:tcPr>
            <w:tcW w:w="0" w:type="auto"/>
            <w:tcBorders>
              <w:top w:val="single" w:color="auto" w:sz="12" w:space="0"/>
              <w:left w:val="single" w:color="auto" w:sz="12" w:space="0"/>
              <w:bottom w:val="single" w:color="auto" w:sz="12" w:space="0"/>
              <w:right w:val="single" w:color="auto" w:sz="12" w:space="0"/>
            </w:tcBorders>
            <w:hideMark/>
          </w:tcPr>
          <w:p w:rsidRPr="00427321" w:rsidR="00654009" w:rsidP="00CB32EB" w:rsidRDefault="00654009" w14:paraId="7B2D5710" w14:textId="77777777">
            <w:pPr>
              <w:pStyle w:val="Tableau-texte"/>
            </w:pPr>
            <w:r w:rsidRPr="00427321">
              <w:t>3 points</w:t>
            </w:r>
          </w:p>
        </w:tc>
      </w:tr>
    </w:tbl>
    <w:bookmarkEnd w:id="77"/>
    <w:p w:rsidR="008F1B3F" w:rsidP="00654009" w:rsidRDefault="00654009" w14:paraId="08518518" w14:textId="6B09180B">
      <w:r w:rsidRPr="00427321">
        <w:t>L’enfant ayant ces réponses terminerait la partie avec 5 points +</w:t>
      </w:r>
      <w:r>
        <w:t> </w:t>
      </w:r>
      <w:r w:rsidRPr="00427321">
        <w:t>5 points + 3 points, donc 13 poin</w:t>
      </w:r>
      <w:r w:rsidR="008F1B3F">
        <w:t>ts.</w:t>
      </w:r>
    </w:p>
    <w:p w:rsidRPr="0020708E" w:rsidR="008F1B3F" w:rsidP="00654009" w:rsidRDefault="008F1B3F" w14:paraId="504D7768" w14:textId="3B174F7F">
      <w:pPr>
        <w:sectPr w:rsidRPr="0020708E" w:rsidR="008F1B3F" w:rsidSect="00B028EC">
          <w:pgSz w:w="12240" w:h="15840" w:orient="portrait"/>
          <w:pgMar w:top="1170" w:right="1080" w:bottom="1440" w:left="1080" w:header="615" w:footer="706" w:gutter="0"/>
          <w:cols w:space="708"/>
          <w:docGrid w:linePitch="360"/>
        </w:sectPr>
      </w:pPr>
    </w:p>
    <w:p w:rsidRPr="00BF31BF" w:rsidR="00031FED" w:rsidP="00031FED" w:rsidRDefault="00031FED" w14:paraId="30077C4F" w14:textId="484A7EB4">
      <w:pPr>
        <w:pStyle w:val="Matire-Premirepage"/>
      </w:pPr>
      <w:bookmarkStart w:name="_Toc42849072" w:id="109"/>
      <w:r>
        <w:lastRenderedPageBreak/>
        <w:t>Arts</w:t>
      </w:r>
      <w:r w:rsidR="008F1B3F">
        <w:t xml:space="preserve"> plastiques</w:t>
      </w:r>
      <w:bookmarkEnd w:id="109"/>
    </w:p>
    <w:p w:rsidRPr="00BF31BF" w:rsidR="00031FED" w:rsidP="00031FED" w:rsidRDefault="00031FED" w14:paraId="2A38BB6A" w14:textId="77777777">
      <w:pPr>
        <w:pStyle w:val="Titredelactivit"/>
        <w:tabs>
          <w:tab w:val="left" w:pos="7170"/>
        </w:tabs>
      </w:pPr>
      <w:bookmarkStart w:name="_Toc42336323" w:id="110"/>
      <w:bookmarkStart w:name="_Toc42849073" w:id="111"/>
      <w:r>
        <w:t>Un coucher de soleil</w:t>
      </w:r>
      <w:bookmarkEnd w:id="110"/>
      <w:bookmarkEnd w:id="111"/>
    </w:p>
    <w:p w:rsidRPr="00BF31BF" w:rsidR="00031FED" w:rsidP="00031FED" w:rsidRDefault="00031FED" w14:paraId="5D7AADBE" w14:textId="77777777">
      <w:pPr>
        <w:pStyle w:val="Consigne-Titre"/>
      </w:pPr>
      <w:bookmarkStart w:name="_Toc37745481" w:id="112"/>
      <w:bookmarkStart w:name="_Toc42336324" w:id="113"/>
      <w:bookmarkStart w:name="_Toc42521889" w:id="114"/>
      <w:bookmarkStart w:name="_Toc42849074" w:id="115"/>
      <w:r w:rsidRPr="00BF31BF">
        <w:t>Consigne à l’élève</w:t>
      </w:r>
      <w:bookmarkEnd w:id="112"/>
      <w:bookmarkEnd w:id="113"/>
      <w:bookmarkEnd w:id="114"/>
      <w:bookmarkEnd w:id="115"/>
    </w:p>
    <w:p w:rsidRPr="004A48B5" w:rsidR="00031FED" w:rsidP="00031FED" w:rsidRDefault="00031FED" w14:paraId="466842DE" w14:textId="311106DB">
      <w:bookmarkStart w:name="_Toc37745482" w:id="116"/>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rsidRPr="00BF31BF" w:rsidR="00031FED" w:rsidP="00031FED" w:rsidRDefault="00031FED" w14:paraId="28DA0741" w14:textId="77777777">
      <w:pPr>
        <w:pStyle w:val="Matriel-Titre"/>
      </w:pPr>
      <w:bookmarkStart w:name="_Toc42336325" w:id="117"/>
      <w:bookmarkStart w:name="_Toc42521890" w:id="118"/>
      <w:bookmarkStart w:name="_Toc42849075" w:id="119"/>
      <w:r w:rsidRPr="00BF31BF">
        <w:t>Matériel requis</w:t>
      </w:r>
      <w:bookmarkEnd w:id="116"/>
      <w:bookmarkEnd w:id="117"/>
      <w:bookmarkEnd w:id="118"/>
      <w:bookmarkEnd w:id="119"/>
    </w:p>
    <w:p w:rsidRPr="004A48B5" w:rsidR="00031FED" w:rsidP="007E4E76" w:rsidRDefault="00031FED" w14:paraId="4F5522D4" w14:textId="4E632D68">
      <w:bookmarkStart w:name="_Hlk42108993" w:id="120"/>
      <w:r w:rsidRPr="004A48B5">
        <w:t>Utilise le matériel que tu as à la maison:</w:t>
      </w:r>
    </w:p>
    <w:p w:rsidRPr="004A48B5" w:rsidR="00031FED" w:rsidP="00031FED" w:rsidRDefault="00031FED" w14:paraId="1025ED2B" w14:textId="77777777">
      <w:pPr>
        <w:pStyle w:val="Matriel-Texte"/>
        <w:numPr>
          <w:ilvl w:val="0"/>
          <w:numId w:val="6"/>
        </w:numPr>
        <w:ind w:left="357" w:hanging="357"/>
      </w:pPr>
      <w:r w:rsidRPr="004A48B5">
        <w:t xml:space="preserve">Feuille blanche </w:t>
      </w:r>
    </w:p>
    <w:p w:rsidR="00031FED" w:rsidP="00031FED" w:rsidRDefault="00031FED" w14:paraId="1A084F68" w14:textId="77777777">
      <w:pPr>
        <w:pStyle w:val="Matriel-Texte"/>
        <w:numPr>
          <w:ilvl w:val="0"/>
          <w:numId w:val="6"/>
        </w:numPr>
        <w:ind w:left="357" w:hanging="357"/>
      </w:pPr>
      <w:r w:rsidRPr="004A48B5">
        <w:t>Crayon</w:t>
      </w:r>
      <w:r>
        <w:t>s</w:t>
      </w:r>
      <w:r w:rsidRPr="004A48B5">
        <w:t xml:space="preserve"> de couleur </w:t>
      </w:r>
    </w:p>
    <w:p w:rsidRPr="004A48B5" w:rsidR="00031FED" w:rsidP="00031FED" w:rsidRDefault="00031FED" w14:paraId="4BDB18E1" w14:textId="77777777">
      <w:pPr>
        <w:pStyle w:val="Matriel-Texte"/>
        <w:numPr>
          <w:ilvl w:val="0"/>
          <w:numId w:val="6"/>
        </w:numPr>
        <w:ind w:left="357" w:hanging="357"/>
      </w:pPr>
      <w:r>
        <w:t>Crayons de cire</w:t>
      </w:r>
    </w:p>
    <w:p w:rsidRPr="004A48B5" w:rsidR="00031FED" w:rsidP="00031FED" w:rsidRDefault="00031FED" w14:paraId="2F56503F" w14:textId="77777777">
      <w:pPr>
        <w:pStyle w:val="Matriel-Texte"/>
        <w:numPr>
          <w:ilvl w:val="0"/>
          <w:numId w:val="6"/>
        </w:numPr>
        <w:ind w:left="357" w:hanging="357"/>
      </w:pPr>
      <w:r w:rsidRPr="004A48B5">
        <w:t>Marqueurs de couleurs</w:t>
      </w:r>
    </w:p>
    <w:p w:rsidRPr="004A48B5" w:rsidR="00031FED" w:rsidP="00031FED" w:rsidRDefault="00031FED" w14:paraId="1D5158EE" w14:textId="77777777">
      <w:pPr>
        <w:pStyle w:val="Matriel-Texte"/>
        <w:numPr>
          <w:ilvl w:val="0"/>
          <w:numId w:val="6"/>
        </w:numPr>
        <w:ind w:left="357" w:hanging="357"/>
      </w:pPr>
      <w:r w:rsidRPr="004A48B5">
        <w:t>Peinture (pinceaux)</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31FED" w:rsidTr="008F1B3F" w14:paraId="4D1A6B12" w14:textId="77777777">
        <w:tc>
          <w:tcPr>
            <w:tcW w:w="10800" w:type="dxa"/>
            <w:shd w:val="clear" w:color="auto" w:fill="DDECEE" w:themeFill="accent5" w:themeFillTint="33"/>
            <w:tcMar>
              <w:top w:w="360" w:type="dxa"/>
              <w:left w:w="360" w:type="dxa"/>
              <w:bottom w:w="360" w:type="dxa"/>
              <w:right w:w="360" w:type="dxa"/>
            </w:tcMar>
          </w:tcPr>
          <w:p w:rsidRPr="00BF31BF" w:rsidR="00031FED" w:rsidP="00CB32EB" w:rsidRDefault="00031FED" w14:paraId="66DC2D89" w14:textId="77777777">
            <w:pPr>
              <w:pStyle w:val="Tableau-Informationauxparents"/>
            </w:pPr>
            <w:bookmarkStart w:name="_Toc37745483" w:id="121"/>
            <w:bookmarkStart w:name="_Toc42336326" w:id="122"/>
            <w:bookmarkStart w:name="_Toc42521891" w:id="123"/>
            <w:bookmarkStart w:name="_Toc42849076" w:id="124"/>
            <w:bookmarkEnd w:id="120"/>
            <w:r w:rsidRPr="00BF31BF">
              <w:t>Information aux parents</w:t>
            </w:r>
            <w:bookmarkEnd w:id="121"/>
            <w:bookmarkEnd w:id="122"/>
            <w:bookmarkEnd w:id="123"/>
            <w:bookmarkEnd w:id="124"/>
          </w:p>
          <w:p w:rsidRPr="00BF31BF" w:rsidR="00031FED" w:rsidP="00CB32EB" w:rsidRDefault="00031FED" w14:paraId="27CBCC5E" w14:textId="77777777">
            <w:pPr>
              <w:pStyle w:val="Tableau-titre"/>
            </w:pPr>
            <w:r w:rsidRPr="00BF31BF">
              <w:t>À propos de l’activité</w:t>
            </w:r>
          </w:p>
          <w:p w:rsidR="00031FED" w:rsidP="00CB32EB" w:rsidRDefault="00031FED" w14:paraId="506C05B1" w14:textId="77777777">
            <w:pPr>
              <w:pStyle w:val="Tableau-texte"/>
            </w:pPr>
            <w:r w:rsidRPr="00BF31BF">
              <w:t>Votre enfant s’exercera à :</w:t>
            </w:r>
          </w:p>
          <w:p w:rsidRPr="004A48B5" w:rsidR="00031FED" w:rsidP="000305F7" w:rsidRDefault="00031FED" w14:paraId="732C00B3" w14:textId="7ACA775E">
            <w:pPr>
              <w:pStyle w:val="Tableau-Liste"/>
            </w:pPr>
            <w:r w:rsidRPr="004A48B5">
              <w:t>Réaliser une œuvre plastique personnelle</w:t>
            </w:r>
          </w:p>
          <w:p w:rsidRPr="004A48B5" w:rsidR="00031FED" w:rsidP="000305F7" w:rsidRDefault="00031FED" w14:paraId="7A23CE82" w14:textId="250D7B2F">
            <w:pPr>
              <w:pStyle w:val="Tableau-Liste"/>
            </w:pPr>
            <w:r w:rsidRPr="004A48B5">
              <w:t>Faire un croquis de son idée</w:t>
            </w:r>
          </w:p>
          <w:p w:rsidRPr="004A48B5" w:rsidR="00031FED" w:rsidP="000305F7" w:rsidRDefault="00031FED" w14:paraId="4AB63841" w14:textId="35642CA8">
            <w:pPr>
              <w:pStyle w:val="Tableau-Liste"/>
            </w:pPr>
            <w:r w:rsidRPr="004A48B5">
              <w:t>Utiliser du langage plastique (lignes, couleurs</w:t>
            </w:r>
            <w:r>
              <w:t xml:space="preserve"> </w:t>
            </w:r>
            <w:r w:rsidRPr="004A48B5">
              <w:t>…)</w:t>
            </w:r>
          </w:p>
          <w:p w:rsidR="00031FED" w:rsidP="00CB32EB" w:rsidRDefault="00031FED" w14:paraId="43C296D9" w14:textId="77777777">
            <w:pPr>
              <w:pStyle w:val="Tableau-texte"/>
            </w:pPr>
            <w:r w:rsidRPr="00BF31BF">
              <w:t>Vous pourriez :</w:t>
            </w:r>
          </w:p>
          <w:p w:rsidRPr="00BF31BF" w:rsidR="00031FED" w:rsidP="00C3176B" w:rsidRDefault="00031FED" w14:paraId="331F26A6" w14:textId="41E6472B">
            <w:pPr>
              <w:pStyle w:val="Tableau-Liste"/>
            </w:pPr>
            <w:r w:rsidRPr="004A48B5">
              <w:t>Observer un coucher de soleil avec votre enfant et lui faire observer les couleurs présentes</w:t>
            </w:r>
            <w:r w:rsidR="00A02A3F">
              <w:t>.</w:t>
            </w:r>
          </w:p>
        </w:tc>
      </w:tr>
    </w:tbl>
    <w:p w:rsidRPr="00BF31BF" w:rsidR="00031FED" w:rsidP="00031FED" w:rsidRDefault="000305F7" w14:paraId="098A774C" w14:textId="2CE88232">
      <w:pPr>
        <w:pStyle w:val="Crdit"/>
      </w:pPr>
      <w:r>
        <w:t>Source</w:t>
      </w:r>
      <w:r w:rsidRPr="00BF31BF" w:rsidR="00031FED">
        <w:t xml:space="preserve"> : </w:t>
      </w:r>
      <w:r w:rsidR="00031FED">
        <w:t>Joannie Vézina, enseignante à la Commission scolaire de la Côte-du-Sud.</w:t>
      </w:r>
    </w:p>
    <w:p w:rsidRPr="00BF31BF" w:rsidR="00031FED" w:rsidP="00031FED" w:rsidRDefault="00031FED" w14:paraId="200F4559" w14:textId="77777777">
      <w:pPr>
        <w:pStyle w:val="Crdit"/>
      </w:pPr>
      <w:r w:rsidRPr="00BF31BF">
        <w:br w:type="page"/>
      </w:r>
    </w:p>
    <w:p w:rsidR="00031FED" w:rsidP="00031FED" w:rsidRDefault="00031FED" w14:paraId="04E43DA7" w14:textId="1AE365C6">
      <w:pPr>
        <w:pStyle w:val="Matire-Premirepage"/>
      </w:pPr>
      <w:bookmarkStart w:name="_Toc42849077" w:id="125"/>
      <w:r>
        <w:lastRenderedPageBreak/>
        <w:t>Arts</w:t>
      </w:r>
      <w:r w:rsidR="0095487C">
        <w:t xml:space="preserve"> plastiques</w:t>
      </w:r>
      <w:bookmarkEnd w:id="125"/>
    </w:p>
    <w:p w:rsidRPr="004774A8" w:rsidR="00031FED" w:rsidP="00031FED" w:rsidRDefault="00031FED" w14:paraId="431DECBC" w14:textId="77777777">
      <w:pPr>
        <w:pStyle w:val="Titredelactivit"/>
      </w:pPr>
      <w:bookmarkStart w:name="_Toc37745484" w:id="126"/>
      <w:bookmarkStart w:name="_Toc42336327" w:id="127"/>
      <w:bookmarkStart w:name="_Toc42849078" w:id="128"/>
      <w:r>
        <w:t xml:space="preserve">Annexe 1– </w:t>
      </w:r>
      <w:bookmarkEnd w:id="126"/>
      <w:r w:rsidRPr="004774A8">
        <w:t>Exemples de coucher de soleil</w:t>
      </w:r>
      <w:bookmarkEnd w:id="127"/>
      <w:bookmarkEnd w:id="12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31F8F" w:rsidTr="7BC573F4" w14:paraId="26F665C1" w14:textId="77777777">
        <w:trPr>
          <w:trHeight w:val="3167"/>
        </w:trPr>
        <w:tc>
          <w:tcPr>
            <w:tcW w:w="10070" w:type="dxa"/>
            <w:tcMar/>
          </w:tcPr>
          <w:p w:rsidR="00831F8F" w:rsidP="00031FED" w:rsidRDefault="4620593B" w14:paraId="44A271D9" w14:textId="7099528D">
            <w:r w:rsidR="4620593B">
              <w:drawing>
                <wp:inline wp14:editId="007BC16E" wp14:anchorId="4500E56E">
                  <wp:extent cx="2465705" cy="1850390"/>
                  <wp:effectExtent l="0" t="0" r="0" b="0"/>
                  <wp:docPr id="1914650979" name="Image 12" descr="C:\Users\Sylvain T-C\AppData\Local\Microsoft\Windows\INetCache\Content.MSO\2398B105.tmp" title=""/>
                  <wp:cNvGraphicFramePr>
                    <a:graphicFrameLocks noChangeAspect="1"/>
                  </wp:cNvGraphicFramePr>
                  <a:graphic>
                    <a:graphicData uri="http://schemas.openxmlformats.org/drawingml/2006/picture">
                      <pic:pic>
                        <pic:nvPicPr>
                          <pic:cNvPr id="0" name="Image 12"/>
                          <pic:cNvPicPr/>
                        </pic:nvPicPr>
                        <pic:blipFill>
                          <a:blip r:embed="Rc18475bb35e041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5705" cy="1850390"/>
                          </a:xfrm>
                          <a:prstGeom prst="rect">
                            <a:avLst/>
                          </a:prstGeom>
                        </pic:spPr>
                      </pic:pic>
                    </a:graphicData>
                  </a:graphic>
                </wp:inline>
              </w:drawing>
            </w:r>
          </w:p>
        </w:tc>
      </w:tr>
      <w:tr w:rsidR="00831F8F" w:rsidTr="7BC573F4" w14:paraId="04666590" w14:textId="77777777">
        <w:trPr>
          <w:trHeight w:val="2545"/>
        </w:trPr>
        <w:tc>
          <w:tcPr>
            <w:tcW w:w="10070" w:type="dxa"/>
            <w:tcMar/>
          </w:tcPr>
          <w:p w:rsidR="00831F8F" w:rsidP="00031FED" w:rsidRDefault="4620593B" w14:paraId="55AA615F" w14:textId="35473E40">
            <w:r w:rsidR="4620593B">
              <w:drawing>
                <wp:inline wp14:editId="5893762E" wp14:anchorId="092BDE97">
                  <wp:extent cx="3048000" cy="1507490"/>
                  <wp:effectExtent l="0" t="0" r="0" b="0"/>
                  <wp:docPr id="187294956" name="Image 13" descr="C:\Users\Sylvain T-C\AppData\Local\Microsoft\Windows\INetCache\Content.MSO\8B9C0E5B.tmp" title=""/>
                  <wp:cNvGraphicFramePr>
                    <a:graphicFrameLocks noChangeAspect="1"/>
                  </wp:cNvGraphicFramePr>
                  <a:graphic>
                    <a:graphicData uri="http://schemas.openxmlformats.org/drawingml/2006/picture">
                      <pic:pic>
                        <pic:nvPicPr>
                          <pic:cNvPr id="0" name="Image 13"/>
                          <pic:cNvPicPr/>
                        </pic:nvPicPr>
                        <pic:blipFill>
                          <a:blip r:embed="Rdc28edda40f04b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48000" cy="1507490"/>
                          </a:xfrm>
                          <a:prstGeom prst="rect">
                            <a:avLst/>
                          </a:prstGeom>
                        </pic:spPr>
                      </pic:pic>
                    </a:graphicData>
                  </a:graphic>
                </wp:inline>
              </w:drawing>
            </w:r>
          </w:p>
        </w:tc>
      </w:tr>
      <w:tr w:rsidR="00831F8F" w:rsidTr="7BC573F4" w14:paraId="74B1F3F7" w14:textId="77777777">
        <w:tc>
          <w:tcPr>
            <w:tcW w:w="10070" w:type="dxa"/>
            <w:tcMar/>
          </w:tcPr>
          <w:p w:rsidR="00831F8F" w:rsidP="00031FED" w:rsidRDefault="4620593B" w14:paraId="6752F5F0" w14:textId="77518AB4">
            <w:r w:rsidR="4620593B">
              <w:drawing>
                <wp:inline wp14:editId="7FED00BE" wp14:anchorId="0E430C63">
                  <wp:extent cx="2465705" cy="1850390"/>
                  <wp:effectExtent l="0" t="0" r="0" b="0"/>
                  <wp:docPr id="1037187758" name="Image 15" descr="Coucher du soleil..... | On en profite du soleil il est rare… | Flickr" title=""/>
                  <wp:cNvGraphicFramePr>
                    <a:graphicFrameLocks noChangeAspect="1"/>
                  </wp:cNvGraphicFramePr>
                  <a:graphic>
                    <a:graphicData uri="http://schemas.openxmlformats.org/drawingml/2006/picture">
                      <pic:pic>
                        <pic:nvPicPr>
                          <pic:cNvPr id="0" name="Image 15"/>
                          <pic:cNvPicPr/>
                        </pic:nvPicPr>
                        <pic:blipFill>
                          <a:blip r:embed="R774b28aeb4bc49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5705" cy="1850390"/>
                          </a:xfrm>
                          <a:prstGeom prst="rect">
                            <a:avLst/>
                          </a:prstGeom>
                        </pic:spPr>
                      </pic:pic>
                    </a:graphicData>
                  </a:graphic>
                </wp:inline>
              </w:drawing>
            </w:r>
          </w:p>
        </w:tc>
      </w:tr>
    </w:tbl>
    <w:p w:rsidRPr="004774A8" w:rsidR="00031FED" w:rsidP="00031FED" w:rsidRDefault="00031FED" w14:paraId="4A88908C" w14:textId="211BF732">
      <w:r w:rsidRPr="004774A8">
        <w:t>Images libres de droit</w:t>
      </w:r>
      <w:r w:rsidR="006D1158">
        <w:t xml:space="preserve"> </w:t>
      </w:r>
      <w:r w:rsidRPr="004774A8">
        <w:t>: flickr.com</w:t>
      </w:r>
    </w:p>
    <w:p w:rsidR="00031FED" w:rsidP="00031FED" w:rsidRDefault="00031FED" w14:paraId="741E278B" w14:textId="77777777">
      <w:pPr>
        <w:rPr>
          <w:rFonts w:cs="Arial"/>
          <w:b/>
          <w:color w:val="737373"/>
          <w:szCs w:val="22"/>
        </w:rPr>
      </w:pPr>
      <w:bookmarkStart w:name="_Toc37081408" w:id="129"/>
      <w:bookmarkStart w:name="_Hlk42112033" w:id="130"/>
      <w:r>
        <w:br w:type="page"/>
      </w:r>
    </w:p>
    <w:p w:rsidR="00031FED" w:rsidP="00031FED" w:rsidRDefault="00031FED" w14:paraId="43DFF3C9" w14:textId="15148B3C">
      <w:pPr>
        <w:pStyle w:val="Matire-Premirepage"/>
      </w:pPr>
      <w:bookmarkStart w:name="_Toc42849079" w:id="131"/>
      <w:r>
        <w:lastRenderedPageBreak/>
        <w:t>Arts</w:t>
      </w:r>
      <w:r w:rsidR="009779E0">
        <w:t xml:space="preserve"> plastiques</w:t>
      </w:r>
      <w:bookmarkEnd w:id="131"/>
    </w:p>
    <w:p w:rsidR="00031FED" w:rsidP="00031FED" w:rsidRDefault="00031FED" w14:paraId="01983C44" w14:textId="77777777">
      <w:pPr>
        <w:pStyle w:val="Titredelactivit"/>
      </w:pPr>
      <w:bookmarkStart w:name="_Toc42336328" w:id="132"/>
      <w:bookmarkStart w:name="_Toc42849080" w:id="133"/>
      <w:r w:rsidRPr="004774A8">
        <w:t xml:space="preserve">Annexe – </w:t>
      </w:r>
      <w:bookmarkEnd w:id="129"/>
      <w:r w:rsidRPr="004774A8">
        <w:t>Préparation pour le coucher de soleil</w:t>
      </w:r>
      <w:bookmarkEnd w:id="132"/>
      <w:bookmarkEnd w:id="133"/>
    </w:p>
    <w:tbl>
      <w:tblPr>
        <w:tblStyle w:val="Grilledutableau"/>
        <w:tblW w:w="0" w:type="auto"/>
        <w:tblLook w:val="04A0" w:firstRow="1" w:lastRow="0" w:firstColumn="1" w:lastColumn="0" w:noHBand="0" w:noVBand="1"/>
      </w:tblPr>
      <w:tblGrid>
        <w:gridCol w:w="10070"/>
      </w:tblGrid>
      <w:tr w:rsidR="00031FED" w:rsidTr="00CB32EB" w14:paraId="240F5CA1" w14:textId="77777777">
        <w:trPr>
          <w:trHeight w:val="1432"/>
        </w:trPr>
        <w:tc>
          <w:tcPr>
            <w:tcW w:w="10070" w:type="dxa"/>
          </w:tcPr>
          <w:p w:rsidR="00031FED" w:rsidP="00CB32EB" w:rsidRDefault="00031FED" w14:paraId="484CB2CD" w14:textId="77777777">
            <w:r w:rsidRPr="00C3176B">
              <w:rPr>
                <w:bCs/>
              </w:rPr>
              <w:t>Technique</w:t>
            </w:r>
            <w:r>
              <w:t xml:space="preserve"> choisie (crayons de brois, crayons de cire, peinture, marqueur ou autres)</w:t>
            </w:r>
          </w:p>
          <w:p w:rsidR="00031FED" w:rsidP="00CB32EB" w:rsidRDefault="00031FED" w14:paraId="417441DC" w14:textId="77777777">
            <w:pPr>
              <w:pStyle w:val="Consigne-Titre"/>
              <w:rPr>
                <w:lang w:eastAsia="fr-CA"/>
              </w:rPr>
            </w:pPr>
          </w:p>
        </w:tc>
      </w:tr>
      <w:tr w:rsidR="00031FED" w:rsidTr="00CB32EB" w14:paraId="6997EC69" w14:textId="77777777">
        <w:trPr>
          <w:trHeight w:val="2508"/>
        </w:trPr>
        <w:tc>
          <w:tcPr>
            <w:tcW w:w="10070" w:type="dxa"/>
          </w:tcPr>
          <w:p w:rsidR="00031FED" w:rsidP="00CB32EB" w:rsidRDefault="00031FED" w14:paraId="7C615FCE" w14:textId="77777777">
            <w:r>
              <w:t>Couleurs choisies</w:t>
            </w:r>
          </w:p>
          <w:p w:rsidR="00031FED" w:rsidP="00CB32EB" w:rsidRDefault="00031FED" w14:paraId="3EA56170" w14:textId="77777777">
            <w:pPr>
              <w:pStyle w:val="Consigne-Titre"/>
              <w:rPr>
                <w:lang w:eastAsia="fr-CA"/>
              </w:rPr>
            </w:pPr>
          </w:p>
        </w:tc>
      </w:tr>
      <w:tr w:rsidR="00031FED" w:rsidTr="00CB32EB" w14:paraId="5450F41D" w14:textId="77777777">
        <w:trPr>
          <w:trHeight w:val="3303"/>
        </w:trPr>
        <w:tc>
          <w:tcPr>
            <w:tcW w:w="10070" w:type="dxa"/>
          </w:tcPr>
          <w:p w:rsidR="00031FED" w:rsidP="00CB32EB" w:rsidRDefault="00031FED" w14:paraId="0455797A" w14:textId="77777777">
            <w:r>
              <w:t>Croquis 1</w:t>
            </w:r>
          </w:p>
          <w:p w:rsidR="00031FED" w:rsidP="00CB32EB" w:rsidRDefault="00031FED" w14:paraId="5E21DE10" w14:textId="77777777">
            <w:pPr>
              <w:pStyle w:val="Consigne-Titre"/>
              <w:rPr>
                <w:lang w:eastAsia="fr-CA"/>
              </w:rPr>
            </w:pPr>
          </w:p>
        </w:tc>
      </w:tr>
      <w:tr w:rsidR="00031FED" w:rsidTr="00CB32EB" w14:paraId="4859A6FF" w14:textId="77777777">
        <w:trPr>
          <w:trHeight w:val="3113"/>
        </w:trPr>
        <w:tc>
          <w:tcPr>
            <w:tcW w:w="10070" w:type="dxa"/>
          </w:tcPr>
          <w:p w:rsidRPr="006E19ED" w:rsidR="00031FED" w:rsidP="00CB32EB" w:rsidRDefault="00031FED" w14:paraId="40B1D061" w14:textId="77777777">
            <w:r>
              <w:t>Croquis 2</w:t>
            </w:r>
          </w:p>
          <w:p w:rsidR="00031FED" w:rsidP="00CB32EB" w:rsidRDefault="00031FED" w14:paraId="0093FCE6" w14:textId="77777777">
            <w:pPr>
              <w:pStyle w:val="Consigne-Titre"/>
              <w:rPr>
                <w:lang w:eastAsia="fr-CA"/>
              </w:rPr>
            </w:pPr>
          </w:p>
        </w:tc>
      </w:tr>
      <w:bookmarkEnd w:id="130"/>
    </w:tbl>
    <w:p w:rsidR="00F04CF9" w:rsidP="008047C0" w:rsidRDefault="00F04CF9" w14:paraId="010EE593" w14:textId="77777777"/>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0CCF" w:rsidP="008F0CCF" w:rsidRDefault="008F0CCF" w14:paraId="78F514B4" w14:textId="77777777">
      <w:pPr>
        <w:pStyle w:val="Matire-Premirepage"/>
      </w:pPr>
      <w:bookmarkStart w:name="_Hlk37078714" w:id="134"/>
      <w:bookmarkStart w:name="_Toc42849081" w:id="135"/>
      <w:r>
        <w:lastRenderedPageBreak/>
        <w:t>Éthique et culture religieuse</w:t>
      </w:r>
      <w:bookmarkEnd w:id="135"/>
    </w:p>
    <w:p w:rsidRPr="004E60EF" w:rsidR="008F0CCF" w:rsidP="008F0CCF" w:rsidRDefault="008F0CCF" w14:paraId="6D283593" w14:textId="77777777">
      <w:pPr>
        <w:pStyle w:val="Titredelactivit"/>
      </w:pPr>
      <w:bookmarkStart w:name="_Toc42849082" w:id="136"/>
      <w:r>
        <w:t>Des fêtes en famille</w:t>
      </w:r>
      <w:bookmarkEnd w:id="136"/>
    </w:p>
    <w:p w:rsidRPr="00BF31BF" w:rsidR="008F0CCF" w:rsidP="008F0CCF" w:rsidRDefault="008F0CCF" w14:paraId="3A9C2FBB" w14:textId="77777777">
      <w:pPr>
        <w:pStyle w:val="Consigne-Titre"/>
      </w:pPr>
      <w:bookmarkStart w:name="_Toc37080825" w:id="137"/>
      <w:bookmarkStart w:name="_Toc42521895" w:id="138"/>
      <w:bookmarkStart w:name="_Toc42849083" w:id="139"/>
      <w:r w:rsidRPr="00BF31BF">
        <w:t>Consigne à l’élève</w:t>
      </w:r>
      <w:bookmarkEnd w:id="137"/>
      <w:bookmarkEnd w:id="138"/>
      <w:bookmarkEnd w:id="139"/>
    </w:p>
    <w:p w:rsidRPr="004E60EF" w:rsidR="008F0CCF" w:rsidP="008F0CCF" w:rsidRDefault="008F0CCF" w14:paraId="14DFDEFF" w14:textId="77777777">
      <w:pPr>
        <w:pStyle w:val="Consigne-Texte"/>
        <w:numPr>
          <w:ilvl w:val="0"/>
          <w:numId w:val="18"/>
        </w:numPr>
        <w:ind w:left="360"/>
      </w:pPr>
      <w:r>
        <w:t>Dimanc</w:t>
      </w:r>
      <w:r w:rsidRPr="004E60EF">
        <w:t xml:space="preserve">he prochain, ce sera la fête des Pères. C'est donc l'occasion rêvée de faire un petit tour d'horizon des différentes fêtes que tu célèbres en famille. </w:t>
      </w:r>
    </w:p>
    <w:p w:rsidRPr="004E60EF" w:rsidR="008F0CCF" w:rsidP="008F0CCF" w:rsidRDefault="008F0CCF" w14:paraId="6B7A89BE" w14:textId="77777777">
      <w:pPr>
        <w:pStyle w:val="Consigne-Texte"/>
        <w:numPr>
          <w:ilvl w:val="0"/>
          <w:numId w:val="18"/>
        </w:numPr>
        <w:ind w:left="360"/>
      </w:pPr>
      <w:r>
        <w:t xml:space="preserve">Avec ton parent, discute des </w:t>
      </w:r>
      <w:r w:rsidRPr="004E60EF">
        <w:t xml:space="preserve">fêtes que vous soulignez en famille durant l'année et décris-les. </w:t>
      </w:r>
    </w:p>
    <w:p w:rsidRPr="004E60EF" w:rsidR="008F0CCF" w:rsidP="008F0CCF" w:rsidRDefault="008F0CCF" w14:paraId="57032533" w14:textId="77777777">
      <w:pPr>
        <w:pStyle w:val="Consignepuceniveau2"/>
      </w:pPr>
      <w:r>
        <w:t xml:space="preserve">Comment </w:t>
      </w:r>
      <w:r w:rsidRPr="004E60EF">
        <w:t>se nomment ces fêtes ?</w:t>
      </w:r>
    </w:p>
    <w:p w:rsidRPr="004E60EF" w:rsidR="008F0CCF" w:rsidP="008F0CCF" w:rsidRDefault="008F0CCF" w14:paraId="2EB6F403" w14:textId="77777777">
      <w:pPr>
        <w:pStyle w:val="Consignepuceniveau2"/>
      </w:pPr>
      <w:r>
        <w:t>Avec qui fêtez-vous</w:t>
      </w:r>
      <w:r w:rsidRPr="004E60EF">
        <w:t xml:space="preserve"> ?</w:t>
      </w:r>
    </w:p>
    <w:p w:rsidRPr="004E60EF" w:rsidR="008F0CCF" w:rsidP="008F0CCF" w:rsidRDefault="008F0CCF" w14:paraId="3BBBF2CD" w14:textId="77777777">
      <w:pPr>
        <w:pStyle w:val="Consignepuceniveau2"/>
      </w:pPr>
      <w:r>
        <w:t>Que faites</w:t>
      </w:r>
      <w:r w:rsidRPr="004E60EF">
        <w:t>-vous durant ces fêtes ?</w:t>
      </w:r>
    </w:p>
    <w:p w:rsidRPr="004E60EF" w:rsidR="008F0CCF" w:rsidP="008F0CCF" w:rsidRDefault="008F0CCF" w14:paraId="345E88E7" w14:textId="77777777">
      <w:pPr>
        <w:pStyle w:val="Consignepuceniveau2"/>
      </w:pPr>
      <w:r>
        <w:t>Installez-vous des décorations particulières</w:t>
      </w:r>
      <w:r w:rsidRPr="004E60EF">
        <w:t xml:space="preserve"> ?</w:t>
      </w:r>
    </w:p>
    <w:p w:rsidRPr="004E60EF" w:rsidR="008F0CCF" w:rsidP="008F0CCF" w:rsidRDefault="008F0CCF" w14:paraId="29B6C502" w14:textId="77777777">
      <w:pPr>
        <w:pStyle w:val="Consignepuceniveau2"/>
      </w:pPr>
      <w:r>
        <w:t>Cuisinez-vous un menu spécial pour ces fêtes</w:t>
      </w:r>
      <w:r w:rsidRPr="004E60EF">
        <w:t xml:space="preserve"> ?</w:t>
      </w:r>
    </w:p>
    <w:p w:rsidRPr="004E60EF" w:rsidR="008F0CCF" w:rsidP="008F0CCF" w:rsidRDefault="008F0CCF" w14:paraId="63B0B551" w14:textId="77777777">
      <w:pPr>
        <w:pStyle w:val="Consignepuceniveau2"/>
      </w:pPr>
      <w:r>
        <w:t>À quelle tradition</w:t>
      </w:r>
      <w:r w:rsidRPr="004E60EF">
        <w:t xml:space="preserve"> se rattachent-elles ?</w:t>
      </w:r>
    </w:p>
    <w:p w:rsidRPr="004E60EF" w:rsidR="008F0CCF" w:rsidP="008F0CCF" w:rsidRDefault="008F0CCF" w14:paraId="0D28CB3B" w14:textId="77777777">
      <w:pPr>
        <w:pStyle w:val="Consigne-Texte"/>
        <w:numPr>
          <w:ilvl w:val="0"/>
          <w:numId w:val="18"/>
        </w:numPr>
        <w:ind w:left="360"/>
      </w:pPr>
      <w:r>
        <w:t xml:space="preserve">Ensuite, </w:t>
      </w:r>
      <w:r w:rsidRPr="004E60EF">
        <w:t xml:space="preserve">visionne le court-métrage </w:t>
      </w:r>
      <w:hyperlink w:history="1" w:anchor="11" r:id="rId42">
        <w:r w:rsidRPr="00AE287F">
          <w:rPr>
            <w:rStyle w:val="Hyperlien"/>
          </w:rPr>
          <w:t>Des lumières pour Gita</w:t>
        </w:r>
      </w:hyperlink>
      <w:r w:rsidRPr="004E60EF">
        <w:t xml:space="preserve"> où l'on voit Gita qui célèbre le Divali avec sa famille, puis complète le tableau de la page suivante pour consigner les informations que tu apprendras lors du visionnement. </w:t>
      </w:r>
    </w:p>
    <w:p w:rsidRPr="004E60EF" w:rsidR="008F0CCF" w:rsidP="008F0CCF" w:rsidRDefault="008F0CCF" w14:paraId="71095200" w14:textId="77777777">
      <w:pPr>
        <w:pStyle w:val="Consigne-Texte"/>
        <w:numPr>
          <w:ilvl w:val="0"/>
          <w:numId w:val="18"/>
        </w:numPr>
        <w:ind w:left="360"/>
      </w:pPr>
      <w:r>
        <w:t>Finalement</w:t>
      </w:r>
      <w:r w:rsidRPr="004E60EF">
        <w:t>, compare le Divali avec une fête que tu célèbres en famille.</w:t>
      </w:r>
    </w:p>
    <w:p w:rsidRPr="00BF31BF" w:rsidR="008F0CCF" w:rsidP="008F0CCF" w:rsidRDefault="008F0CCF" w14:paraId="0D9BB35A" w14:textId="77777777">
      <w:pPr>
        <w:pStyle w:val="Matriel-Titre"/>
      </w:pPr>
      <w:bookmarkStart w:name="_Toc37080826" w:id="140"/>
      <w:bookmarkStart w:name="_Toc42521896" w:id="141"/>
      <w:bookmarkStart w:name="_Toc42849084" w:id="142"/>
      <w:r w:rsidRPr="00BF31BF">
        <w:t>Matériel requis</w:t>
      </w:r>
      <w:bookmarkEnd w:id="140"/>
      <w:bookmarkEnd w:id="141"/>
      <w:bookmarkEnd w:id="142"/>
    </w:p>
    <w:p w:rsidRPr="003E7728" w:rsidR="008F0CCF" w:rsidP="003E7728" w:rsidRDefault="008F0CCF" w14:paraId="293C4629" w14:textId="77777777">
      <w:pPr>
        <w:pStyle w:val="Matriel-Texte"/>
      </w:pPr>
      <w:r w:rsidRPr="003E7728">
        <w:t>Le tableau de comparaison qui se trouve à la page suivante ;</w:t>
      </w:r>
    </w:p>
    <w:p w:rsidRPr="003E7728" w:rsidR="008F0CCF" w:rsidP="003E7728" w:rsidRDefault="008F0CCF" w14:paraId="085C4ACB" w14:textId="3CAB5E2B">
      <w:pPr>
        <w:pStyle w:val="Matriel-Texte"/>
      </w:pPr>
      <w:r w:rsidRPr="003E7728">
        <w:t xml:space="preserve">Le court-métrage </w:t>
      </w:r>
      <w:hyperlink w:history="1" w:anchor="11" r:id="rId43">
        <w:r w:rsidRPr="00AE287F">
          <w:rPr>
            <w:rStyle w:val="Hyperlien"/>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0CCF" w:rsidTr="00CB32EB" w14:paraId="5CB44B20" w14:textId="77777777">
        <w:tc>
          <w:tcPr>
            <w:tcW w:w="11084" w:type="dxa"/>
            <w:shd w:val="clear" w:color="auto" w:fill="DDECEE" w:themeFill="accent5" w:themeFillTint="33"/>
            <w:tcMar>
              <w:top w:w="360" w:type="dxa"/>
              <w:left w:w="360" w:type="dxa"/>
              <w:bottom w:w="360" w:type="dxa"/>
              <w:right w:w="360" w:type="dxa"/>
            </w:tcMar>
          </w:tcPr>
          <w:p w:rsidRPr="004E60EF" w:rsidR="008F0CCF" w:rsidP="00CB32EB" w:rsidRDefault="008F0CCF" w14:paraId="57AE148D" w14:textId="77777777">
            <w:pPr>
              <w:pStyle w:val="Tableau-Informationauxparents"/>
            </w:pPr>
            <w:bookmarkStart w:name="_Toc37080827" w:id="143"/>
            <w:bookmarkStart w:name="_Toc42521897" w:id="144"/>
            <w:bookmarkStart w:name="_Toc42849085" w:id="145"/>
            <w:r w:rsidRPr="00BF31BF">
              <w:t>Information aux parents</w:t>
            </w:r>
            <w:bookmarkEnd w:id="143"/>
            <w:bookmarkEnd w:id="144"/>
            <w:bookmarkEnd w:id="145"/>
          </w:p>
          <w:p w:rsidRPr="004E60EF" w:rsidR="008F0CCF" w:rsidP="00CB32EB" w:rsidRDefault="008F0CCF" w14:paraId="4C575803" w14:textId="77777777">
            <w:pPr>
              <w:pStyle w:val="Tableau-titre"/>
            </w:pPr>
            <w:r w:rsidRPr="00BF31BF">
              <w:t>À propos de l’activité</w:t>
            </w:r>
          </w:p>
          <w:p w:rsidRPr="004E60EF" w:rsidR="008F0CCF" w:rsidP="00CB32EB" w:rsidRDefault="008F0CCF" w14:paraId="4DD84F6B" w14:textId="77777777">
            <w:pPr>
              <w:pStyle w:val="Tableau-texte"/>
            </w:pPr>
            <w:r w:rsidRPr="00BF31BF">
              <w:t>Votre enfant s’exercera à :</w:t>
            </w:r>
          </w:p>
          <w:p w:rsidRPr="004E60EF" w:rsidR="008F0CCF" w:rsidP="008F0CCF" w:rsidRDefault="008F0CCF" w14:paraId="7E6B9E06" w14:textId="4BAF2E8F">
            <w:pPr>
              <w:pStyle w:val="Tableau-Liste"/>
              <w:numPr>
                <w:ilvl w:val="0"/>
                <w:numId w:val="4"/>
              </w:numPr>
              <w:ind w:left="357" w:hanging="357"/>
            </w:pPr>
            <w:r>
              <w:t>Nommer des fête</w:t>
            </w:r>
            <w:r w:rsidRPr="004E60EF">
              <w:t>s</w:t>
            </w:r>
            <w:r w:rsidR="00431AA9">
              <w:t>.</w:t>
            </w:r>
          </w:p>
          <w:p w:rsidRPr="004E60EF" w:rsidR="008F0CCF" w:rsidP="008F0CCF" w:rsidRDefault="008F0CCF" w14:paraId="019A4A70" w14:textId="51F3E0F8">
            <w:pPr>
              <w:pStyle w:val="Tableau-Liste"/>
              <w:numPr>
                <w:ilvl w:val="0"/>
                <w:numId w:val="4"/>
              </w:numPr>
              <w:ind w:left="357" w:hanging="357"/>
            </w:pPr>
            <w:r>
              <w:t>Décrire des faç</w:t>
            </w:r>
            <w:r w:rsidRPr="004E60EF">
              <w:t>ons de vivre des fêtes en famille</w:t>
            </w:r>
            <w:r w:rsidR="00431AA9">
              <w:t>.</w:t>
            </w:r>
          </w:p>
          <w:p w:rsidRPr="004E60EF" w:rsidR="008F0CCF" w:rsidP="008F0CCF" w:rsidRDefault="008F0CCF" w14:paraId="172660B7" w14:textId="77777777">
            <w:pPr>
              <w:pStyle w:val="Tableau-Liste"/>
              <w:numPr>
                <w:ilvl w:val="0"/>
                <w:numId w:val="4"/>
              </w:numPr>
              <w:ind w:left="357" w:hanging="357"/>
            </w:pPr>
            <w:r>
              <w:t>Utilis</w:t>
            </w:r>
            <w:r w:rsidRPr="004E60EF">
              <w:t xml:space="preserve">er la comparaison pour souligner les ressemblances et les différences entre deux éléments. </w:t>
            </w:r>
          </w:p>
          <w:p w:rsidRPr="004E60EF" w:rsidR="008F0CCF" w:rsidP="00CB32EB" w:rsidRDefault="008F0CCF" w14:paraId="3658FE89" w14:textId="77777777">
            <w:pPr>
              <w:pStyle w:val="Tableau-texte"/>
            </w:pPr>
            <w:r w:rsidRPr="00BF31BF">
              <w:t>Vous pourriez :</w:t>
            </w:r>
          </w:p>
          <w:p w:rsidRPr="004E60EF" w:rsidR="008F0CCF" w:rsidP="008F0CCF" w:rsidRDefault="008F0CCF" w14:paraId="0F2999A3" w14:textId="77777777">
            <w:pPr>
              <w:pStyle w:val="Tableau-Liste"/>
              <w:numPr>
                <w:ilvl w:val="0"/>
                <w:numId w:val="4"/>
              </w:numPr>
              <w:ind w:left="357" w:hanging="357"/>
            </w:pPr>
            <w:r>
              <w:t>Sortir</w:t>
            </w:r>
            <w:r w:rsidRPr="004E60EF">
              <w:t xml:space="preserve"> des photos que vous avez prises lors de fêtes en famille.</w:t>
            </w:r>
          </w:p>
          <w:p w:rsidRPr="004E60EF" w:rsidR="008F0CCF" w:rsidP="008F0CCF" w:rsidRDefault="008F0CCF" w14:paraId="49F7C580" w14:textId="42045344">
            <w:pPr>
              <w:pStyle w:val="Tableau-Liste"/>
              <w:numPr>
                <w:ilvl w:val="0"/>
                <w:numId w:val="4"/>
              </w:numPr>
              <w:ind w:left="357" w:hanging="357"/>
            </w:pPr>
            <w:r>
              <w:t>Aider votre enfant à décrire les fêtes que vous célébre</w:t>
            </w:r>
            <w:r w:rsidRPr="004E60EF">
              <w:t>z en famille.</w:t>
            </w:r>
          </w:p>
          <w:p w:rsidRPr="004E60EF" w:rsidR="008F0CCF" w:rsidP="008F0CCF" w:rsidRDefault="008F0CCF" w14:paraId="41609DAF" w14:textId="28F69A33">
            <w:pPr>
              <w:pStyle w:val="Tableau-Liste"/>
              <w:numPr>
                <w:ilvl w:val="0"/>
                <w:numId w:val="4"/>
              </w:numPr>
              <w:ind w:left="357" w:hanging="357"/>
            </w:pPr>
            <w:r>
              <w:t>Aide</w:t>
            </w:r>
            <w:r w:rsidRPr="004E60EF">
              <w:t>r votre enfant à compléter le tableau de comparaison à la suite du visionnement du court-métrage.</w:t>
            </w:r>
          </w:p>
          <w:p w:rsidRPr="004E60EF" w:rsidR="008F0CCF" w:rsidP="008F0CCF" w:rsidRDefault="008F0CCF" w14:paraId="328E28C7" w14:textId="77777777">
            <w:pPr>
              <w:pStyle w:val="Tableau-Liste"/>
              <w:numPr>
                <w:ilvl w:val="0"/>
                <w:numId w:val="4"/>
              </w:numPr>
              <w:ind w:left="357" w:hanging="357"/>
            </w:pPr>
            <w:r>
              <w:t>Expliquer à votre enfant ce que signifie décrire (</w:t>
            </w:r>
            <w:r w:rsidRPr="004E60EF">
              <w:t>donner plusieurs caractéristiques).</w:t>
            </w:r>
          </w:p>
          <w:p w:rsidRPr="004E60EF" w:rsidR="008F0CCF" w:rsidP="008F0CCF" w:rsidRDefault="008F0CCF" w14:paraId="12BF2AD8" w14:textId="77777777">
            <w:pPr>
              <w:pStyle w:val="Tableau-Liste"/>
              <w:numPr>
                <w:ilvl w:val="0"/>
                <w:numId w:val="4"/>
              </w:numPr>
              <w:ind w:left="357" w:hanging="357"/>
            </w:pPr>
            <w:r>
              <w:t>Expliquer</w:t>
            </w:r>
            <w:r w:rsidRPr="004E60EF">
              <w:t xml:space="preserve"> à votre enfant ce que signifie comparer (trouver les ressemblances et les différences).</w:t>
            </w:r>
          </w:p>
          <w:p w:rsidRPr="004E60EF" w:rsidR="008F0CCF" w:rsidP="008F0CCF" w:rsidRDefault="008F0CCF" w14:paraId="4ADB5E0F" w14:textId="1125E699">
            <w:pPr>
              <w:pStyle w:val="Tableau-Liste"/>
              <w:numPr>
                <w:ilvl w:val="0"/>
                <w:numId w:val="4"/>
              </w:numPr>
              <w:ind w:left="357" w:hanging="357"/>
            </w:pPr>
            <w:r>
              <w:t>C</w:t>
            </w:r>
            <w:r w:rsidRPr="004E60EF">
              <w:t>hoisir de décrire et de comparer les fêtes à voix haute plutôt que par écrit.</w:t>
            </w:r>
          </w:p>
        </w:tc>
      </w:tr>
    </w:tbl>
    <w:p w:rsidR="008F0CCF" w:rsidP="008F0CCF" w:rsidRDefault="008F0CCF" w14:paraId="0BB2F720" w14:textId="77777777">
      <w:pPr>
        <w:pStyle w:val="Matire-Premirepage"/>
      </w:pPr>
      <w:bookmarkStart w:name="_Toc42849086" w:id="146"/>
      <w:r>
        <w:lastRenderedPageBreak/>
        <w:t>Éthique et culture religieuse</w:t>
      </w:r>
      <w:bookmarkEnd w:id="146"/>
    </w:p>
    <w:bookmarkStart w:name="_Toc37080828" w:id="147"/>
    <w:bookmarkStart w:name="_Toc42849087" w:id="148"/>
    <w:p w:rsidRPr="004E60EF" w:rsidR="008F0CCF" w:rsidP="008F0CCF" w:rsidRDefault="00831F8F" w14:paraId="6BBF3AB3" w14:textId="0A40A020">
      <w:pPr>
        <w:pStyle w:val="Titredelactivit"/>
      </w:pPr>
      <w:r>
        <w:rPr>
          <w:noProof/>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rot="20768936">
                            <a:off x="5984112" y="0"/>
                            <a:ext cx="1770380" cy="1724025"/>
                          </a:xfrm>
                          <a:prstGeom prst="rect">
                            <a:avLst/>
                          </a:prstGeom>
                        </pic:spPr>
                      </pic:pic>
                      <pic:pic xmlns:pic="http://schemas.openxmlformats.org/drawingml/2006/picture">
                        <pic:nvPicPr>
                          <pic:cNvPr id="9" name="Image 7" descr="Une image contenant feux d’artifice, animal&#10;&#10;Description générée automatiquement"/>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3020992"/>
                            <a:ext cx="1562100" cy="1522730"/>
                          </a:xfrm>
                          <a:prstGeom prst="rect">
                            <a:avLst/>
                          </a:prstGeom>
                        </pic:spPr>
                      </pic:pic>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7" style="position:absolute;margin-left:-63.1pt;margin-top:27.3pt;width:610.6pt;height:357.75pt;z-index:251622912" coordsize="77544,45437" o:spid="_x0000_s1026" w14:anchorId="3DBDE9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48"/>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49"/>
                </v:shape>
              </v:group>
            </w:pict>
          </mc:Fallback>
        </mc:AlternateContent>
      </w:r>
      <w:r w:rsidRPr="004E60EF" w:rsidR="008F0CCF">
        <w:t xml:space="preserve">Annexe – </w:t>
      </w:r>
      <w:bookmarkEnd w:id="147"/>
      <w:r w:rsidRPr="004E60EF" w:rsidR="008F0CCF">
        <w:t>Des fêtes en famille</w:t>
      </w:r>
      <w:bookmarkEnd w:id="148"/>
    </w:p>
    <w:p w:rsidR="00831F8F" w:rsidP="002054E1" w:rsidRDefault="008F0CCF" w14:paraId="1DB14D81" w14:textId="77777777">
      <w:r>
        <w:t>Tableau de comparaison</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831F8F" w:rsidTr="7BC573F4" w14:paraId="3D1C5D3E" w14:textId="77777777">
        <w:tc>
          <w:tcPr>
            <w:tcW w:w="10070" w:type="dxa"/>
            <w:tcMar/>
          </w:tcPr>
          <w:p w:rsidR="00831F8F" w:rsidP="002054E1" w:rsidRDefault="00831F8F" w14:paraId="63E0AB66" w14:textId="64EBF007">
            <w:r w:rsidRPr="004E60EF">
              <w:rPr>
                <w:noProof/>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8F0CCF" w:rsidP="002054E1" w:rsidRDefault="008F0CCF" w14:paraId="223BC816" w14:textId="1479BF6C"/>
    <w:p w:rsidRPr="004E60EF" w:rsidR="008F0CCF" w:rsidP="008F0CCF" w:rsidRDefault="008F0CCF" w14:paraId="6A77AC90" w14:textId="786D4746">
      <w:pPr>
        <w:pStyle w:val="Consigne-Texte"/>
        <w:numPr>
          <w:ilvl w:val="0"/>
          <w:numId w:val="0"/>
        </w:numPr>
        <w:ind w:left="360"/>
        <w:rPr>
          <w:lang w:eastAsia="fr-CA"/>
        </w:rPr>
      </w:pPr>
    </w:p>
    <w:p w:rsidRPr="00EC5413" w:rsidR="008F0CCF" w:rsidP="003E7728" w:rsidRDefault="008F0CCF" w14:paraId="0C23EF7A" w14:textId="77777777">
      <w:pPr>
        <w:pStyle w:val="Consigne-tapes"/>
      </w:pPr>
      <w:r w:rsidRPr="00EC5413">
        <w:t>Pour aller plus loin…</w:t>
      </w:r>
    </w:p>
    <w:p w:rsidRPr="00BF31BF" w:rsidR="00810F14" w:rsidP="00BB7949" w:rsidRDefault="008F0CCF" w14:paraId="3E26808E" w14:textId="6E6E1B9A">
      <w:r>
        <w:t>Compare les fêtes que tu célèbres en famille avec celles de tes amis. Est-ce les mêmes fêtes ? Si oui, les soulignez-vous de la même façon ? Tu pourrais être surpris de constater les différences qui existent dans les traditions de chaque famille.</w:t>
      </w:r>
      <w:bookmarkEnd w:id="3"/>
      <w:bookmarkEnd w:id="134"/>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ED2" w:rsidP="005E3AF4" w:rsidRDefault="00BE7ED2" w14:paraId="446753A1" w14:textId="77777777">
      <w:r>
        <w:separator/>
      </w:r>
    </w:p>
  </w:endnote>
  <w:endnote w:type="continuationSeparator" w:id="0">
    <w:p w:rsidR="00BE7ED2" w:rsidP="005E3AF4" w:rsidRDefault="00BE7ED2" w14:paraId="5C9301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4DA5AAAD"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4E138B8E"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2091358"/>
      <w:docPartObj>
        <w:docPartGallery w:val="Page Numbers (Bottom of Page)"/>
        <w:docPartUnique/>
      </w:docPartObj>
    </w:sdtPr>
    <w:sdtEndPr>
      <w:rPr>
        <w:sz w:val="30"/>
        <w:szCs w:val="30"/>
      </w:rPr>
    </w:sdtEndPr>
    <w:sdtContent>
      <w:p w:rsidRPr="001064FC" w:rsidR="001064FC" w:rsidRDefault="001064FC" w14:paraId="3176A4E9" w14:textId="5AC10ABF">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Pr="001064FC">
          <w:rPr>
            <w:sz w:val="30"/>
            <w:szCs w:val="30"/>
          </w:rPr>
          <w:t>2</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ED2" w:rsidP="005E3AF4" w:rsidRDefault="00BE7ED2" w14:paraId="136B8582" w14:textId="77777777">
      <w:r>
        <w:separator/>
      </w:r>
    </w:p>
  </w:footnote>
  <w:footnote w:type="continuationSeparator" w:id="0">
    <w:p w:rsidR="00BE7ED2" w:rsidP="005E3AF4" w:rsidRDefault="00BE7ED2" w14:paraId="17ECF23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277B9543"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3C20D71B"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EEE" w:rsidRDefault="002A0EEE" w14:paraId="581E181D"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8F0CCF" w14:paraId="7531CE6B" w14:textId="5EDD9AF4">
    <w:pPr>
      <w:pStyle w:val="Niveau-Pagessuivantes"/>
    </w:pPr>
    <w:r>
      <w:t>2</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360" w:hanging="360"/>
      </w:pPr>
      <w:rPr>
        <w:rFonts w:hint="default" w:ascii="Symbol" w:hAnsi="Symbol"/>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8"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1"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2643EC7"/>
    <w:multiLevelType w:val="hybridMultilevel"/>
    <w:tmpl w:val="FFFFFFFF"/>
    <w:lvl w:ilvl="0" w:tplc="20502946">
      <w:start w:val="1"/>
      <w:numFmt w:val="bullet"/>
      <w:lvlText w:val=""/>
      <w:lvlJc w:val="left"/>
      <w:pPr>
        <w:ind w:left="720" w:hanging="360"/>
      </w:pPr>
      <w:rPr>
        <w:rFonts w:hint="default" w:ascii="Symbol" w:hAnsi="Symbol"/>
      </w:rPr>
    </w:lvl>
    <w:lvl w:ilvl="1" w:tplc="AA809304">
      <w:start w:val="1"/>
      <w:numFmt w:val="bullet"/>
      <w:lvlText w:val="o"/>
      <w:lvlJc w:val="left"/>
      <w:pPr>
        <w:ind w:left="1440" w:hanging="360"/>
      </w:pPr>
      <w:rPr>
        <w:rFonts w:hint="default" w:ascii="Courier New" w:hAnsi="Courier New"/>
      </w:rPr>
    </w:lvl>
    <w:lvl w:ilvl="2" w:tplc="6740724C">
      <w:start w:val="1"/>
      <w:numFmt w:val="bullet"/>
      <w:lvlText w:val=""/>
      <w:lvlJc w:val="left"/>
      <w:pPr>
        <w:ind w:left="2160" w:hanging="360"/>
      </w:pPr>
      <w:rPr>
        <w:rFonts w:hint="default" w:ascii="Wingdings" w:hAnsi="Wingdings"/>
      </w:rPr>
    </w:lvl>
    <w:lvl w:ilvl="3" w:tplc="5E46FF5E">
      <w:start w:val="1"/>
      <w:numFmt w:val="bullet"/>
      <w:lvlText w:val=""/>
      <w:lvlJc w:val="left"/>
      <w:pPr>
        <w:ind w:left="2880" w:hanging="360"/>
      </w:pPr>
      <w:rPr>
        <w:rFonts w:hint="default" w:ascii="Symbol" w:hAnsi="Symbol"/>
      </w:rPr>
    </w:lvl>
    <w:lvl w:ilvl="4" w:tplc="77569BC6">
      <w:start w:val="1"/>
      <w:numFmt w:val="bullet"/>
      <w:lvlText w:val="o"/>
      <w:lvlJc w:val="left"/>
      <w:pPr>
        <w:ind w:left="3600" w:hanging="360"/>
      </w:pPr>
      <w:rPr>
        <w:rFonts w:hint="default" w:ascii="Courier New" w:hAnsi="Courier New"/>
      </w:rPr>
    </w:lvl>
    <w:lvl w:ilvl="5" w:tplc="9BF483A0">
      <w:start w:val="1"/>
      <w:numFmt w:val="bullet"/>
      <w:lvlText w:val=""/>
      <w:lvlJc w:val="left"/>
      <w:pPr>
        <w:ind w:left="4320" w:hanging="360"/>
      </w:pPr>
      <w:rPr>
        <w:rFonts w:hint="default" w:ascii="Wingdings" w:hAnsi="Wingdings"/>
      </w:rPr>
    </w:lvl>
    <w:lvl w:ilvl="6" w:tplc="042451CC">
      <w:start w:val="1"/>
      <w:numFmt w:val="bullet"/>
      <w:lvlText w:val=""/>
      <w:lvlJc w:val="left"/>
      <w:pPr>
        <w:ind w:left="5040" w:hanging="360"/>
      </w:pPr>
      <w:rPr>
        <w:rFonts w:hint="default" w:ascii="Symbol" w:hAnsi="Symbol"/>
      </w:rPr>
    </w:lvl>
    <w:lvl w:ilvl="7" w:tplc="7A8A8246">
      <w:start w:val="1"/>
      <w:numFmt w:val="bullet"/>
      <w:lvlText w:val="o"/>
      <w:lvlJc w:val="left"/>
      <w:pPr>
        <w:ind w:left="5760" w:hanging="360"/>
      </w:pPr>
      <w:rPr>
        <w:rFonts w:hint="default" w:ascii="Courier New" w:hAnsi="Courier New"/>
      </w:rPr>
    </w:lvl>
    <w:lvl w:ilvl="8" w:tplc="1E3AE2A6">
      <w:start w:val="1"/>
      <w:numFmt w:val="bullet"/>
      <w:lvlText w:val=""/>
      <w:lvlJc w:val="left"/>
      <w:pPr>
        <w:ind w:left="6480" w:hanging="360"/>
      </w:pPr>
      <w:rPr>
        <w:rFonts w:hint="default" w:ascii="Wingdings" w:hAnsi="Wingdings"/>
      </w:rPr>
    </w:lvl>
  </w:abstractNum>
  <w:abstractNum w:abstractNumId="13"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2"/>
  </w:num>
  <w:num w:numId="2">
    <w:abstractNumId w:val="10"/>
  </w:num>
  <w:num w:numId="3">
    <w:abstractNumId w:val="14"/>
  </w:num>
  <w:num w:numId="4">
    <w:abstractNumId w:val="9"/>
  </w:num>
  <w:num w:numId="5">
    <w:abstractNumId w:val="4"/>
  </w:num>
  <w:num w:numId="6">
    <w:abstractNumId w:val="5"/>
  </w:num>
  <w:num w:numId="7">
    <w:abstractNumId w:val="7"/>
  </w:num>
  <w:num w:numId="8">
    <w:abstractNumId w:val="5"/>
  </w:num>
  <w:num w:numId="9">
    <w:abstractNumId w:val="9"/>
  </w:num>
  <w:num w:numId="10">
    <w:abstractNumId w:val="2"/>
  </w:num>
  <w:num w:numId="11">
    <w:abstractNumId w:val="11"/>
  </w:num>
  <w:num w:numId="12">
    <w:abstractNumId w:val="8"/>
  </w:num>
  <w:num w:numId="13">
    <w:abstractNumId w:val="1"/>
  </w:num>
  <w:num w:numId="14">
    <w:abstractNumId w:val="13"/>
  </w:num>
  <w:num w:numId="15">
    <w:abstractNumId w:val="2"/>
  </w:num>
  <w:num w:numId="16">
    <w:abstractNumId w:val="2"/>
  </w:num>
  <w:num w:numId="17">
    <w:abstractNumId w:val="0"/>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15BC"/>
    <w:rsid w:val="00472745"/>
    <w:rsid w:val="004C7F85"/>
    <w:rsid w:val="004D3572"/>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48363"/>
    <w:rsid w:val="00F701E6"/>
    <w:rsid w:val="00F70603"/>
    <w:rsid w:val="00F80F0A"/>
    <w:rsid w:val="00F81E24"/>
    <w:rsid w:val="00FB776F"/>
    <w:rsid w:val="00FC4C51"/>
    <w:rsid w:val="00FE5863"/>
    <w:rsid w:val="0203AF66"/>
    <w:rsid w:val="03E43314"/>
    <w:rsid w:val="04DCC519"/>
    <w:rsid w:val="062FC774"/>
    <w:rsid w:val="070AED63"/>
    <w:rsid w:val="09BB047F"/>
    <w:rsid w:val="09BC7E58"/>
    <w:rsid w:val="09DB748C"/>
    <w:rsid w:val="0A3548BF"/>
    <w:rsid w:val="0CB0FB81"/>
    <w:rsid w:val="0E321CBE"/>
    <w:rsid w:val="10B181A7"/>
    <w:rsid w:val="10B9186A"/>
    <w:rsid w:val="10C3D8C3"/>
    <w:rsid w:val="12DCAE70"/>
    <w:rsid w:val="12F93BE4"/>
    <w:rsid w:val="16364671"/>
    <w:rsid w:val="16BB1AFF"/>
    <w:rsid w:val="1788420E"/>
    <w:rsid w:val="183D3499"/>
    <w:rsid w:val="19677EBA"/>
    <w:rsid w:val="198291D8"/>
    <w:rsid w:val="1D5B223F"/>
    <w:rsid w:val="1DE2C498"/>
    <w:rsid w:val="1EA68B27"/>
    <w:rsid w:val="2000C56F"/>
    <w:rsid w:val="20CA9931"/>
    <w:rsid w:val="23506784"/>
    <w:rsid w:val="2475A104"/>
    <w:rsid w:val="27138C19"/>
    <w:rsid w:val="2778F743"/>
    <w:rsid w:val="27D8511E"/>
    <w:rsid w:val="28DFD742"/>
    <w:rsid w:val="2B73E664"/>
    <w:rsid w:val="2E323764"/>
    <w:rsid w:val="2E9C29DE"/>
    <w:rsid w:val="2F3E5ACE"/>
    <w:rsid w:val="309E97E7"/>
    <w:rsid w:val="3166F92F"/>
    <w:rsid w:val="31ACFDA6"/>
    <w:rsid w:val="35D4D52A"/>
    <w:rsid w:val="38D6C055"/>
    <w:rsid w:val="39519C2A"/>
    <w:rsid w:val="3A8418C5"/>
    <w:rsid w:val="3BFA1003"/>
    <w:rsid w:val="3C991984"/>
    <w:rsid w:val="3FEC5047"/>
    <w:rsid w:val="4124FCB9"/>
    <w:rsid w:val="41E45979"/>
    <w:rsid w:val="4420D297"/>
    <w:rsid w:val="45536CBD"/>
    <w:rsid w:val="461A9EB5"/>
    <w:rsid w:val="4620593B"/>
    <w:rsid w:val="48F758A6"/>
    <w:rsid w:val="4C9146BB"/>
    <w:rsid w:val="4DE52396"/>
    <w:rsid w:val="5380C697"/>
    <w:rsid w:val="53D7E488"/>
    <w:rsid w:val="56A3112C"/>
    <w:rsid w:val="56CEB168"/>
    <w:rsid w:val="5B83990D"/>
    <w:rsid w:val="5C931F2C"/>
    <w:rsid w:val="5DBC353F"/>
    <w:rsid w:val="5E69A628"/>
    <w:rsid w:val="5E7B051B"/>
    <w:rsid w:val="61046B14"/>
    <w:rsid w:val="6541B2E7"/>
    <w:rsid w:val="68C5EC7C"/>
    <w:rsid w:val="695A7D27"/>
    <w:rsid w:val="6ABFDF38"/>
    <w:rsid w:val="6AC5F382"/>
    <w:rsid w:val="6BCAC629"/>
    <w:rsid w:val="6BD07B3D"/>
    <w:rsid w:val="6DE98975"/>
    <w:rsid w:val="6FB248E9"/>
    <w:rsid w:val="704C5DF1"/>
    <w:rsid w:val="72C6F3D5"/>
    <w:rsid w:val="73F37640"/>
    <w:rsid w:val="75646A8C"/>
    <w:rsid w:val="77ADDD2A"/>
    <w:rsid w:val="79A43B75"/>
    <w:rsid w:val="7ABD4E14"/>
    <w:rsid w:val="7BC573F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10"/>
      </w:num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8"/>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7"/>
      </w:numPr>
    </w:pPr>
  </w:style>
  <w:style w:type="character" w:styleId="Mentionnonrsolue">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hAnsi="Arial" w:eastAsia="MS Mincho" w:cs="Times New Roman"/>
      <w:sz w:val="22"/>
      <w:lang w:eastAsia="fr-CA"/>
    </w:rPr>
  </w:style>
  <w:style w:type="character" w:styleId="Lienvisit">
    <w:name w:val="FollowedHyperlink"/>
    <w:basedOn w:val="Policepardfaut"/>
    <w:uiPriority w:val="99"/>
    <w:semiHidden/>
    <w:unhideWhenUsed/>
    <w:locked/>
    <w:rsid w:val="008F0CCF"/>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safeYouTube.net/w/6LlK" TargetMode="External" Id="rId34" /><Relationship Type="http://schemas.openxmlformats.org/officeDocument/2006/relationships/hyperlink" Target="https://www.onf.ca/selections/les-petits-conteurs/lecture/" TargetMode="External" Id="rId42" /><Relationship Type="http://schemas.openxmlformats.org/officeDocument/2006/relationships/hyperlink" Target="https://pixabay.com/es/fuegos-artificiales-celebraci%C3%B3n-2155625/" TargetMode="External" Id="rId47" /><Relationship Type="http://schemas.openxmlformats.org/officeDocument/2006/relationships/image" Target="media/image16.pn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tvokids.com/school-age/games/wacky-story-world-wacky-word-show" TargetMode="External" Id="rId29" /><Relationship Type="http://schemas.openxmlformats.org/officeDocument/2006/relationships/header" Target="header1.xml" Id="rId11" /><Relationship Type="http://schemas.openxmlformats.org/officeDocument/2006/relationships/hyperlink" Target="https://safeYouTube.net/w/6LlK" TargetMode="External" Id="rId32" /><Relationship Type="http://schemas.openxmlformats.org/officeDocument/2006/relationships/hyperlink" Target="https://pixabay.com/fr/feux-d-artifice-saint-sylvestre-1993221/" TargetMode="Externa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oter" Target="footer4.xml" Id="rId28" /><Relationship Type="http://schemas.openxmlformats.org/officeDocument/2006/relationships/image" Target="media/image15.png" Id="rId49" /><Relationship Type="http://schemas.openxmlformats.org/officeDocument/2006/relationships/endnotes" Target="endnotes.xml" Id="rId10" /><Relationship Type="http://schemas.openxmlformats.org/officeDocument/2006/relationships/hyperlink" Target="https://www.tvokids.com/school-age/games/wacky-story-world-wacky-word-show" TargetMode="External" Id="rId31" /><Relationship Type="http://schemas.openxmlformats.org/officeDocument/2006/relationships/image" Target="media/image12.png"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www.onf.ca/film/yeux_noirs/" TargetMode="External" Id="rId22" /><Relationship Type="http://schemas.openxmlformats.org/officeDocument/2006/relationships/header" Target="header4.xml" Id="rId27" /><Relationship Type="http://schemas.openxmlformats.org/officeDocument/2006/relationships/hyperlink" Target="https://safeYouTube.net/w/6LlK" TargetMode="External" Id="rId30" /><Relationship Type="http://schemas.openxmlformats.org/officeDocument/2006/relationships/hyperlink" Target="https://www.onf.ca/selections/les-petits-conteurs/lecture/" TargetMode="External" Id="rId43" /><Relationship Type="http://schemas.openxmlformats.org/officeDocument/2006/relationships/image" Target="media/image14.png"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tvokids.com/school-age/games/wacky-story-world-wacky-word-show" TargetMode="External" Id="rId33" /><Relationship Type="http://schemas.openxmlformats.org/officeDocument/2006/relationships/image" Target="media/image13.png" Id="rId4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word/glossary/document.xml" Id="R900873faf9e843c1" /><Relationship Type="http://schemas.openxmlformats.org/officeDocument/2006/relationships/hyperlink" Target="https://www.clubdelecturetd.ca/a_propos_du_club?fbclid=IwAR0W4NPMwDvqfVSbI5VYzGgMESNUKva2Te-cIwSiKwMC06JcBDUTW9EOx7Q" TargetMode="External" Id="R1d633df919304741" /><Relationship Type="http://schemas.openxmlformats.org/officeDocument/2006/relationships/hyperlink" Target="http://www.alloprof.qc.ca/magimot" TargetMode="External" Id="R707c7f7ef4924ba8" /><Relationship Type="http://schemas.openxmlformats.org/officeDocument/2006/relationships/hyperlink" Target="https://multi.emanso.io/index-fr.html" TargetMode="External" Id="Rfd136ad5f09a4ec0" /><Relationship Type="http://schemas.openxmlformats.org/officeDocument/2006/relationships/hyperlink" Target="https://www.youtube.com/watch?v=ONEbYSfnyG8&amp;list=PLnoO3k54vcBQNPNbX9xptwltt-tVnnrmi&amp;index=2" TargetMode="External" Id="R8381e65075f649ca" /><Relationship Type="http://schemas.openxmlformats.org/officeDocument/2006/relationships/hyperlink" Target="https://www.youtube.com/watch?v=7pqBfkpN7P8&amp;list=PLnoO3k54vcBQNPNbX9xptwltt-tVnnrmi&amp;index=3" TargetMode="External" Id="Ra3d82a84a2ef4fe0" /><Relationship Type="http://schemas.openxmlformats.org/officeDocument/2006/relationships/image" Target="/media/imagee.png" Id="R23f897200f6c4993" /><Relationship Type="http://schemas.openxmlformats.org/officeDocument/2006/relationships/image" Target="/media/imagef.png" Id="R244db19888dd407a" /><Relationship Type="http://schemas.openxmlformats.org/officeDocument/2006/relationships/image" Target="/media/image10.png" Id="Ra9ed7c12c7db4943" /><Relationship Type="http://schemas.openxmlformats.org/officeDocument/2006/relationships/image" Target="/media/image11.png" Id="R6d931fcaafd841b2" /><Relationship Type="http://schemas.openxmlformats.org/officeDocument/2006/relationships/image" Target="/media/image12.png" Id="R55fe657f191c413b" /><Relationship Type="http://schemas.openxmlformats.org/officeDocument/2006/relationships/image" Target="/media/image13.png" Id="R44ec3c63289141e4" /><Relationship Type="http://schemas.openxmlformats.org/officeDocument/2006/relationships/image" Target="/media/image14.png" Id="Ra58e6721d6a4491d" /><Relationship Type="http://schemas.openxmlformats.org/officeDocument/2006/relationships/image" Target="/media/image15.png" Id="R668056485b3c4e2e" /><Relationship Type="http://schemas.openxmlformats.org/officeDocument/2006/relationships/image" Target="/media/image4.jpg" Id="Rc18475bb35e0410d" /><Relationship Type="http://schemas.openxmlformats.org/officeDocument/2006/relationships/image" Target="/media/image5.jpg" Id="Rdc28edda40f04b4f" /><Relationship Type="http://schemas.openxmlformats.org/officeDocument/2006/relationships/image" Target="/media/image6.jpg" Id="R774b28aeb4bc49a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46aa104-0c3f-4628-beb7-fd611592042e}"/>
      </w:docPartPr>
      <w:docPartBody>
        <w:p w14:paraId="4DD8213C">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documentManagement/types"/>
    <ds:schemaRef ds:uri="5b4ed912-18da-4a62-9a9d-40a767b636dd"/>
    <ds:schemaRef ds:uri="http://schemas.microsoft.com/office/2006/metadata/properties"/>
    <ds:schemaRef ds:uri="http://purl.org/dc/terms/"/>
    <ds:schemaRef ds:uri="48457afb-f9f4-447d-8c42-903c8b8d704a"/>
    <ds:schemaRef ds:uri="http://www.w3.org/XML/1998/namespace"/>
  </ds:schemaRefs>
</ds:datastoreItem>
</file>

<file path=customXml/itemProps2.xml><?xml version="1.0" encoding="utf-8"?>
<ds:datastoreItem xmlns:ds="http://schemas.openxmlformats.org/officeDocument/2006/customXml" ds:itemID="{A09E0150-7227-4BF2-8230-A662740E3734}">
  <ds:schemaRefs>
    <ds:schemaRef ds:uri="http://schemas.openxmlformats.org/officeDocument/2006/bibliography"/>
  </ds:schemaRefs>
</ds:datastoreItem>
</file>

<file path=customXml/itemProps3.xml><?xml version="1.0" encoding="utf-8"?>
<ds:datastoreItem xmlns:ds="http://schemas.openxmlformats.org/officeDocument/2006/customXml" ds:itemID="{9FBEE213-0650-415E-955F-B6EBE2892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13020-C7B8-4FEC-B55E-88FA7CEF56D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Bernard, Nicolas</lastModifiedBy>
  <revision>5</revision>
  <lastPrinted>2020-03-31T21:49:00.0000000Z</lastPrinted>
  <dcterms:created xsi:type="dcterms:W3CDTF">2020-06-12T17:10:00.0000000Z</dcterms:created>
  <dcterms:modified xsi:type="dcterms:W3CDTF">2020-06-12T18:15:28.6021771Z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