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r w:rsidRPr="00BF31BF">
        <w:t xml:space="preserve"> </w:t>
      </w:r>
    </w:p>
    <w:p w14:paraId="7BDB3A6D" w14:textId="0CFEA2FC" w:rsidR="009C1C6B" w:rsidRPr="00BF31BF" w:rsidRDefault="00D34241" w:rsidP="009C1C6B">
      <w:pPr>
        <w:pStyle w:val="Niveau-Premirepage"/>
      </w:pPr>
      <w:r>
        <w:t xml:space="preserve">5/6 </w:t>
      </w:r>
      <w:r w:rsidR="009C1C6B" w:rsidRPr="00BF31BF">
        <w:t xml:space="preserve"> </w:t>
      </w:r>
      <w:r w:rsidR="00774D6A">
        <w:t>annÉ</w:t>
      </w:r>
      <w:r w:rsidR="003D4077" w:rsidRPr="00BF31BF">
        <w:t>e du primaire</w:t>
      </w:r>
    </w:p>
    <w:p w14:paraId="245D712B" w14:textId="395A5F0B" w:rsidR="009C1C6B"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tbl>
      <w:tblPr>
        <w:tblStyle w:val="Grilledutableau"/>
        <w:tblW w:w="0" w:type="auto"/>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233"/>
        <w:gridCol w:w="1955"/>
        <w:gridCol w:w="5892"/>
      </w:tblGrid>
      <w:tr w:rsidR="007B7C8A" w14:paraId="6580DCE6" w14:textId="77777777" w:rsidTr="1FECCFA3">
        <w:trPr>
          <w:trHeight w:val="564"/>
        </w:trPr>
        <w:tc>
          <w:tcPr>
            <w:tcW w:w="10080" w:type="dxa"/>
            <w:gridSpan w:val="3"/>
            <w:tcBorders>
              <w:bottom w:val="single" w:sz="4" w:space="0" w:color="85B2F6" w:themeColor="background2" w:themeShade="E6"/>
            </w:tcBorders>
          </w:tcPr>
          <w:p w14:paraId="6EF91AAA" w14:textId="77880574" w:rsidR="007B7C8A" w:rsidRPr="00B13B71" w:rsidRDefault="007B7C8A" w:rsidP="007C12EF">
            <w:pPr>
              <w:rPr>
                <w:b/>
                <w:color w:val="00CC00"/>
                <w:sz w:val="36"/>
              </w:rPr>
            </w:pPr>
            <w:r w:rsidRPr="0073640C">
              <w:rPr>
                <w:b/>
                <w:color w:val="00CC00"/>
                <w:sz w:val="52"/>
                <w:szCs w:val="52"/>
              </w:rPr>
              <w:t>Activités</w:t>
            </w:r>
            <w:r w:rsidRPr="00B13B71">
              <w:rPr>
                <w:b/>
                <w:color w:val="00CC00"/>
                <w:sz w:val="36"/>
              </w:rPr>
              <w:t xml:space="preserve"> </w:t>
            </w:r>
            <w:r w:rsidRPr="0073640C">
              <w:rPr>
                <w:b/>
                <w:color w:val="00CC00"/>
                <w:sz w:val="52"/>
              </w:rPr>
              <w:t xml:space="preserve">proposées </w:t>
            </w:r>
            <w:r w:rsidRPr="00B13B71">
              <w:rPr>
                <w:b/>
                <w:color w:val="00CC00"/>
                <w:sz w:val="48"/>
              </w:rPr>
              <w:t xml:space="preserve">- </w:t>
            </w:r>
            <w:r w:rsidRPr="00B13B71">
              <w:rPr>
                <w:b/>
                <w:color w:val="00CC00"/>
                <w:sz w:val="36"/>
              </w:rPr>
              <w:t xml:space="preserve">semaine du </w:t>
            </w:r>
            <w:r w:rsidR="007C12EF">
              <w:rPr>
                <w:b/>
                <w:color w:val="00CC00"/>
                <w:sz w:val="36"/>
              </w:rPr>
              <w:t>8 juin</w:t>
            </w:r>
          </w:p>
        </w:tc>
      </w:tr>
      <w:tr w:rsidR="007B7C8A" w14:paraId="4FB803ED" w14:textId="77777777" w:rsidTr="1FECCFA3">
        <w:trPr>
          <w:trHeight w:val="1931"/>
        </w:trPr>
        <w:tc>
          <w:tcPr>
            <w:tcW w:w="10080" w:type="dxa"/>
            <w:gridSpan w:val="3"/>
            <w:tcBorders>
              <w:top w:val="single" w:sz="4" w:space="0" w:color="85B2F6" w:themeColor="background2" w:themeShade="E6"/>
              <w:bottom w:val="single" w:sz="4" w:space="0" w:color="85B2F6" w:themeColor="background2" w:themeShade="E6"/>
            </w:tcBorders>
          </w:tcPr>
          <w:p w14:paraId="1BA74830" w14:textId="762EA752" w:rsidR="007B7C8A" w:rsidRDefault="007B7C8A" w:rsidP="000E3EBD">
            <w:pPr>
              <w:rPr>
                <w:b/>
              </w:rPr>
            </w:pPr>
          </w:p>
          <w:p w14:paraId="76D5F25E" w14:textId="77777777" w:rsidR="005257E6" w:rsidRDefault="005257E6" w:rsidP="000E3EBD">
            <w:pPr>
              <w:rPr>
                <w:b/>
              </w:rPr>
            </w:pPr>
          </w:p>
          <w:p w14:paraId="0BFF7CE2" w14:textId="1C186543" w:rsidR="007C12EF" w:rsidRDefault="005257E6" w:rsidP="57D43419">
            <w:pPr>
              <w:jc w:val="both"/>
            </w:pPr>
            <w:r>
              <w:t>Encore une autre semaine bien remplie ! Profite de nos derniers jours d’école pour faire le plein de connaissances. Ce que nous travaillons en ce moment te sera ut</w:t>
            </w:r>
            <w:r w:rsidR="00450E14">
              <w:t xml:space="preserve">ile </w:t>
            </w:r>
            <w:r>
              <w:t>pour la suite de ton parcours scolaire.  Apprendre, c’est comme cultiver : il faut semer pour pouvoir récolter !</w:t>
            </w:r>
          </w:p>
          <w:p w14:paraId="009A8CCB" w14:textId="1C186543" w:rsidR="007D2BE4" w:rsidRDefault="007D2BE4" w:rsidP="57D43419">
            <w:pPr>
              <w:jc w:val="both"/>
            </w:pPr>
          </w:p>
          <w:p w14:paraId="26CE0ED6" w14:textId="1C186543" w:rsidR="007D2BE4" w:rsidRDefault="007D2BE4" w:rsidP="57D43419">
            <w:pPr>
              <w:jc w:val="both"/>
            </w:pPr>
            <w:r>
              <w:t>Je vous rappelle que l’horaire de la semaine sera disponible durant le week-end. Je dois m’ajuster à de nouvelles demandes.</w:t>
            </w:r>
          </w:p>
          <w:p w14:paraId="1BFE1F3A" w14:textId="4A05B7FB" w:rsidR="005257E6" w:rsidRPr="0004290B" w:rsidRDefault="005257E6" w:rsidP="57D43419">
            <w:pPr>
              <w:jc w:val="both"/>
            </w:pPr>
          </w:p>
          <w:p w14:paraId="20DC4F63" w14:textId="4A05B7FB" w:rsidR="007B7C8A" w:rsidRDefault="52CF9C02" w:rsidP="000E3EBD">
            <w:r w:rsidRPr="0004290B">
              <w:t>Josianne</w:t>
            </w:r>
          </w:p>
          <w:p w14:paraId="0F2D162A" w14:textId="56D412A6" w:rsidR="00D05011" w:rsidRDefault="00D05011" w:rsidP="000E3EBD"/>
        </w:tc>
      </w:tr>
      <w:tr w:rsidR="007B7C8A" w14:paraId="4E0A0B9B" w14:textId="77777777" w:rsidTr="1FECCFA3">
        <w:trPr>
          <w:trHeight w:val="316"/>
        </w:trPr>
        <w:tc>
          <w:tcPr>
            <w:tcW w:w="2233" w:type="dxa"/>
            <w:tcBorders>
              <w:top w:val="single" w:sz="4" w:space="0" w:color="85B2F6" w:themeColor="background2" w:themeShade="E6"/>
            </w:tcBorders>
          </w:tcPr>
          <w:p w14:paraId="617B7D8D" w14:textId="77777777" w:rsidR="007B7C8A" w:rsidRDefault="007B7C8A" w:rsidP="000E3EBD">
            <w:pPr>
              <w:rPr>
                <w:noProof/>
              </w:rPr>
            </w:pPr>
          </w:p>
        </w:tc>
        <w:tc>
          <w:tcPr>
            <w:tcW w:w="1955" w:type="dxa"/>
            <w:tcBorders>
              <w:top w:val="single" w:sz="4" w:space="0" w:color="85B2F6" w:themeColor="background2" w:themeShade="E6"/>
              <w:bottom w:val="nil"/>
            </w:tcBorders>
            <w:vAlign w:val="center"/>
          </w:tcPr>
          <w:p w14:paraId="598C7DFC" w14:textId="77777777" w:rsidR="007B7C8A" w:rsidRPr="000364BD" w:rsidRDefault="007B7C8A" w:rsidP="000E3EBD">
            <w:pPr>
              <w:jc w:val="center"/>
              <w:rPr>
                <w:b/>
              </w:rPr>
            </w:pPr>
          </w:p>
        </w:tc>
        <w:tc>
          <w:tcPr>
            <w:tcW w:w="5892" w:type="dxa"/>
            <w:tcBorders>
              <w:top w:val="single" w:sz="4" w:space="0" w:color="85B2F6" w:themeColor="background2" w:themeShade="E6"/>
              <w:bottom w:val="nil"/>
            </w:tcBorders>
          </w:tcPr>
          <w:p w14:paraId="7DCA1EBC" w14:textId="77777777" w:rsidR="007B7C8A" w:rsidRDefault="007B7C8A" w:rsidP="000E3EBD"/>
        </w:tc>
      </w:tr>
      <w:tr w:rsidR="007B7C8A" w14:paraId="0AF60443" w14:textId="77777777" w:rsidTr="1FECCFA3">
        <w:tc>
          <w:tcPr>
            <w:tcW w:w="2233" w:type="dxa"/>
            <w:vMerge w:val="restart"/>
          </w:tcPr>
          <w:p w14:paraId="726C1624" w14:textId="11E34653" w:rsidR="007B7C8A" w:rsidRDefault="007B7C8A" w:rsidP="000E3EBD">
            <w:r>
              <w:rPr>
                <w:noProof/>
                <w:lang w:val="fr-CA"/>
              </w:rPr>
              <w:drawing>
                <wp:anchor distT="0" distB="0" distL="114300" distR="114300" simplePos="0" relativeHeight="251658240" behindDoc="0" locked="0" layoutInCell="1" allowOverlap="1" wp14:anchorId="4704DC82" wp14:editId="35BB0D91">
                  <wp:simplePos x="0" y="0"/>
                  <wp:positionH relativeFrom="column">
                    <wp:posOffset>-144780</wp:posOffset>
                  </wp:positionH>
                  <wp:positionV relativeFrom="paragraph">
                    <wp:posOffset>0</wp:posOffset>
                  </wp:positionV>
                  <wp:extent cx="1360691" cy="54673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a:extLst>
                              <a:ext uri="{28A0092B-C50C-407E-A947-70E740481C1C}">
                                <a14:useLocalDpi xmlns:a14="http://schemas.microsoft.com/office/drawing/2010/main" val="0"/>
                              </a:ext>
                            </a:extLst>
                          </a:blip>
                          <a:stretch>
                            <a:fillRect/>
                          </a:stretch>
                        </pic:blipFill>
                        <pic:spPr>
                          <a:xfrm>
                            <a:off x="0" y="0"/>
                            <a:ext cx="1360691" cy="5467350"/>
                          </a:xfrm>
                          <a:prstGeom prst="rect">
                            <a:avLst/>
                          </a:prstGeom>
                        </pic:spPr>
                      </pic:pic>
                    </a:graphicData>
                  </a:graphic>
                  <wp14:sizeRelH relativeFrom="margin">
                    <wp14:pctWidth>0</wp14:pctWidth>
                  </wp14:sizeRelH>
                  <wp14:sizeRelV relativeFrom="margin">
                    <wp14:pctHeight>0</wp14:pctHeight>
                  </wp14:sizeRelV>
                </wp:anchor>
              </w:drawing>
            </w:r>
          </w:p>
          <w:p w14:paraId="379A654E" w14:textId="77777777" w:rsidR="007B7C8A" w:rsidRDefault="007B7C8A" w:rsidP="000E3EBD"/>
        </w:tc>
        <w:tc>
          <w:tcPr>
            <w:tcW w:w="1955" w:type="dxa"/>
            <w:tcBorders>
              <w:bottom w:val="single" w:sz="4" w:space="0" w:color="85B2F6" w:themeColor="background2" w:themeShade="E6"/>
            </w:tcBorders>
          </w:tcPr>
          <w:p w14:paraId="13B7B3B4" w14:textId="77777777" w:rsidR="00C2271C" w:rsidRDefault="00C2271C" w:rsidP="000E3EBD">
            <w:pPr>
              <w:jc w:val="center"/>
              <w:rPr>
                <w:b/>
                <w:color w:val="0070C0"/>
                <w:sz w:val="24"/>
              </w:rPr>
            </w:pPr>
          </w:p>
          <w:p w14:paraId="392D2F7D" w14:textId="735A24AD" w:rsidR="007B7C8A" w:rsidRPr="00777F5C" w:rsidRDefault="007B7C8A" w:rsidP="000E3EBD">
            <w:pPr>
              <w:jc w:val="center"/>
              <w:rPr>
                <w:b/>
                <w:color w:val="0070C0"/>
                <w:sz w:val="24"/>
              </w:rPr>
            </w:pPr>
            <w:r w:rsidRPr="00777F5C">
              <w:rPr>
                <w:b/>
                <w:color w:val="0070C0"/>
                <w:sz w:val="24"/>
              </w:rPr>
              <w:t>Activité de la trousse</w:t>
            </w:r>
          </w:p>
          <w:p w14:paraId="15839332" w14:textId="65CF3B42" w:rsidR="007B7C8A" w:rsidRPr="00777F5C" w:rsidRDefault="00C2271C" w:rsidP="000E3EBD">
            <w:pPr>
              <w:jc w:val="center"/>
              <w:rPr>
                <w:b/>
                <w:color w:val="0070C0"/>
                <w:sz w:val="24"/>
              </w:rPr>
            </w:pPr>
            <w:r>
              <w:rPr>
                <w:noProof/>
                <w:lang w:val="fr-CA"/>
              </w:rPr>
              <w:drawing>
                <wp:anchor distT="0" distB="0" distL="114300" distR="114300" simplePos="0" relativeHeight="251658241" behindDoc="0" locked="0" layoutInCell="1" allowOverlap="1" wp14:anchorId="0DD1276C" wp14:editId="2435F5B5">
                  <wp:simplePos x="0" y="0"/>
                  <wp:positionH relativeFrom="column">
                    <wp:posOffset>129644</wp:posOffset>
                  </wp:positionH>
                  <wp:positionV relativeFrom="paragraph">
                    <wp:posOffset>48895</wp:posOffset>
                  </wp:positionV>
                  <wp:extent cx="1020386" cy="559265"/>
                  <wp:effectExtent l="0" t="0" r="8890" b="0"/>
                  <wp:wrapNone/>
                  <wp:docPr id="20" name="Image 20" descr="Garçon en voiture de course jaune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çon en voiture de course jaune - Telecharger Vectoriel Gratuit ..."/>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020386" cy="559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92" w:type="dxa"/>
            <w:tcBorders>
              <w:bottom w:val="single" w:sz="4" w:space="0" w:color="85B2F6" w:themeColor="background2" w:themeShade="E6"/>
            </w:tcBorders>
          </w:tcPr>
          <w:p w14:paraId="73B2B542" w14:textId="77777777" w:rsidR="007B7C8A" w:rsidRDefault="007B7C8A" w:rsidP="000E3EBD">
            <w:pPr>
              <w:jc w:val="both"/>
            </w:pPr>
          </w:p>
          <w:p w14:paraId="49D1B6F9" w14:textId="1FBB4D55" w:rsidR="009B63E5" w:rsidRDefault="009B63E5" w:rsidP="000E3EBD">
            <w:pPr>
              <w:jc w:val="both"/>
            </w:pPr>
            <w:r>
              <w:t xml:space="preserve">Un super projet pour réviser toutes sortes de notions en mathématique. Je t’encourage fortement à réaliser l’activité et à nous envoyer des photos sur le Teams (section : </w:t>
            </w:r>
            <w:r w:rsidR="0004290B">
              <w:t>roule le plus loin possible).</w:t>
            </w:r>
          </w:p>
          <w:p w14:paraId="6F928706" w14:textId="1D79E90C" w:rsidR="0004290B" w:rsidRDefault="0004290B" w:rsidP="000E3EBD">
            <w:pPr>
              <w:jc w:val="both"/>
            </w:pPr>
          </w:p>
          <w:p w14:paraId="68EE3159" w14:textId="2A878994" w:rsidR="0004290B" w:rsidRDefault="0004290B" w:rsidP="000E3EBD">
            <w:pPr>
              <w:jc w:val="both"/>
            </w:pPr>
            <w:r>
              <w:t xml:space="preserve">Une rencontre des passionnés sera organisée sur Teams </w:t>
            </w:r>
            <w:r w:rsidR="7AED1664">
              <w:t>à la fin de la semaine.</w:t>
            </w:r>
          </w:p>
          <w:p w14:paraId="3AEB24B4" w14:textId="77777777" w:rsidR="009B63E5" w:rsidRDefault="009B63E5" w:rsidP="000E3EBD">
            <w:pPr>
              <w:jc w:val="both"/>
            </w:pPr>
          </w:p>
          <w:p w14:paraId="29E0ABD9" w14:textId="77777777" w:rsidR="007B7C8A" w:rsidRDefault="007B7C8A" w:rsidP="000E3EBD">
            <w:pPr>
              <w:jc w:val="both"/>
            </w:pPr>
            <w:r>
              <w:t xml:space="preserve">Les détails sont </w:t>
            </w:r>
            <w:hyperlink r:id="rId13" w:history="1">
              <w:r w:rsidRPr="00EE0C55">
                <w:rPr>
                  <w:rStyle w:val="Lienhypertexte"/>
                </w:rPr>
                <w:t>ici</w:t>
              </w:r>
            </w:hyperlink>
            <w:r>
              <w:rPr>
                <w:u w:val="single"/>
              </w:rPr>
              <w:t>,</w:t>
            </w:r>
            <w:r>
              <w:t xml:space="preserve"> dans la trousse pédagogique. </w:t>
            </w:r>
          </w:p>
          <w:p w14:paraId="2B2D7BE0" w14:textId="77777777" w:rsidR="007B7C8A" w:rsidRDefault="007B7C8A" w:rsidP="000E3EBD">
            <w:pPr>
              <w:jc w:val="both"/>
            </w:pPr>
          </w:p>
        </w:tc>
      </w:tr>
      <w:tr w:rsidR="007B7C8A" w14:paraId="5201F057" w14:textId="77777777" w:rsidTr="1FECCFA3">
        <w:trPr>
          <w:trHeight w:val="1931"/>
        </w:trPr>
        <w:tc>
          <w:tcPr>
            <w:tcW w:w="2233" w:type="dxa"/>
            <w:vMerge/>
          </w:tcPr>
          <w:p w14:paraId="1B0E478C" w14:textId="77777777" w:rsidR="007B7C8A" w:rsidRDefault="007B7C8A" w:rsidP="000E3EBD"/>
        </w:tc>
        <w:tc>
          <w:tcPr>
            <w:tcW w:w="1955" w:type="dxa"/>
            <w:tcBorders>
              <w:top w:val="single" w:sz="4" w:space="0" w:color="85B2F6" w:themeColor="background2" w:themeShade="E6"/>
              <w:bottom w:val="single" w:sz="4" w:space="0" w:color="85B2F6" w:themeColor="background2" w:themeShade="E6"/>
            </w:tcBorders>
          </w:tcPr>
          <w:p w14:paraId="7D5191B4" w14:textId="77777777" w:rsidR="00C2271C" w:rsidRDefault="00C2271C" w:rsidP="000E3EBD">
            <w:pPr>
              <w:jc w:val="center"/>
              <w:rPr>
                <w:b/>
                <w:color w:val="0070C0"/>
                <w:sz w:val="24"/>
              </w:rPr>
            </w:pPr>
          </w:p>
          <w:p w14:paraId="0DDB8B19" w14:textId="3E73D8D1" w:rsidR="007B7C8A" w:rsidRPr="00777F5C" w:rsidRDefault="007B7C8A" w:rsidP="000E3EBD">
            <w:pPr>
              <w:jc w:val="center"/>
              <w:rPr>
                <w:b/>
                <w:color w:val="0070C0"/>
                <w:sz w:val="24"/>
              </w:rPr>
            </w:pPr>
            <w:r w:rsidRPr="00777F5C">
              <w:rPr>
                <w:b/>
                <w:color w:val="0070C0"/>
                <w:sz w:val="24"/>
              </w:rPr>
              <w:t>Lecture</w:t>
            </w:r>
          </w:p>
        </w:tc>
        <w:tc>
          <w:tcPr>
            <w:tcW w:w="5892" w:type="dxa"/>
            <w:tcBorders>
              <w:top w:val="single" w:sz="4" w:space="0" w:color="85B2F6" w:themeColor="background2" w:themeShade="E6"/>
              <w:bottom w:val="single" w:sz="4" w:space="0" w:color="85B2F6" w:themeColor="background2" w:themeShade="E6"/>
            </w:tcBorders>
          </w:tcPr>
          <w:p w14:paraId="3A73EB44" w14:textId="1E30A59E" w:rsidR="007B7C8A" w:rsidRDefault="007B7C8A" w:rsidP="000E3EBD"/>
          <w:p w14:paraId="54797A5B" w14:textId="5D442704" w:rsidR="008D6794" w:rsidRDefault="00E253FC" w:rsidP="000E3EBD">
            <w:r>
              <w:rPr>
                <w:rFonts w:ascii="Wingdings" w:eastAsia="Wingdings" w:hAnsi="Wingdings" w:cs="Wingdings"/>
              </w:rPr>
              <w:t>□</w:t>
            </w:r>
            <w:r>
              <w:t xml:space="preserve"> </w:t>
            </w:r>
            <w:r w:rsidR="0004290B">
              <w:t>Internet, vérité ou mensonge ?</w:t>
            </w:r>
            <w:r w:rsidR="008D6794">
              <w:t xml:space="preserve"> </w:t>
            </w:r>
          </w:p>
          <w:p w14:paraId="6CC2A70A" w14:textId="77777777" w:rsidR="008D6794" w:rsidRDefault="008D6794" w:rsidP="000E3EBD"/>
          <w:p w14:paraId="5B8439E8" w14:textId="4A3CF354" w:rsidR="007B7C8A" w:rsidRDefault="0044194E" w:rsidP="000E3EBD">
            <w:r>
              <w:t>Vous en apprendrez</w:t>
            </w:r>
            <w:r w:rsidR="0004290B">
              <w:t xml:space="preserve"> un peu</w:t>
            </w:r>
            <w:r>
              <w:t xml:space="preserve"> plus sur les fausses nouvelles lors de l’atelier de lecture de cette semaine.</w:t>
            </w:r>
          </w:p>
          <w:p w14:paraId="70FBB53E" w14:textId="617238D6" w:rsidR="008D6794" w:rsidRDefault="008D6794" w:rsidP="000E3EBD"/>
          <w:p w14:paraId="6B921725" w14:textId="77777777" w:rsidR="008D6794" w:rsidRDefault="008D6794" w:rsidP="000E3EBD"/>
          <w:p w14:paraId="72BC0979" w14:textId="389241D8" w:rsidR="008D6794" w:rsidRDefault="00E253FC" w:rsidP="000E3EBD">
            <w:r>
              <w:rPr>
                <w:rFonts w:ascii="Wingdings" w:eastAsia="Wingdings" w:hAnsi="Wingdings" w:cs="Wingdings"/>
              </w:rPr>
              <w:t>□</w:t>
            </w:r>
            <w:r>
              <w:t xml:space="preserve"> </w:t>
            </w:r>
            <w:r w:rsidR="00DE17BA">
              <w:t>Vous pouvez</w:t>
            </w:r>
            <w:r w:rsidR="008D6794">
              <w:t xml:space="preserve"> aussi lire le texte de la semaine sur </w:t>
            </w:r>
            <w:r w:rsidR="008D6794" w:rsidRPr="006A3E3C">
              <w:rPr>
                <w:b/>
              </w:rPr>
              <w:t>Info Jeunes</w:t>
            </w:r>
            <w:r w:rsidR="008D6794">
              <w:t>.</w:t>
            </w:r>
          </w:p>
          <w:p w14:paraId="57C4DEC0" w14:textId="3BE165CD" w:rsidR="008D6794" w:rsidRDefault="008D6794" w:rsidP="000E3EBD"/>
          <w:p w14:paraId="510B4C87" w14:textId="0C723D8A" w:rsidR="008D6794" w:rsidRDefault="008D6794" w:rsidP="000E3EBD">
            <w:r>
              <w:rPr>
                <w:noProof/>
                <w:lang w:val="fr-CA"/>
              </w:rPr>
              <w:drawing>
                <wp:inline distT="0" distB="0" distL="0" distR="0" wp14:anchorId="67A3B0B3" wp14:editId="396593D7">
                  <wp:extent cx="1350010" cy="1144447"/>
                  <wp:effectExtent l="0" t="0" r="2540" b="0"/>
                  <wp:docPr id="1900164224" name="Image 1900164224" descr="https://www.infos-jeunes.com/sites/default/files/styles/article_latest/public/images/article/Screen%20Shot%202020-05-29%20at%209.55.26%20AM.png?itok=ecVTaxL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fos-jeunes.com/sites/default/files/styles/article_latest/public/images/article/Screen%20Shot%202020-05-29%20at%209.55.26%20AM.png?itok=ecVTaxLP"/>
                          <pic:cNvPicPr>
                            <a:picLocks noChangeAspect="1" noChangeArrowheads="1"/>
                          </pic:cNvPicPr>
                        </pic:nvPicPr>
                        <pic:blipFill rotWithShape="1">
                          <a:blip r:embed="rId15">
                            <a:extLst>
                              <a:ext uri="{28A0092B-C50C-407E-A947-70E740481C1C}">
                                <a14:useLocalDpi xmlns:a14="http://schemas.microsoft.com/office/drawing/2010/main" val="0"/>
                              </a:ext>
                            </a:extLst>
                          </a:blip>
                          <a:srcRect l="28531" t="16325" r="32482"/>
                          <a:stretch/>
                        </pic:blipFill>
                        <pic:spPr bwMode="auto">
                          <a:xfrm>
                            <a:off x="0" y="0"/>
                            <a:ext cx="1378864" cy="1168907"/>
                          </a:xfrm>
                          <a:prstGeom prst="rect">
                            <a:avLst/>
                          </a:prstGeom>
                          <a:noFill/>
                          <a:ln>
                            <a:noFill/>
                          </a:ln>
                          <a:extLst>
                            <a:ext uri="{53640926-AAD7-44D8-BBD7-CCE9431645EC}">
                              <a14:shadowObscured xmlns:a14="http://schemas.microsoft.com/office/drawing/2010/main"/>
                            </a:ext>
                          </a:extLst>
                        </pic:spPr>
                      </pic:pic>
                    </a:graphicData>
                  </a:graphic>
                </wp:inline>
              </w:drawing>
            </w:r>
          </w:p>
          <w:p w14:paraId="7A596198" w14:textId="1D236A91" w:rsidR="008D6794" w:rsidRDefault="008D6794" w:rsidP="000E3EBD"/>
        </w:tc>
      </w:tr>
    </w:tbl>
    <w:p w14:paraId="78CC942E" w14:textId="0F2F9E16" w:rsidR="008D6794" w:rsidRDefault="008D6794"/>
    <w:tbl>
      <w:tblPr>
        <w:tblStyle w:val="Grilledutableau"/>
        <w:tblW w:w="0" w:type="auto"/>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233"/>
        <w:gridCol w:w="1955"/>
        <w:gridCol w:w="5892"/>
      </w:tblGrid>
      <w:tr w:rsidR="007B7C8A" w14:paraId="1C6B8732" w14:textId="77777777" w:rsidTr="1FECCFA3">
        <w:tc>
          <w:tcPr>
            <w:tcW w:w="2233" w:type="dxa"/>
            <w:vMerge w:val="restart"/>
          </w:tcPr>
          <w:p w14:paraId="2F6E17A4" w14:textId="20C320C3" w:rsidR="007B7C8A" w:rsidRDefault="007B7C8A" w:rsidP="000E3EBD"/>
        </w:tc>
        <w:tc>
          <w:tcPr>
            <w:tcW w:w="1955" w:type="dxa"/>
            <w:tcBorders>
              <w:top w:val="single" w:sz="4" w:space="0" w:color="85B2F6" w:themeColor="background2" w:themeShade="E6"/>
              <w:bottom w:val="single" w:sz="4" w:space="0" w:color="85B2F6" w:themeColor="background2" w:themeShade="E6"/>
            </w:tcBorders>
          </w:tcPr>
          <w:p w14:paraId="2D8DC6D8" w14:textId="01C18A4E" w:rsidR="007B7C8A" w:rsidRDefault="007B7C8A" w:rsidP="000E3EBD">
            <w:pPr>
              <w:jc w:val="center"/>
              <w:rPr>
                <w:b/>
                <w:color w:val="0070C0"/>
                <w:sz w:val="24"/>
              </w:rPr>
            </w:pPr>
          </w:p>
          <w:p w14:paraId="78E38788" w14:textId="77777777" w:rsidR="008D6794" w:rsidRDefault="008D6794" w:rsidP="000E3EBD">
            <w:pPr>
              <w:jc w:val="center"/>
              <w:rPr>
                <w:b/>
                <w:color w:val="0070C0"/>
                <w:sz w:val="24"/>
              </w:rPr>
            </w:pPr>
          </w:p>
          <w:p w14:paraId="33122543" w14:textId="77777777" w:rsidR="007B7C8A" w:rsidRPr="00777F5C" w:rsidRDefault="007B7C8A" w:rsidP="000E3EBD">
            <w:pPr>
              <w:jc w:val="center"/>
              <w:rPr>
                <w:b/>
                <w:color w:val="0070C0"/>
                <w:sz w:val="24"/>
              </w:rPr>
            </w:pPr>
            <w:r w:rsidRPr="00777F5C">
              <w:rPr>
                <w:b/>
                <w:color w:val="0070C0"/>
                <w:sz w:val="24"/>
              </w:rPr>
              <w:t>Grammaire</w:t>
            </w:r>
          </w:p>
        </w:tc>
        <w:tc>
          <w:tcPr>
            <w:tcW w:w="5892" w:type="dxa"/>
            <w:tcBorders>
              <w:top w:val="single" w:sz="4" w:space="0" w:color="85B2F6" w:themeColor="background2" w:themeShade="E6"/>
              <w:bottom w:val="single" w:sz="4" w:space="0" w:color="85B2F6" w:themeColor="background2" w:themeShade="E6"/>
            </w:tcBorders>
          </w:tcPr>
          <w:p w14:paraId="5A2C382E" w14:textId="576C7D5B" w:rsidR="007B7C8A" w:rsidRDefault="007B7C8A" w:rsidP="000E3EBD"/>
          <w:p w14:paraId="1C66504F" w14:textId="40384338" w:rsidR="007B7C8A" w:rsidRDefault="007A1E23" w:rsidP="000E3EBD">
            <w:r>
              <w:t>Écoute</w:t>
            </w:r>
            <w:r w:rsidR="00DE17BA">
              <w:t>z</w:t>
            </w:r>
            <w:r>
              <w:t xml:space="preserve"> cette capsule pour </w:t>
            </w:r>
            <w:r w:rsidR="00DE17BA">
              <w:t xml:space="preserve">vous </w:t>
            </w:r>
            <w:r>
              <w:t>rafraichir la mémoire :</w:t>
            </w:r>
          </w:p>
          <w:p w14:paraId="4D7E8C50" w14:textId="7169ED9B" w:rsidR="007A1E23" w:rsidRDefault="007A1E23" w:rsidP="000E3EBD"/>
          <w:p w14:paraId="07CD43DB" w14:textId="5AC5E0D1" w:rsidR="007A1E23" w:rsidRDefault="00A86198" w:rsidP="000E3EBD">
            <w:hyperlink r:id="rId16" w:history="1">
              <w:r w:rsidR="007A1E23">
                <w:rPr>
                  <w:rStyle w:val="Lienhypertexte"/>
                </w:rPr>
                <w:t>https://zonevideo.telequebec.tv/media/54194/le-participe-passe-avec-l-auxiliaire-etre/l-ecole-a-la-maison</w:t>
              </w:r>
            </w:hyperlink>
          </w:p>
          <w:p w14:paraId="744E87F1" w14:textId="24AD60F5" w:rsidR="007A1E23" w:rsidRDefault="007A1E23" w:rsidP="000E3EBD"/>
          <w:p w14:paraId="2A6D6827" w14:textId="123D017B" w:rsidR="007A1E23" w:rsidRDefault="007A1E23" w:rsidP="000E3EBD">
            <w:r>
              <w:t xml:space="preserve">Dans </w:t>
            </w:r>
            <w:r w:rsidRPr="006A3E3C">
              <w:rPr>
                <w:b/>
              </w:rPr>
              <w:t>Zone CEC</w:t>
            </w:r>
            <w:r>
              <w:t>, trouve</w:t>
            </w:r>
            <w:r w:rsidR="00DE17BA">
              <w:t>z</w:t>
            </w:r>
            <w:r>
              <w:t xml:space="preserve"> le cahier « trésors de la grammaire ».</w:t>
            </w:r>
            <w:r w:rsidR="00673DAB">
              <w:t xml:space="preserve"> Le </w:t>
            </w:r>
            <w:r w:rsidR="00C70458">
              <w:t>corrigé se trouve aussi dans votre</w:t>
            </w:r>
            <w:r w:rsidR="00673DAB">
              <w:t xml:space="preserve"> cahier virtuel.</w:t>
            </w:r>
          </w:p>
          <w:p w14:paraId="31E7B476" w14:textId="4C45D684" w:rsidR="00673DAB" w:rsidRDefault="00673DAB" w:rsidP="000E3EBD">
            <w:r>
              <w:rPr>
                <w:noProof/>
                <w:lang w:val="fr-CA"/>
              </w:rPr>
              <w:drawing>
                <wp:anchor distT="0" distB="0" distL="114300" distR="114300" simplePos="0" relativeHeight="251658243" behindDoc="0" locked="0" layoutInCell="1" allowOverlap="1" wp14:anchorId="2C61CDF4" wp14:editId="74529857">
                  <wp:simplePos x="0" y="0"/>
                  <wp:positionH relativeFrom="column">
                    <wp:posOffset>2083258</wp:posOffset>
                  </wp:positionH>
                  <wp:positionV relativeFrom="paragraph">
                    <wp:posOffset>152470</wp:posOffset>
                  </wp:positionV>
                  <wp:extent cx="584791" cy="744622"/>
                  <wp:effectExtent l="0" t="0" r="635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03" t="38258" r="84872" b="34509"/>
                          <a:stretch/>
                        </pic:blipFill>
                        <pic:spPr bwMode="auto">
                          <a:xfrm>
                            <a:off x="0" y="0"/>
                            <a:ext cx="584791" cy="744622"/>
                          </a:xfrm>
                          <a:prstGeom prst="rect">
                            <a:avLst/>
                          </a:prstGeom>
                          <a:ln>
                            <a:noFill/>
                          </a:ln>
                          <a:extLst>
                            <a:ext uri="{53640926-AAD7-44D8-BBD7-CCE9431645EC}">
                              <a14:shadowObscured xmlns:a14="http://schemas.microsoft.com/office/drawing/2010/main"/>
                            </a:ext>
                          </a:extLst>
                        </pic:spPr>
                      </pic:pic>
                    </a:graphicData>
                  </a:graphic>
                </wp:anchor>
              </w:drawing>
            </w:r>
          </w:p>
          <w:p w14:paraId="251E528A" w14:textId="5C3ECD37" w:rsidR="007A1E23" w:rsidRDefault="007A1E23" w:rsidP="000E3EBD">
            <w:r>
              <w:rPr>
                <w:noProof/>
                <w:lang w:val="fr-CA"/>
              </w:rPr>
              <w:drawing>
                <wp:anchor distT="0" distB="0" distL="114300" distR="114300" simplePos="0" relativeHeight="251658242" behindDoc="0" locked="0" layoutInCell="1" allowOverlap="1" wp14:anchorId="482A4155" wp14:editId="340A8923">
                  <wp:simplePos x="0" y="0"/>
                  <wp:positionH relativeFrom="column">
                    <wp:posOffset>-635</wp:posOffset>
                  </wp:positionH>
                  <wp:positionV relativeFrom="paragraph">
                    <wp:posOffset>27039</wp:posOffset>
                  </wp:positionV>
                  <wp:extent cx="552893" cy="711932"/>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val="0"/>
                              </a:ext>
                            </a:extLst>
                          </a:blip>
                          <a:srcRect l="968" t="20680" r="73442" b="20717"/>
                          <a:stretch/>
                        </pic:blipFill>
                        <pic:spPr bwMode="auto">
                          <a:xfrm>
                            <a:off x="0" y="0"/>
                            <a:ext cx="552893" cy="711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7789A6" w14:textId="2ED0D3B6" w:rsidR="007A1E23" w:rsidRDefault="007A1E23" w:rsidP="000E3EBD"/>
          <w:p w14:paraId="47869171" w14:textId="30291E1F" w:rsidR="007A1E23" w:rsidRDefault="007A1E23" w:rsidP="000E3EBD"/>
          <w:p w14:paraId="122BD494" w14:textId="3686FB59" w:rsidR="007A1E23" w:rsidRDefault="007A1E23" w:rsidP="000E3EBD"/>
          <w:p w14:paraId="7365470B" w14:textId="72828277" w:rsidR="007A1E23" w:rsidRDefault="007A1E23" w:rsidP="000E3EBD"/>
          <w:p w14:paraId="646184DD" w14:textId="0B6ECA7C" w:rsidR="007A1E23" w:rsidRDefault="00256EE2" w:rsidP="000E3EBD">
            <w:r>
              <w:t xml:space="preserve">p </w:t>
            </w:r>
            <w:r w:rsidR="00D20509">
              <w:t xml:space="preserve">119 à 123                                  p </w:t>
            </w:r>
            <w:r w:rsidR="0068397D">
              <w:t>121 à 124</w:t>
            </w:r>
          </w:p>
          <w:p w14:paraId="1C23972E" w14:textId="77777777" w:rsidR="007B7C8A" w:rsidRDefault="007B7C8A" w:rsidP="000E3EBD"/>
        </w:tc>
      </w:tr>
      <w:tr w:rsidR="007B7C8A" w14:paraId="30416BEE" w14:textId="77777777" w:rsidTr="1FECCFA3">
        <w:tc>
          <w:tcPr>
            <w:tcW w:w="2233" w:type="dxa"/>
            <w:vMerge/>
          </w:tcPr>
          <w:p w14:paraId="642E4794" w14:textId="77777777" w:rsidR="007B7C8A" w:rsidRDefault="007B7C8A" w:rsidP="000E3EBD"/>
        </w:tc>
        <w:tc>
          <w:tcPr>
            <w:tcW w:w="1955" w:type="dxa"/>
            <w:tcBorders>
              <w:top w:val="single" w:sz="4" w:space="0" w:color="85B2F6" w:themeColor="background2" w:themeShade="E6"/>
              <w:bottom w:val="single" w:sz="4" w:space="0" w:color="85B2F6" w:themeColor="background2" w:themeShade="E6"/>
            </w:tcBorders>
          </w:tcPr>
          <w:p w14:paraId="5E7CDE5E" w14:textId="77777777" w:rsidR="007B7C8A" w:rsidRDefault="007B7C8A" w:rsidP="000E3EBD">
            <w:pPr>
              <w:jc w:val="center"/>
              <w:rPr>
                <w:b/>
                <w:color w:val="0070C0"/>
                <w:sz w:val="24"/>
              </w:rPr>
            </w:pPr>
          </w:p>
          <w:p w14:paraId="776BA1AC" w14:textId="77777777" w:rsidR="007B7C8A" w:rsidRPr="00777F5C" w:rsidRDefault="007B7C8A" w:rsidP="000E3EBD">
            <w:pPr>
              <w:jc w:val="center"/>
              <w:rPr>
                <w:b/>
                <w:color w:val="0070C0"/>
                <w:sz w:val="24"/>
              </w:rPr>
            </w:pPr>
            <w:r w:rsidRPr="00777F5C">
              <w:rPr>
                <w:b/>
                <w:color w:val="0070C0"/>
                <w:sz w:val="24"/>
              </w:rPr>
              <w:t>Écriture</w:t>
            </w:r>
          </w:p>
        </w:tc>
        <w:tc>
          <w:tcPr>
            <w:tcW w:w="5892" w:type="dxa"/>
            <w:tcBorders>
              <w:top w:val="single" w:sz="4" w:space="0" w:color="85B2F6" w:themeColor="background2" w:themeShade="E6"/>
              <w:bottom w:val="single" w:sz="4" w:space="0" w:color="85B2F6" w:themeColor="background2" w:themeShade="E6"/>
            </w:tcBorders>
            <w:shd w:val="clear" w:color="auto" w:fill="FFFFFF" w:themeFill="background1"/>
          </w:tcPr>
          <w:p w14:paraId="77264867" w14:textId="725094D8" w:rsidR="007B7C8A" w:rsidRDefault="007B7C8A" w:rsidP="000E3EBD"/>
          <w:p w14:paraId="5D7B63AE" w14:textId="2E0AB65B" w:rsidR="00AC570E" w:rsidRPr="00AC570E" w:rsidRDefault="00AC570E" w:rsidP="00AC570E">
            <w:pPr>
              <w:rPr>
                <w:b/>
              </w:rPr>
            </w:pPr>
            <w:r w:rsidRPr="00AC570E">
              <w:rPr>
                <w:b/>
              </w:rPr>
              <w:t>L’appr</w:t>
            </w:r>
            <w:r w:rsidR="009F6080">
              <w:rPr>
                <w:b/>
              </w:rPr>
              <w:t>entissage à distance, est-ce fait</w:t>
            </w:r>
            <w:r w:rsidRPr="00AC570E">
              <w:rPr>
                <w:b/>
              </w:rPr>
              <w:t xml:space="preserve"> pour toi ?</w:t>
            </w:r>
          </w:p>
          <w:p w14:paraId="49129388" w14:textId="5383170B" w:rsidR="00AC570E" w:rsidRDefault="00AC570E" w:rsidP="000E3EBD"/>
          <w:p w14:paraId="1BB1F1ED" w14:textId="66148356" w:rsidR="0009675A" w:rsidRDefault="005007DD" w:rsidP="000E3EBD">
            <w:r>
              <w:t>Au programme, des ateliers d’écriture pour</w:t>
            </w:r>
            <w:r w:rsidR="0009675A">
              <w:t xml:space="preserve"> vous </w:t>
            </w:r>
            <w:r>
              <w:t xml:space="preserve">accompagner dans la rédaction de </w:t>
            </w:r>
            <w:r w:rsidR="0009675A">
              <w:t xml:space="preserve">votre </w:t>
            </w:r>
            <w:r>
              <w:t>texte d’opinion.</w:t>
            </w:r>
            <w:r w:rsidR="0009675A">
              <w:t xml:space="preserve"> </w:t>
            </w:r>
          </w:p>
          <w:p w14:paraId="2A00BE6F" w14:textId="77777777" w:rsidR="0009675A" w:rsidRDefault="0009675A" w:rsidP="000E3EBD"/>
          <w:p w14:paraId="12B4A09D" w14:textId="4EE313D3" w:rsidR="007B7C8A" w:rsidRDefault="0009675A" w:rsidP="000E3EBD">
            <w:r>
              <w:t>Assurez-vous</w:t>
            </w:r>
            <w:r w:rsidR="005007DD">
              <w:t xml:space="preserve"> d’avoir fait la tempête d’idées ! </w:t>
            </w:r>
            <w:r>
              <w:t xml:space="preserve">Au </w:t>
            </w:r>
            <w:r w:rsidR="005007DD">
              <w:t>besoin, consulte</w:t>
            </w:r>
            <w:r w:rsidR="005505C6">
              <w:t>z</w:t>
            </w:r>
            <w:r w:rsidR="005007DD">
              <w:t xml:space="preserve"> l’</w:t>
            </w:r>
            <w:r w:rsidR="005505C6">
              <w:t>aide-mémoire sur le Teams (section « texte d’opinion – école à distance)</w:t>
            </w:r>
            <w:r w:rsidR="009F6080">
              <w:t>.</w:t>
            </w:r>
          </w:p>
          <w:p w14:paraId="368270FE" w14:textId="5A84F9B8" w:rsidR="007B7C8A" w:rsidRDefault="007B7C8A" w:rsidP="000E3EBD"/>
          <w:p w14:paraId="45357E77" w14:textId="77777777" w:rsidR="007B7C8A" w:rsidRDefault="007B7C8A" w:rsidP="000E3EBD"/>
        </w:tc>
      </w:tr>
      <w:tr w:rsidR="007B7C8A" w14:paraId="13CC842A" w14:textId="77777777" w:rsidTr="1FECCFA3">
        <w:trPr>
          <w:trHeight w:val="1333"/>
        </w:trPr>
        <w:tc>
          <w:tcPr>
            <w:tcW w:w="2233" w:type="dxa"/>
            <w:vMerge/>
          </w:tcPr>
          <w:p w14:paraId="58D654FD" w14:textId="77777777" w:rsidR="007B7C8A" w:rsidRDefault="007B7C8A" w:rsidP="000E3EBD"/>
        </w:tc>
        <w:tc>
          <w:tcPr>
            <w:tcW w:w="1955" w:type="dxa"/>
            <w:tcBorders>
              <w:top w:val="single" w:sz="4" w:space="0" w:color="85B2F6" w:themeColor="background2" w:themeShade="E6"/>
            </w:tcBorders>
          </w:tcPr>
          <w:p w14:paraId="419A2D84" w14:textId="77777777" w:rsidR="00EF065F" w:rsidRDefault="00EF065F" w:rsidP="000E3EBD">
            <w:pPr>
              <w:jc w:val="center"/>
              <w:rPr>
                <w:b/>
                <w:color w:val="0070C0"/>
                <w:sz w:val="24"/>
              </w:rPr>
            </w:pPr>
          </w:p>
          <w:p w14:paraId="31874B59" w14:textId="16471FC3" w:rsidR="007B7C8A" w:rsidRPr="00777F5C" w:rsidRDefault="007B7C8A" w:rsidP="000E3EBD">
            <w:pPr>
              <w:jc w:val="center"/>
              <w:rPr>
                <w:b/>
                <w:color w:val="0070C0"/>
                <w:sz w:val="24"/>
              </w:rPr>
            </w:pPr>
            <w:r w:rsidRPr="00777F5C">
              <w:rPr>
                <w:b/>
                <w:color w:val="0070C0"/>
                <w:sz w:val="24"/>
              </w:rPr>
              <w:t>Mathématique</w:t>
            </w:r>
          </w:p>
        </w:tc>
        <w:tc>
          <w:tcPr>
            <w:tcW w:w="5892" w:type="dxa"/>
            <w:tcBorders>
              <w:top w:val="single" w:sz="4" w:space="0" w:color="85B2F6" w:themeColor="background2" w:themeShade="E6"/>
            </w:tcBorders>
          </w:tcPr>
          <w:p w14:paraId="3602B3B7" w14:textId="77777777" w:rsidR="007B7C8A" w:rsidRDefault="007B7C8A" w:rsidP="000E3EBD">
            <w:r>
              <w:t xml:space="preserve"> </w:t>
            </w:r>
          </w:p>
          <w:p w14:paraId="3DB01B5A" w14:textId="7347CB8C" w:rsidR="005505C6" w:rsidRDefault="005505C6" w:rsidP="000E3EBD">
            <w:r>
              <w:t xml:space="preserve">Sur </w:t>
            </w:r>
            <w:r w:rsidRPr="00261DD1">
              <w:rPr>
                <w:b/>
              </w:rPr>
              <w:t>Netmath</w:t>
            </w:r>
            <w:r>
              <w:t xml:space="preserve">, </w:t>
            </w:r>
            <w:r w:rsidR="00B04C71">
              <w:t xml:space="preserve">vous trouverez des exercices à faire sur la moyenne. </w:t>
            </w:r>
          </w:p>
          <w:p w14:paraId="63925C17" w14:textId="0B1FD225" w:rsidR="00B04C71" w:rsidRDefault="00B04C71" w:rsidP="000E3EBD"/>
          <w:p w14:paraId="5ECD90DC" w14:textId="21361CA2" w:rsidR="00B04C71" w:rsidRDefault="00B04C71" w:rsidP="000E3EBD">
            <w:r>
              <w:t>Révise</w:t>
            </w:r>
            <w:r w:rsidR="003D4E07">
              <w:t>z</w:t>
            </w:r>
            <w:r>
              <w:t xml:space="preserve"> la priorité des opérations. L’aide-mémoire et le </w:t>
            </w:r>
            <w:r w:rsidRPr="006A3E3C">
              <w:rPr>
                <w:b/>
              </w:rPr>
              <w:t>fichier d’exercices</w:t>
            </w:r>
            <w:r>
              <w:t xml:space="preserve"> se trouvent sur le Teams (section : feuilles de travail). </w:t>
            </w:r>
            <w:r w:rsidR="00705A0F">
              <w:t>Besoin d’aide ? Pren</w:t>
            </w:r>
            <w:r w:rsidR="002D0736">
              <w:t xml:space="preserve">ez </w:t>
            </w:r>
            <w:r w:rsidR="00705A0F">
              <w:t>rendez-vous avec moi.</w:t>
            </w:r>
          </w:p>
          <w:p w14:paraId="09EA19D0" w14:textId="77777777" w:rsidR="00B04C71" w:rsidRDefault="00B04C71" w:rsidP="000E3EBD"/>
          <w:p w14:paraId="3F6EAC15" w14:textId="0D8D89BF" w:rsidR="00B04C71" w:rsidRDefault="00B04C71" w:rsidP="000E3EBD"/>
        </w:tc>
      </w:tr>
    </w:tbl>
    <w:p w14:paraId="27F6ED44" w14:textId="77777777" w:rsidR="007B7C8A" w:rsidRDefault="007B7C8A" w:rsidP="007B7C8A"/>
    <w:p w14:paraId="49F37387" w14:textId="77777777" w:rsidR="00132D42" w:rsidRPr="00BF31BF" w:rsidRDefault="00132D42" w:rsidP="002E060A">
      <w:pPr>
        <w:pStyle w:val="Semainedu"/>
        <w:spacing w:after="1320"/>
      </w:pPr>
    </w:p>
    <w:p w14:paraId="59A82570" w14:textId="77777777" w:rsidR="00B651DF" w:rsidRDefault="00B651DF">
      <w:pPr>
        <w:rPr>
          <w:b/>
          <w:lang w:eastAsia="fr-FR"/>
        </w:rPr>
      </w:pPr>
      <w:r>
        <w:rPr>
          <w:b/>
        </w:rPr>
        <w:br w:type="page"/>
      </w:r>
    </w:p>
    <w:p w14:paraId="02251E0D" w14:textId="03305891" w:rsidR="00BA2975" w:rsidRDefault="0000309F" w:rsidP="00B22059">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p>
    <w:p w14:paraId="64FE824E" w14:textId="3BDF3D4C" w:rsidR="00BA2975" w:rsidRDefault="00A86198">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A86198">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A86198">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A86198">
      <w:pPr>
        <w:pStyle w:val="TM2"/>
        <w:rPr>
          <w:rFonts w:asciiTheme="minorHAnsi" w:eastAsiaTheme="minorEastAsia" w:hAnsiTheme="minorHAnsi" w:cstheme="minorBidi"/>
          <w:noProof/>
          <w:szCs w:val="22"/>
          <w:lang w:val="fr-CA" w:eastAsia="fr-CA"/>
        </w:rPr>
      </w:pPr>
      <w:hyperlink w:anchor="_Toc41987603" w:history="1">
        <w:r w:rsidR="00BA2975" w:rsidRPr="00B22059">
          <w:rPr>
            <w:rStyle w:val="Lienhypertexte"/>
            <w:noProof/>
            <w:highlight w:val="yellow"/>
          </w:rPr>
          <w:t>Roule le plus loin possible!</w:t>
        </w:r>
        <w:r w:rsidR="00BA2975" w:rsidRPr="00B22059">
          <w:rPr>
            <w:noProof/>
            <w:webHidden/>
            <w:highlight w:val="yellow"/>
          </w:rPr>
          <w:tab/>
        </w:r>
        <w:r w:rsidR="00BA2975" w:rsidRPr="00B22059">
          <w:rPr>
            <w:noProof/>
            <w:webHidden/>
            <w:highlight w:val="yellow"/>
          </w:rPr>
          <w:fldChar w:fldCharType="begin"/>
        </w:r>
        <w:r w:rsidR="00BA2975" w:rsidRPr="00B22059">
          <w:rPr>
            <w:noProof/>
            <w:webHidden/>
            <w:highlight w:val="yellow"/>
          </w:rPr>
          <w:instrText xml:space="preserve"> PAGEREF _Toc41987603 \h </w:instrText>
        </w:r>
        <w:r w:rsidR="00BA2975" w:rsidRPr="00B22059">
          <w:rPr>
            <w:noProof/>
            <w:webHidden/>
            <w:highlight w:val="yellow"/>
          </w:rPr>
        </w:r>
        <w:r w:rsidR="00BA2975" w:rsidRPr="00B22059">
          <w:rPr>
            <w:noProof/>
            <w:webHidden/>
            <w:highlight w:val="yellow"/>
          </w:rPr>
          <w:fldChar w:fldCharType="separate"/>
        </w:r>
        <w:r w:rsidR="00BA2975" w:rsidRPr="00B22059">
          <w:rPr>
            <w:noProof/>
            <w:webHidden/>
            <w:highlight w:val="yellow"/>
          </w:rPr>
          <w:t>6</w:t>
        </w:r>
        <w:r w:rsidR="00BA2975" w:rsidRPr="00B22059">
          <w:rPr>
            <w:noProof/>
            <w:webHidden/>
            <w:highlight w:val="yellow"/>
          </w:rPr>
          <w:fldChar w:fldCharType="end"/>
        </w:r>
      </w:hyperlink>
    </w:p>
    <w:p w14:paraId="75E07819" w14:textId="10996955" w:rsidR="00BA2975" w:rsidRPr="00B22059" w:rsidRDefault="00A86198">
      <w:pPr>
        <w:pStyle w:val="TM2"/>
        <w:rPr>
          <w:rFonts w:asciiTheme="minorHAnsi" w:eastAsiaTheme="minorEastAsia" w:hAnsiTheme="minorHAnsi" w:cstheme="minorBidi"/>
          <w:noProof/>
          <w:szCs w:val="22"/>
          <w:highlight w:val="yellow"/>
          <w:lang w:val="fr-CA" w:eastAsia="fr-CA"/>
        </w:rPr>
      </w:pPr>
      <w:hyperlink w:anchor="_Toc41987608" w:history="1">
        <w:r w:rsidR="00BA2975" w:rsidRPr="00B22059">
          <w:rPr>
            <w:rStyle w:val="Lienhypertexte"/>
            <w:noProof/>
            <w:highlight w:val="yellow"/>
          </w:rPr>
          <w:t>Annexe 1 – Le plan incliné et compilation des résultats</w:t>
        </w:r>
        <w:r w:rsidR="00BA2975" w:rsidRPr="00B22059">
          <w:rPr>
            <w:noProof/>
            <w:webHidden/>
            <w:highlight w:val="yellow"/>
          </w:rPr>
          <w:tab/>
        </w:r>
        <w:r w:rsidR="00BA2975" w:rsidRPr="00B22059">
          <w:rPr>
            <w:noProof/>
            <w:webHidden/>
            <w:highlight w:val="yellow"/>
          </w:rPr>
          <w:fldChar w:fldCharType="begin"/>
        </w:r>
        <w:r w:rsidR="00BA2975" w:rsidRPr="00B22059">
          <w:rPr>
            <w:noProof/>
            <w:webHidden/>
            <w:highlight w:val="yellow"/>
          </w:rPr>
          <w:instrText xml:space="preserve"> PAGEREF _Toc41987608 \h </w:instrText>
        </w:r>
        <w:r w:rsidR="00BA2975" w:rsidRPr="00B22059">
          <w:rPr>
            <w:noProof/>
            <w:webHidden/>
            <w:highlight w:val="yellow"/>
          </w:rPr>
        </w:r>
        <w:r w:rsidR="00BA2975" w:rsidRPr="00B22059">
          <w:rPr>
            <w:noProof/>
            <w:webHidden/>
            <w:highlight w:val="yellow"/>
          </w:rPr>
          <w:fldChar w:fldCharType="separate"/>
        </w:r>
        <w:r w:rsidR="00BA2975" w:rsidRPr="00B22059">
          <w:rPr>
            <w:noProof/>
            <w:webHidden/>
            <w:highlight w:val="yellow"/>
          </w:rPr>
          <w:t>8</w:t>
        </w:r>
        <w:r w:rsidR="00BA2975" w:rsidRPr="00B22059">
          <w:rPr>
            <w:noProof/>
            <w:webHidden/>
            <w:highlight w:val="yellow"/>
          </w:rPr>
          <w:fldChar w:fldCharType="end"/>
        </w:r>
      </w:hyperlink>
    </w:p>
    <w:p w14:paraId="3F6C5E41" w14:textId="1DE2FCA2" w:rsidR="00BA2975" w:rsidRPr="00B22059" w:rsidRDefault="00A86198">
      <w:pPr>
        <w:pStyle w:val="TM2"/>
        <w:rPr>
          <w:rFonts w:asciiTheme="minorHAnsi" w:eastAsiaTheme="minorEastAsia" w:hAnsiTheme="minorHAnsi" w:cstheme="minorBidi"/>
          <w:noProof/>
          <w:szCs w:val="22"/>
          <w:highlight w:val="yellow"/>
          <w:lang w:val="fr-CA" w:eastAsia="fr-CA"/>
        </w:rPr>
      </w:pPr>
      <w:hyperlink w:anchor="_Toc41987609" w:history="1">
        <w:r w:rsidR="00BA2975" w:rsidRPr="00B22059">
          <w:rPr>
            <w:rStyle w:val="Lienhypertexte"/>
            <w:noProof/>
            <w:highlight w:val="yellow"/>
          </w:rPr>
          <w:t>Annexe 2 – Compilation des résultats</w:t>
        </w:r>
        <w:r w:rsidR="00BA2975" w:rsidRPr="00B22059">
          <w:rPr>
            <w:noProof/>
            <w:webHidden/>
            <w:highlight w:val="yellow"/>
          </w:rPr>
          <w:tab/>
        </w:r>
        <w:r w:rsidR="00BA2975" w:rsidRPr="00B22059">
          <w:rPr>
            <w:noProof/>
            <w:webHidden/>
            <w:highlight w:val="yellow"/>
          </w:rPr>
          <w:fldChar w:fldCharType="begin"/>
        </w:r>
        <w:r w:rsidR="00BA2975" w:rsidRPr="00B22059">
          <w:rPr>
            <w:noProof/>
            <w:webHidden/>
            <w:highlight w:val="yellow"/>
          </w:rPr>
          <w:instrText xml:space="preserve"> PAGEREF _Toc41987609 \h </w:instrText>
        </w:r>
        <w:r w:rsidR="00BA2975" w:rsidRPr="00B22059">
          <w:rPr>
            <w:noProof/>
            <w:webHidden/>
            <w:highlight w:val="yellow"/>
          </w:rPr>
        </w:r>
        <w:r w:rsidR="00BA2975" w:rsidRPr="00B22059">
          <w:rPr>
            <w:noProof/>
            <w:webHidden/>
            <w:highlight w:val="yellow"/>
          </w:rPr>
          <w:fldChar w:fldCharType="separate"/>
        </w:r>
        <w:r w:rsidR="00BA2975" w:rsidRPr="00B22059">
          <w:rPr>
            <w:noProof/>
            <w:webHidden/>
            <w:highlight w:val="yellow"/>
          </w:rPr>
          <w:t>9</w:t>
        </w:r>
        <w:r w:rsidR="00BA2975" w:rsidRPr="00B22059">
          <w:rPr>
            <w:noProof/>
            <w:webHidden/>
            <w:highlight w:val="yellow"/>
          </w:rPr>
          <w:fldChar w:fldCharType="end"/>
        </w:r>
      </w:hyperlink>
    </w:p>
    <w:p w14:paraId="3B68B12A" w14:textId="20221F81" w:rsidR="00BA2975" w:rsidRDefault="00A86198">
      <w:pPr>
        <w:pStyle w:val="TM2"/>
        <w:rPr>
          <w:rFonts w:asciiTheme="minorHAnsi" w:eastAsiaTheme="minorEastAsia" w:hAnsiTheme="minorHAnsi" w:cstheme="minorBidi"/>
          <w:noProof/>
          <w:szCs w:val="22"/>
          <w:lang w:val="fr-CA" w:eastAsia="fr-CA"/>
        </w:rPr>
      </w:pPr>
      <w:hyperlink w:anchor="_Toc41987610" w:history="1">
        <w:r w:rsidR="00BA2975" w:rsidRPr="00B22059">
          <w:rPr>
            <w:rStyle w:val="Lienhypertexte"/>
            <w:noProof/>
            <w:highlight w:val="yellow"/>
          </w:rPr>
          <w:t>Annexe 3– Compilation des résultats</w:t>
        </w:r>
        <w:r w:rsidR="00BA2975" w:rsidRPr="00B22059">
          <w:rPr>
            <w:noProof/>
            <w:webHidden/>
            <w:highlight w:val="yellow"/>
          </w:rPr>
          <w:tab/>
        </w:r>
        <w:r w:rsidR="00BA2975" w:rsidRPr="00B22059">
          <w:rPr>
            <w:noProof/>
            <w:webHidden/>
            <w:highlight w:val="yellow"/>
          </w:rPr>
          <w:fldChar w:fldCharType="begin"/>
        </w:r>
        <w:r w:rsidR="00BA2975" w:rsidRPr="00B22059">
          <w:rPr>
            <w:noProof/>
            <w:webHidden/>
            <w:highlight w:val="yellow"/>
          </w:rPr>
          <w:instrText xml:space="preserve"> PAGEREF _Toc41987610 \h </w:instrText>
        </w:r>
        <w:r w:rsidR="00BA2975" w:rsidRPr="00B22059">
          <w:rPr>
            <w:noProof/>
            <w:webHidden/>
            <w:highlight w:val="yellow"/>
          </w:rPr>
        </w:r>
        <w:r w:rsidR="00BA2975" w:rsidRPr="00B22059">
          <w:rPr>
            <w:noProof/>
            <w:webHidden/>
            <w:highlight w:val="yellow"/>
          </w:rPr>
          <w:fldChar w:fldCharType="separate"/>
        </w:r>
        <w:r w:rsidR="00BA2975" w:rsidRPr="00B22059">
          <w:rPr>
            <w:noProof/>
            <w:webHidden/>
            <w:highlight w:val="yellow"/>
          </w:rPr>
          <w:t>10</w:t>
        </w:r>
        <w:r w:rsidR="00BA2975" w:rsidRPr="00B22059">
          <w:rPr>
            <w:noProof/>
            <w:webHidden/>
            <w:highlight w:val="yellow"/>
          </w:rPr>
          <w:fldChar w:fldCharType="end"/>
        </w:r>
      </w:hyperlink>
    </w:p>
    <w:p w14:paraId="3A617206" w14:textId="285DF7D9" w:rsidR="00BA2975" w:rsidRDefault="00A86198">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A86198">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A86198">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A86198">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A86198">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A86198">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A86198">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A86198">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A86198">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A86198">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A86198">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A86198">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20F277B6" w14:textId="7E161ABD" w:rsidR="00BA2975" w:rsidRDefault="00A86198">
      <w:pPr>
        <w:pStyle w:val="TM2"/>
        <w:rPr>
          <w:rFonts w:asciiTheme="minorHAnsi" w:eastAsiaTheme="minorEastAsia" w:hAnsiTheme="minorHAnsi" w:cstheme="minorBidi"/>
          <w:noProof/>
          <w:szCs w:val="22"/>
          <w:lang w:val="fr-CA" w:eastAsia="fr-CA"/>
        </w:rPr>
      </w:pPr>
      <w:hyperlink w:anchor="_Toc41987636" w:history="1">
        <w:r w:rsidR="00BA2975" w:rsidRPr="002C1973">
          <w:rPr>
            <w:rStyle w:val="Lienhypertexte"/>
            <w:noProof/>
          </w:rPr>
          <w:t>Danse : En quête d’équilibre</w:t>
        </w:r>
        <w:r w:rsidR="00BA2975">
          <w:rPr>
            <w:noProof/>
            <w:webHidden/>
          </w:rPr>
          <w:tab/>
        </w:r>
        <w:r w:rsidR="00BA2975">
          <w:rPr>
            <w:noProof/>
            <w:webHidden/>
          </w:rPr>
          <w:fldChar w:fldCharType="begin"/>
        </w:r>
        <w:r w:rsidR="00BA2975">
          <w:rPr>
            <w:noProof/>
            <w:webHidden/>
          </w:rPr>
          <w:instrText xml:space="preserve"> PAGEREF _Toc41987636 \h </w:instrText>
        </w:r>
        <w:r w:rsidR="00BA2975">
          <w:rPr>
            <w:noProof/>
            <w:webHidden/>
          </w:rPr>
        </w:r>
        <w:r w:rsidR="00BA2975">
          <w:rPr>
            <w:noProof/>
            <w:webHidden/>
          </w:rPr>
          <w:fldChar w:fldCharType="separate"/>
        </w:r>
        <w:r w:rsidR="00BA2975">
          <w:rPr>
            <w:noProof/>
            <w:webHidden/>
          </w:rPr>
          <w:t>24</w:t>
        </w:r>
        <w:r w:rsidR="00BA2975">
          <w:rPr>
            <w:noProof/>
            <w:webHidden/>
          </w:rPr>
          <w:fldChar w:fldCharType="end"/>
        </w:r>
      </w:hyperlink>
    </w:p>
    <w:p w14:paraId="14715382" w14:textId="57F84449" w:rsidR="00BA2975" w:rsidRDefault="00A86198">
      <w:pPr>
        <w:pStyle w:val="TM2"/>
        <w:rPr>
          <w:rFonts w:asciiTheme="minorHAnsi" w:eastAsiaTheme="minorEastAsia" w:hAnsiTheme="minorHAnsi" w:cstheme="minorBidi"/>
          <w:noProof/>
          <w:szCs w:val="22"/>
          <w:lang w:val="fr-CA" w:eastAsia="fr-CA"/>
        </w:rPr>
      </w:pPr>
      <w:hyperlink w:anchor="_Toc41987638" w:history="1">
        <w:r w:rsidR="00BA2975" w:rsidRPr="002C1973">
          <w:rPr>
            <w:rStyle w:val="Lienhypertexte"/>
            <w:noProof/>
          </w:rPr>
          <w:t>Annexe – Option numérique</w:t>
        </w:r>
        <w:r w:rsidR="00BA2975">
          <w:rPr>
            <w:noProof/>
            <w:webHidden/>
          </w:rPr>
          <w:tab/>
        </w:r>
        <w:r w:rsidR="00BA2975">
          <w:rPr>
            <w:noProof/>
            <w:webHidden/>
          </w:rPr>
          <w:fldChar w:fldCharType="begin"/>
        </w:r>
        <w:r w:rsidR="00BA2975">
          <w:rPr>
            <w:noProof/>
            <w:webHidden/>
          </w:rPr>
          <w:instrText xml:space="preserve"> PAGEREF _Toc41987638 \h </w:instrText>
        </w:r>
        <w:r w:rsidR="00BA2975">
          <w:rPr>
            <w:noProof/>
            <w:webHidden/>
          </w:rPr>
        </w:r>
        <w:r w:rsidR="00BA2975">
          <w:rPr>
            <w:noProof/>
            <w:webHidden/>
          </w:rPr>
          <w:fldChar w:fldCharType="separate"/>
        </w:r>
        <w:r w:rsidR="00BA2975">
          <w:rPr>
            <w:noProof/>
            <w:webHidden/>
          </w:rPr>
          <w:t>25</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0" w:name="_Hlk37076433"/>
      <w:bookmarkStart w:id="1"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2" w:name="_Toc41987592"/>
      <w:bookmarkStart w:id="3" w:name="_Hlk37076076"/>
      <w:r w:rsidRPr="00882D8C">
        <w:t xml:space="preserve">Internet, </w:t>
      </w:r>
      <w:r>
        <w:t>vérité ou mensonge?</w:t>
      </w:r>
      <w:bookmarkEnd w:id="2"/>
    </w:p>
    <w:bookmarkEnd w:id="3"/>
    <w:p w14:paraId="2603C9E1" w14:textId="77777777" w:rsidR="00D34241" w:rsidRDefault="00D34241" w:rsidP="00B956BF">
      <w:pPr>
        <w:pStyle w:val="Crdit"/>
      </w:pPr>
    </w:p>
    <w:p w14:paraId="341E2421" w14:textId="77777777" w:rsidR="00D34241" w:rsidRPr="00B22059" w:rsidRDefault="00D34241" w:rsidP="00B956BF">
      <w:pPr>
        <w:pStyle w:val="Crdit"/>
        <w:rPr>
          <w:b/>
        </w:rPr>
      </w:pPr>
      <w:r w:rsidRPr="00B22059">
        <w:rPr>
          <w:b/>
          <w:highlight w:val="yellow"/>
        </w:rPr>
        <w:t>Nous ferons l’activité ensemble tout au long de la semaine.</w:t>
      </w:r>
    </w:p>
    <w:p w14:paraId="26850BBD" w14:textId="77777777" w:rsidR="00D34241" w:rsidRDefault="00D34241" w:rsidP="00B956BF">
      <w:pPr>
        <w:pStyle w:val="Crdit"/>
      </w:pPr>
    </w:p>
    <w:p w14:paraId="0E658118" w14:textId="4F23ABDD" w:rsidR="00B956BF" w:rsidRPr="00882D8C" w:rsidRDefault="00B956BF" w:rsidP="00B956BF">
      <w:pPr>
        <w:pStyle w:val="Crdit"/>
      </w:pPr>
      <w:r w:rsidRPr="00882D8C">
        <w:br w:type="page"/>
      </w:r>
    </w:p>
    <w:p w14:paraId="67163615" w14:textId="77777777" w:rsidR="00B956BF" w:rsidRPr="00882D8C" w:rsidRDefault="00B956BF" w:rsidP="00B956BF">
      <w:pPr>
        <w:pStyle w:val="Matire-Premirepage"/>
      </w:pPr>
      <w:r w:rsidRPr="00882D8C">
        <w:lastRenderedPageBreak/>
        <w:t>Français, langue d’enseignement</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11540748" w14:textId="77777777" w:rsidTr="000E3EBD">
        <w:tc>
          <w:tcPr>
            <w:tcW w:w="5649" w:type="dxa"/>
          </w:tcPr>
          <w:p w14:paraId="4B3750CF" w14:textId="77777777" w:rsidR="00B956BF" w:rsidRDefault="00B956BF" w:rsidP="00D34241"/>
        </w:tc>
        <w:tc>
          <w:tcPr>
            <w:tcW w:w="4061" w:type="dxa"/>
          </w:tcPr>
          <w:p w14:paraId="2423ED51" w14:textId="77777777" w:rsidR="00B956BF" w:rsidRDefault="00B956BF" w:rsidP="00823356">
            <w:pPr>
              <w:pStyle w:val="Consigne-Texte"/>
              <w:numPr>
                <w:ilvl w:val="0"/>
                <w:numId w:val="0"/>
              </w:numPr>
            </w:pPr>
          </w:p>
        </w:tc>
      </w:tr>
      <w:bookmarkEnd w:id="0"/>
    </w:tbl>
    <w:p w14:paraId="2303655D" w14:textId="2263A18B" w:rsidR="00936D23" w:rsidRPr="0073504F" w:rsidRDefault="00936D23" w:rsidP="0073504F">
      <w:pPr>
        <w:sectPr w:rsidR="00936D23" w:rsidRPr="0073504F" w:rsidSect="00A56BC0">
          <w:headerReference w:type="default" r:id="rId25"/>
          <w:footerReference w:type="default" r:id="rId26"/>
          <w:pgSz w:w="12240" w:h="15840"/>
          <w:pgMar w:top="1170" w:right="1080" w:bottom="1440" w:left="1080" w:header="615" w:footer="706" w:gutter="0"/>
          <w:pgNumType w:start="1"/>
          <w:cols w:space="708"/>
          <w:docGrid w:linePitch="360"/>
        </w:sectPr>
      </w:pPr>
    </w:p>
    <w:p w14:paraId="6ED5BB9C" w14:textId="3F3D6E74" w:rsidR="00E37DA8" w:rsidRDefault="6367B43B" w:rsidP="6DC15895">
      <w:pPr>
        <w:spacing w:before="720" w:after="240"/>
        <w:rPr>
          <w:rFonts w:eastAsia="Arial" w:cs="Arial"/>
          <w:b/>
          <w:bCs/>
          <w:color w:val="0070C0"/>
          <w:sz w:val="50"/>
          <w:szCs w:val="50"/>
        </w:rPr>
      </w:pPr>
      <w:r w:rsidRPr="078BC7D9">
        <w:rPr>
          <w:rFonts w:eastAsia="Arial" w:cs="Arial"/>
          <w:b/>
          <w:bCs/>
          <w:color w:val="0070C0"/>
          <w:sz w:val="50"/>
          <w:szCs w:val="50"/>
        </w:rPr>
        <w:lastRenderedPageBreak/>
        <w:t>Bonification Anglais</w:t>
      </w:r>
    </w:p>
    <w:p w14:paraId="15FE41EE" w14:textId="341125ED" w:rsidR="00E37DA8" w:rsidRDefault="6367B43B" w:rsidP="6DC15895">
      <w:pPr>
        <w:spacing w:before="240" w:after="120"/>
        <w:rPr>
          <w:rFonts w:eastAsia="Arial" w:cs="Arial"/>
          <w:b/>
          <w:bCs/>
          <w:color w:val="002060"/>
          <w:sz w:val="26"/>
          <w:szCs w:val="26"/>
        </w:rPr>
      </w:pPr>
      <w:r w:rsidRPr="078BC7D9">
        <w:rPr>
          <w:rFonts w:eastAsia="Arial" w:cs="Arial"/>
          <w:b/>
          <w:bCs/>
          <w:color w:val="002060"/>
          <w:sz w:val="26"/>
          <w:szCs w:val="26"/>
        </w:rPr>
        <w:t xml:space="preserve">Hi everyone, </w:t>
      </w:r>
    </w:p>
    <w:p w14:paraId="4CD4C960" w14:textId="40897E5D" w:rsidR="00E37DA8" w:rsidRPr="0094440F" w:rsidRDefault="6367B43B" w:rsidP="0BF8A553">
      <w:pPr>
        <w:pStyle w:val="Paragraphedeliste"/>
        <w:numPr>
          <w:ilvl w:val="0"/>
          <w:numId w:val="32"/>
        </w:numPr>
        <w:rPr>
          <w:rFonts w:asciiTheme="minorHAnsi" w:eastAsiaTheme="minorEastAsia" w:hAnsiTheme="minorHAnsi"/>
          <w:lang w:val="en-CA"/>
        </w:rPr>
      </w:pPr>
      <w:r w:rsidRPr="0BF8A553">
        <w:rPr>
          <w:rFonts w:eastAsia="Arial" w:cs="Arial"/>
          <w:lang w:val="en-CA"/>
        </w:rPr>
        <w:t>(M56-A56) Practise ques</w:t>
      </w:r>
      <w:r w:rsidR="0E1841AE" w:rsidRPr="0BF8A553">
        <w:rPr>
          <w:rFonts w:eastAsia="Arial" w:cs="Arial"/>
          <w:lang w:val="en-CA"/>
        </w:rPr>
        <w:t>t</w:t>
      </w:r>
      <w:r w:rsidRPr="0BF8A553">
        <w:rPr>
          <w:rFonts w:eastAsia="Arial" w:cs="Arial"/>
          <w:lang w:val="en-CA"/>
        </w:rPr>
        <w:t xml:space="preserve">ion words. Review your notes on question words and do p.48 to practise. Next, Go to p.54. We will talk about travel and your dream destination. Do p.54-55-56. Look on the internet to help you find the correct places on the planet. </w:t>
      </w:r>
    </w:p>
    <w:p w14:paraId="10DA097C" w14:textId="5B348A70" w:rsidR="00E37DA8" w:rsidRPr="0094440F" w:rsidRDefault="6367B43B" w:rsidP="40326014">
      <w:pPr>
        <w:pStyle w:val="Paragraphedeliste"/>
        <w:numPr>
          <w:ilvl w:val="0"/>
          <w:numId w:val="32"/>
        </w:numPr>
        <w:rPr>
          <w:rFonts w:asciiTheme="minorHAnsi" w:eastAsiaTheme="minorEastAsia" w:hAnsiTheme="minorHAnsi"/>
          <w:lang w:val="en-CA"/>
        </w:rPr>
      </w:pPr>
      <w:r w:rsidRPr="40326014">
        <w:rPr>
          <w:rFonts w:eastAsia="Arial" w:cs="Arial"/>
          <w:lang w:val="en-CA"/>
        </w:rPr>
        <w:t>(All groups!) Don’t forget the English meetings on Teams on Wednesdays.</w:t>
      </w:r>
      <w:r w:rsidR="4F39BA7F" w:rsidRPr="40326014">
        <w:rPr>
          <w:rFonts w:eastAsia="Arial" w:cs="Arial"/>
          <w:lang w:val="en-CA"/>
        </w:rPr>
        <w:t xml:space="preserve"> I am always happy to see you.</w:t>
      </w:r>
      <w:r w:rsidRPr="40326014">
        <w:rPr>
          <w:rFonts w:eastAsia="Arial" w:cs="Arial"/>
          <w:lang w:val="en-CA"/>
        </w:rPr>
        <w:t xml:space="preserve"> Here is the link to join my group if you are not in it yet:</w:t>
      </w:r>
    </w:p>
    <w:p w14:paraId="3E6C6AFE" w14:textId="3F3D6E74" w:rsidR="00E37DA8" w:rsidRPr="0094440F" w:rsidRDefault="00E37DA8" w:rsidP="6DC15895">
      <w:pPr>
        <w:ind w:left="360"/>
        <w:rPr>
          <w:rFonts w:eastAsia="Arial" w:cs="Arial"/>
          <w:szCs w:val="22"/>
          <w:lang w:val="en-CA"/>
        </w:rPr>
      </w:pPr>
    </w:p>
    <w:p w14:paraId="40AEFBFE" w14:textId="3F3D6E74" w:rsidR="00E37DA8" w:rsidRPr="0094440F" w:rsidRDefault="00A86198" w:rsidP="6DC15895">
      <w:pPr>
        <w:ind w:left="360"/>
        <w:rPr>
          <w:rFonts w:eastAsia="Arial" w:cs="Arial"/>
          <w:szCs w:val="22"/>
          <w:lang w:val="en-CA"/>
        </w:rPr>
      </w:pPr>
      <w:hyperlink r:id="rId27">
        <w:r w:rsidR="6367B43B" w:rsidRPr="078BC7D9">
          <w:rPr>
            <w:rStyle w:val="Lienhypertexte"/>
            <w:rFonts w:eastAsia="Arial" w:cs="Arial"/>
            <w:color w:val="9454C3"/>
            <w:lang w:val="en-CA"/>
          </w:rPr>
          <w:t>https://teams.microsoft.com/l/team/19%3aee6bf0f8e06545ba80d73cacf0605f72%40thread.tacv2/conversations?groupId=18a0cc89-8d61-40d1-9820-237888351e3d&amp;tenantId=e591b774-73fc-4f65-b315-84c5a74b7594</w:t>
        </w:r>
      </w:hyperlink>
    </w:p>
    <w:p w14:paraId="50CBEF48" w14:textId="3F3D6E74" w:rsidR="00E37DA8" w:rsidRPr="0094440F" w:rsidRDefault="00E37DA8" w:rsidP="6DC15895">
      <w:pPr>
        <w:rPr>
          <w:rFonts w:eastAsia="Arial" w:cs="Arial"/>
          <w:sz w:val="50"/>
          <w:szCs w:val="50"/>
          <w:lang w:val="en-CA"/>
        </w:rPr>
      </w:pPr>
    </w:p>
    <w:p w14:paraId="338F5ABB" w14:textId="3F3D6E74" w:rsidR="00E37DA8" w:rsidRPr="0084543F" w:rsidRDefault="6367B43B" w:rsidP="6DC15895">
      <w:pPr>
        <w:rPr>
          <w:rFonts w:eastAsia="Arial" w:cs="Arial"/>
          <w:sz w:val="24"/>
          <w:lang w:val="en-CA"/>
        </w:rPr>
      </w:pPr>
      <w:r w:rsidRPr="078BC7D9">
        <w:rPr>
          <w:rFonts w:eastAsia="Arial" w:cs="Arial"/>
          <w:sz w:val="24"/>
          <w:lang w:val="en-CA"/>
        </w:rPr>
        <w:t xml:space="preserve"> </w:t>
      </w:r>
    </w:p>
    <w:p w14:paraId="71A3FB94" w14:textId="3F3D6E74" w:rsidR="00E37DA8" w:rsidRPr="0084543F" w:rsidRDefault="00E37DA8" w:rsidP="6DC15895">
      <w:pPr>
        <w:rPr>
          <w:rFonts w:eastAsia="Arial" w:cs="Arial"/>
          <w:szCs w:val="22"/>
          <w:lang w:val="en-CA"/>
        </w:rPr>
      </w:pPr>
    </w:p>
    <w:p w14:paraId="66837679" w14:textId="3F3D6E74" w:rsidR="00E37DA8" w:rsidRPr="0084543F" w:rsidRDefault="00E37DA8" w:rsidP="00E37DA8">
      <w:pPr>
        <w:rPr>
          <w:lang w:val="en-CA"/>
        </w:rPr>
      </w:pPr>
    </w:p>
    <w:p w14:paraId="3BDC39A9" w14:textId="3F3D6E74" w:rsidR="00E37DA8" w:rsidRPr="0084543F" w:rsidRDefault="00E37DA8" w:rsidP="00E37DA8">
      <w:pPr>
        <w:rPr>
          <w:lang w:val="en-CA"/>
        </w:rPr>
      </w:pPr>
      <w:r w:rsidRPr="0084543F">
        <w:rPr>
          <w:lang w:val="en-CA"/>
        </w:rPr>
        <w:br w:type="page"/>
      </w:r>
    </w:p>
    <w:p w14:paraId="774E685A" w14:textId="77777777" w:rsidR="003F0B20" w:rsidRPr="00BF31BF" w:rsidRDefault="003F0B20" w:rsidP="003F0B20">
      <w:pPr>
        <w:pStyle w:val="Matire-Premirepage"/>
      </w:pPr>
      <w:bookmarkStart w:id="4" w:name="_Toc42248182"/>
      <w:bookmarkStart w:id="5" w:name="_Toc41909086"/>
      <w:r>
        <w:lastRenderedPageBreak/>
        <w:t>Anglais, langue seconde</w:t>
      </w:r>
      <w:bookmarkEnd w:id="4"/>
    </w:p>
    <w:p w14:paraId="59B324F8" w14:textId="77777777" w:rsidR="0084543F" w:rsidRPr="003742D0" w:rsidRDefault="0084543F" w:rsidP="003F0B20">
      <w:pPr>
        <w:pStyle w:val="Titredelactivit"/>
        <w:spacing w:before="480"/>
        <w:rPr>
          <w:szCs w:val="50"/>
          <w:lang w:val="fr-CA"/>
        </w:rPr>
      </w:pPr>
      <w:r w:rsidRPr="003742D0">
        <w:rPr>
          <w:szCs w:val="50"/>
        </w:rPr>
        <w:t>Oceans and Statistics!</w:t>
      </w:r>
      <w:bookmarkEnd w:id="5"/>
    </w:p>
    <w:p w14:paraId="489E2F63" w14:textId="77777777" w:rsidR="0084543F" w:rsidRPr="007D5D96" w:rsidRDefault="0084543F" w:rsidP="0084543F">
      <w:pPr>
        <w:pStyle w:val="Consigne-Titre"/>
        <w:rPr>
          <w:lang w:val="fr-CA"/>
        </w:rPr>
      </w:pPr>
      <w:bookmarkStart w:id="6" w:name="_Toc41909087"/>
      <w:r w:rsidRPr="007D5D96">
        <w:rPr>
          <w:lang w:val="fr-CA"/>
        </w:rPr>
        <w:t>Consignes à l’élève</w:t>
      </w:r>
      <w:bookmarkEnd w:id="6"/>
    </w:p>
    <w:p w14:paraId="778CB504" w14:textId="77777777" w:rsidR="0084543F" w:rsidRPr="007A53F1" w:rsidRDefault="0084543F" w:rsidP="0084543F">
      <w:pPr>
        <w:spacing w:after="60"/>
        <w:jc w:val="both"/>
        <w:rPr>
          <w:lang w:val="en-CA"/>
        </w:rPr>
      </w:pPr>
      <w:r w:rsidRPr="007A53F1">
        <w:rPr>
          <w:lang w:val="en-CA"/>
        </w:rPr>
        <w:t>Learn about the oceans with numbers, proportions, fractions... and all kinds of statistics!</w:t>
      </w:r>
    </w:p>
    <w:p w14:paraId="6C09424D" w14:textId="77777777" w:rsidR="0084543F" w:rsidRDefault="0084543F" w:rsidP="0084543F">
      <w:pPr>
        <w:pStyle w:val="Consigne-Texte"/>
      </w:pPr>
      <w:r>
        <w:t xml:space="preserve">D'abord, lis les questions ci-dessous à haute-voix pour bien les prononcer et les comprendre. Puis, écoute le court documentaire de National Geographic intitulé </w:t>
      </w:r>
      <w:hyperlink r:id="rId28">
        <w:r>
          <w:rPr>
            <w:color w:val="1155CC"/>
            <w:u w:val="single"/>
          </w:rPr>
          <w:t>Océans 101</w:t>
        </w:r>
      </w:hyperlink>
      <w:r>
        <w:t>. En réécoutant le documentaire au besoin, réponds en anglais aux questions en formulant des phrases complètes. Les réponses se trouvent à l’annexe 1.</w:t>
      </w:r>
    </w:p>
    <w:p w14:paraId="3A417AE2" w14:textId="77777777" w:rsidR="0084543F" w:rsidRPr="001B1B97" w:rsidRDefault="0084543F" w:rsidP="0084543F">
      <w:pPr>
        <w:pStyle w:val="Paragraphedeliste"/>
        <w:numPr>
          <w:ilvl w:val="0"/>
          <w:numId w:val="34"/>
        </w:numPr>
        <w:rPr>
          <w:lang w:val="en-CA"/>
        </w:rPr>
      </w:pPr>
      <w:r w:rsidRPr="001B1B97">
        <w:rPr>
          <w:lang w:val="en-CA"/>
        </w:rPr>
        <w:t>How much of the earth’s surface is covered by oceans?</w:t>
      </w:r>
    </w:p>
    <w:p w14:paraId="7D141421" w14:textId="77777777" w:rsidR="0084543F" w:rsidRPr="001B1B97" w:rsidRDefault="0084543F" w:rsidP="0084543F">
      <w:pPr>
        <w:pStyle w:val="Paragraphedeliste"/>
        <w:numPr>
          <w:ilvl w:val="0"/>
          <w:numId w:val="34"/>
        </w:numPr>
        <w:rPr>
          <w:lang w:val="en-CA"/>
        </w:rPr>
      </w:pPr>
      <w:r w:rsidRPr="001B1B97">
        <w:rPr>
          <w:lang w:val="en-CA"/>
        </w:rPr>
        <w:t>Into how many regions are divided the oceans?</w:t>
      </w:r>
    </w:p>
    <w:p w14:paraId="065522A3" w14:textId="77777777" w:rsidR="0084543F" w:rsidRPr="001B1B97" w:rsidRDefault="0084543F" w:rsidP="0084543F">
      <w:pPr>
        <w:pStyle w:val="Paragraphedeliste"/>
        <w:numPr>
          <w:ilvl w:val="0"/>
          <w:numId w:val="34"/>
        </w:numPr>
        <w:rPr>
          <w:lang w:val="en-CA"/>
        </w:rPr>
      </w:pPr>
      <w:r w:rsidRPr="001B1B97">
        <w:rPr>
          <w:lang w:val="en-CA"/>
        </w:rPr>
        <w:t>In how many ways is climate change altering the oceans?</w:t>
      </w:r>
    </w:p>
    <w:p w14:paraId="0B1E8961" w14:textId="77777777" w:rsidR="0084543F" w:rsidRPr="001B1B97" w:rsidRDefault="0084543F" w:rsidP="0084543F">
      <w:pPr>
        <w:pStyle w:val="Paragraphedeliste"/>
        <w:numPr>
          <w:ilvl w:val="0"/>
          <w:numId w:val="34"/>
        </w:numPr>
        <w:rPr>
          <w:lang w:val="en-CA"/>
        </w:rPr>
      </w:pPr>
      <w:r w:rsidRPr="001B1B97">
        <w:rPr>
          <w:lang w:val="en-CA"/>
        </w:rPr>
        <w:t>How much did the ocean temperature rise over the past century?</w:t>
      </w:r>
    </w:p>
    <w:p w14:paraId="2D8910A0" w14:textId="77777777" w:rsidR="0084543F" w:rsidRPr="001B1B97" w:rsidRDefault="0084543F" w:rsidP="0084543F">
      <w:pPr>
        <w:pStyle w:val="Paragraphedeliste"/>
        <w:numPr>
          <w:ilvl w:val="0"/>
          <w:numId w:val="34"/>
        </w:numPr>
        <w:rPr>
          <w:lang w:val="en-CA"/>
        </w:rPr>
      </w:pPr>
      <w:r w:rsidRPr="001B1B97">
        <w:rPr>
          <w:lang w:val="en-CA"/>
        </w:rPr>
        <w:t>During which period of time was the oceans temperature consistently higher than any record?</w:t>
      </w:r>
    </w:p>
    <w:p w14:paraId="7E4FA16A" w14:textId="77777777" w:rsidR="0084543F" w:rsidRPr="001B1B97" w:rsidRDefault="0084543F" w:rsidP="0084543F">
      <w:pPr>
        <w:pStyle w:val="Paragraphedeliste"/>
        <w:numPr>
          <w:ilvl w:val="0"/>
          <w:numId w:val="34"/>
        </w:numPr>
        <w:rPr>
          <w:lang w:val="en-CA"/>
        </w:rPr>
      </w:pPr>
      <w:r w:rsidRPr="001B1B97">
        <w:rPr>
          <w:lang w:val="en-CA"/>
        </w:rPr>
        <w:t>How long have the sea levels been significantly rising?</w:t>
      </w:r>
    </w:p>
    <w:p w14:paraId="4FF050CC" w14:textId="77777777" w:rsidR="0084543F" w:rsidRPr="001B1B97" w:rsidRDefault="0084543F" w:rsidP="0084543F">
      <w:pPr>
        <w:pStyle w:val="Paragraphedeliste"/>
        <w:numPr>
          <w:ilvl w:val="0"/>
          <w:numId w:val="34"/>
        </w:numPr>
        <w:rPr>
          <w:lang w:val="en-CA"/>
        </w:rPr>
      </w:pPr>
      <w:r w:rsidRPr="001B1B97">
        <w:rPr>
          <w:lang w:val="en-CA"/>
        </w:rPr>
        <w:t xml:space="preserve">At what speed have the sea levels been rising? </w:t>
      </w:r>
    </w:p>
    <w:p w14:paraId="51589486" w14:textId="77777777" w:rsidR="0084543F" w:rsidRDefault="0084543F" w:rsidP="0084543F">
      <w:pPr>
        <w:pStyle w:val="Consigne-Texte"/>
      </w:pPr>
      <w:r>
        <w:t>Ensuite, passe à l’annexe 2! Il s’agit de suivre le parcours en écrivant en lettres les statistiques présentées en chiffres! Le corrigé suit dans l’annexe suivant.</w:t>
      </w:r>
    </w:p>
    <w:p w14:paraId="4E46C088" w14:textId="77777777" w:rsidR="0084543F" w:rsidRDefault="0084543F" w:rsidP="0084543F">
      <w:pPr>
        <w:pStyle w:val="Consigne-Texte"/>
      </w:pPr>
      <w:r>
        <w:t>Now, it’s your turn! Pour aller plus loin, peux-tu trouver tes propres statistiques? Choisis un sujet qui t’intéresse (les océans ou sur un autre sujet) puis cherche des informations ou des statistiques sur ce sujet. Note tes trouvailles et tu pourras les expliquer à des membres de ta famille.</w:t>
      </w:r>
    </w:p>
    <w:p w14:paraId="0B54F1CF" w14:textId="77777777" w:rsidR="0084543F" w:rsidRPr="00F90971" w:rsidRDefault="0084543F" w:rsidP="0084543F">
      <w:pPr>
        <w:pStyle w:val="Consigne-Titre"/>
      </w:pPr>
      <w:bookmarkStart w:id="7" w:name="_Toc41909088"/>
      <w:r w:rsidRPr="00F90971">
        <w:t>Matériel requis</w:t>
      </w:r>
      <w:bookmarkEnd w:id="7"/>
    </w:p>
    <w:p w14:paraId="54CD41DA" w14:textId="77777777" w:rsidR="0084543F" w:rsidRDefault="0084543F" w:rsidP="0084543F">
      <w:pPr>
        <w:pStyle w:val="Matriel-Texte"/>
        <w:numPr>
          <w:ilvl w:val="0"/>
          <w:numId w:val="5"/>
        </w:numPr>
        <w:ind w:left="360"/>
      </w:pPr>
      <w:r>
        <w:t>Une feuille et un crayon.</w:t>
      </w:r>
    </w:p>
    <w:p w14:paraId="6164361D" w14:textId="77777777" w:rsidR="0084543F" w:rsidRDefault="0084543F" w:rsidP="0084543F">
      <w:pPr>
        <w:pStyle w:val="Matriel-Texte"/>
        <w:numPr>
          <w:ilvl w:val="0"/>
          <w:numId w:val="5"/>
        </w:numPr>
        <w:ind w:left="360"/>
      </w:pPr>
      <w:r>
        <w:t xml:space="preserve">Une tablette ou un ordinateur pour accéder au documentaire de National Geographic intitulé </w:t>
      </w:r>
      <w:hyperlink r:id="rId29">
        <w:r w:rsidRPr="0045281A">
          <w:rPr>
            <w:rStyle w:val="Lienhypertexte"/>
          </w:rPr>
          <w:t>Océans 101</w:t>
        </w:r>
      </w:hyperlink>
      <w:r>
        <w:rPr>
          <w:rStyle w:val="Lienhypertexte"/>
        </w:rPr>
        <w:t>.</w:t>
      </w:r>
    </w:p>
    <w:p w14:paraId="5C7CE248" w14:textId="77777777" w:rsidR="0084543F" w:rsidRDefault="0084543F" w:rsidP="0084543F">
      <w:pPr>
        <w:pStyle w:val="Matriel-Texte"/>
        <w:numPr>
          <w:ilvl w:val="0"/>
          <w:numId w:val="5"/>
        </w:numPr>
        <w:ind w:left="360"/>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84543F" w14:paraId="1FBA3C5D" w14:textId="77777777" w:rsidTr="00E20201">
        <w:tc>
          <w:tcPr>
            <w:tcW w:w="9030" w:type="dxa"/>
            <w:shd w:val="clear" w:color="auto" w:fill="DDECEE"/>
            <w:tcMar>
              <w:top w:w="100" w:type="dxa"/>
              <w:left w:w="100" w:type="dxa"/>
              <w:bottom w:w="100" w:type="dxa"/>
              <w:right w:w="100" w:type="dxa"/>
            </w:tcMar>
          </w:tcPr>
          <w:p w14:paraId="3E01C5A3" w14:textId="77777777" w:rsidR="0084543F" w:rsidRPr="003742D0" w:rsidRDefault="0084543F" w:rsidP="00E20201">
            <w:pPr>
              <w:pStyle w:val="Tableau-Informationauxparents"/>
              <w:rPr>
                <w:szCs w:val="34"/>
              </w:rPr>
            </w:pPr>
            <w:bookmarkStart w:id="8" w:name="_Toc41909089"/>
            <w:r w:rsidRPr="003742D0">
              <w:rPr>
                <w:szCs w:val="34"/>
              </w:rPr>
              <w:t>Information aux parents</w:t>
            </w:r>
            <w:bookmarkEnd w:id="8"/>
          </w:p>
          <w:p w14:paraId="6507E41E" w14:textId="77777777" w:rsidR="0084543F" w:rsidRDefault="0084543F" w:rsidP="00E20201">
            <w:pPr>
              <w:pStyle w:val="Tableau-titre"/>
            </w:pPr>
            <w:r>
              <w:t>À propos de l’activité</w:t>
            </w:r>
          </w:p>
          <w:p w14:paraId="7AC72DEF" w14:textId="77777777" w:rsidR="0084543F" w:rsidRDefault="0084543F" w:rsidP="00E20201">
            <w:pPr>
              <w:pStyle w:val="Tableau-texte"/>
            </w:pPr>
            <w:r>
              <w:t>Votre enfant s’exercera à :</w:t>
            </w:r>
          </w:p>
          <w:p w14:paraId="463A1E43" w14:textId="77777777" w:rsidR="0084543F" w:rsidRPr="00002991" w:rsidRDefault="0084543F" w:rsidP="0084543F">
            <w:pPr>
              <w:pStyle w:val="Tableau-Liste"/>
              <w:numPr>
                <w:ilvl w:val="0"/>
                <w:numId w:val="3"/>
              </w:numPr>
              <w:ind w:left="357" w:hanging="357"/>
            </w:pPr>
            <w:r w:rsidRPr="00002991">
              <w:t>Écouter un court documentaire au sujet des océans en anglais.</w:t>
            </w:r>
          </w:p>
          <w:p w14:paraId="3EA7D4AB" w14:textId="77777777" w:rsidR="0084543F" w:rsidRPr="00002991" w:rsidRDefault="0084543F" w:rsidP="0084543F">
            <w:pPr>
              <w:pStyle w:val="Tableau-Liste"/>
              <w:numPr>
                <w:ilvl w:val="0"/>
                <w:numId w:val="3"/>
              </w:numPr>
              <w:ind w:left="357" w:hanging="357"/>
            </w:pPr>
            <w:r w:rsidRPr="00002991">
              <w:t>Écouter et prononcer les différentes manières de nommer des chiffres statistiques.</w:t>
            </w:r>
          </w:p>
          <w:p w14:paraId="47968647" w14:textId="77777777" w:rsidR="0084543F" w:rsidRPr="00002991" w:rsidRDefault="0084543F" w:rsidP="0084543F">
            <w:pPr>
              <w:pStyle w:val="Tableau-Liste"/>
              <w:numPr>
                <w:ilvl w:val="0"/>
                <w:numId w:val="3"/>
              </w:numPr>
              <w:ind w:left="357" w:hanging="357"/>
            </w:pPr>
            <w:r w:rsidRPr="00002991">
              <w:t>Écrire en lettres et lire à haute voix des chiffres statistiques.</w:t>
            </w:r>
          </w:p>
          <w:p w14:paraId="74AA29AE" w14:textId="77777777" w:rsidR="0084543F" w:rsidRDefault="0084543F" w:rsidP="00E20201">
            <w:pPr>
              <w:pStyle w:val="Tableau-texte"/>
            </w:pPr>
            <w:r>
              <w:t>Vous pourriez :</w:t>
            </w:r>
          </w:p>
          <w:p w14:paraId="3F0DFAE3" w14:textId="77777777" w:rsidR="0084543F" w:rsidRDefault="0084543F" w:rsidP="0084543F">
            <w:pPr>
              <w:pStyle w:val="Tableau-Liste"/>
              <w:numPr>
                <w:ilvl w:val="0"/>
                <w:numId w:val="3"/>
              </w:numPr>
              <w:ind w:left="357" w:hanging="357"/>
            </w:pPr>
            <w:r>
              <w:t>Prendre connaissance du documentaire que votre enfant doit écouter et le guider dans les réponses aux questions.</w:t>
            </w:r>
          </w:p>
          <w:p w14:paraId="165EA7EA" w14:textId="77777777" w:rsidR="0084543F" w:rsidRDefault="0084543F" w:rsidP="0084543F">
            <w:pPr>
              <w:pStyle w:val="Tableau-Liste"/>
              <w:numPr>
                <w:ilvl w:val="0"/>
                <w:numId w:val="3"/>
              </w:numPr>
              <w:ind w:left="357" w:hanging="357"/>
            </w:pPr>
            <w:r>
              <w:t>L’accompagner dans le parcours fléché en annexe.</w:t>
            </w:r>
          </w:p>
          <w:p w14:paraId="485C807E" w14:textId="77777777" w:rsidR="0084543F" w:rsidRDefault="0084543F" w:rsidP="0084543F">
            <w:pPr>
              <w:pStyle w:val="Tableau-Liste"/>
              <w:numPr>
                <w:ilvl w:val="0"/>
                <w:numId w:val="3"/>
              </w:numPr>
              <w:ind w:left="357" w:hanging="357"/>
            </w:pPr>
            <w:r>
              <w:t>Écouter les informations statistiques qu’il ou elle aura à vous présenter.</w:t>
            </w:r>
          </w:p>
        </w:tc>
      </w:tr>
    </w:tbl>
    <w:p w14:paraId="16F3670E" w14:textId="77777777" w:rsidR="0084543F" w:rsidRPr="00B841AE" w:rsidRDefault="0084543F" w:rsidP="0084543F">
      <w:pPr>
        <w:pStyle w:val="Matire-Premirepage"/>
      </w:pPr>
      <w:bookmarkStart w:id="9" w:name="_62xyr6va5dfw" w:colFirst="0" w:colLast="0"/>
      <w:bookmarkStart w:id="10" w:name="_Toc41909090"/>
      <w:bookmarkEnd w:id="9"/>
      <w:r>
        <w:lastRenderedPageBreak/>
        <w:t>Anglais, langue seconde</w:t>
      </w:r>
    </w:p>
    <w:p w14:paraId="12C52FB3" w14:textId="77777777" w:rsidR="0084543F" w:rsidRPr="00F90971" w:rsidRDefault="0084543F" w:rsidP="0084543F">
      <w:pPr>
        <w:pStyle w:val="Titredelactivit"/>
      </w:pPr>
      <w:r w:rsidRPr="00F90971">
        <w:t xml:space="preserve">Annexe </w:t>
      </w:r>
      <w:r>
        <w:t>1</w:t>
      </w:r>
      <w:r w:rsidRPr="00F90971">
        <w:t>–</w:t>
      </w:r>
      <w:r>
        <w:t xml:space="preserve"> Corrigé des questions</w:t>
      </w:r>
      <w:bookmarkEnd w:id="10"/>
    </w:p>
    <w:p w14:paraId="31C38E91" w14:textId="77777777" w:rsidR="0084543F" w:rsidRPr="00D86EA9" w:rsidRDefault="0084543F" w:rsidP="0084543F">
      <w:pPr>
        <w:pStyle w:val="Paragraphedeliste"/>
        <w:numPr>
          <w:ilvl w:val="0"/>
          <w:numId w:val="35"/>
        </w:numPr>
        <w:rPr>
          <w:lang w:val="en-CA"/>
        </w:rPr>
      </w:pPr>
      <w:r w:rsidRPr="00D86EA9">
        <w:rPr>
          <w:lang w:val="en-CA"/>
        </w:rPr>
        <w:t>The oceans cover seventy percent (70%) of the earth’s surface.</w:t>
      </w:r>
    </w:p>
    <w:p w14:paraId="36410E6B" w14:textId="77777777" w:rsidR="0084543F" w:rsidRPr="00D86EA9" w:rsidRDefault="0084543F" w:rsidP="0084543F">
      <w:pPr>
        <w:pStyle w:val="Paragraphedeliste"/>
        <w:numPr>
          <w:ilvl w:val="0"/>
          <w:numId w:val="35"/>
        </w:numPr>
        <w:rPr>
          <w:lang w:val="en-CA"/>
        </w:rPr>
      </w:pPr>
      <w:r w:rsidRPr="00D86EA9">
        <w:rPr>
          <w:lang w:val="en-CA"/>
        </w:rPr>
        <w:t>The oceans are divided into four (4) major regions.</w:t>
      </w:r>
    </w:p>
    <w:p w14:paraId="78D2EC1E" w14:textId="77777777" w:rsidR="0084543F" w:rsidRPr="00D86EA9" w:rsidRDefault="0084543F" w:rsidP="0084543F">
      <w:pPr>
        <w:pStyle w:val="Paragraphedeliste"/>
        <w:numPr>
          <w:ilvl w:val="0"/>
          <w:numId w:val="35"/>
        </w:numPr>
        <w:rPr>
          <w:lang w:val="en-CA"/>
        </w:rPr>
      </w:pPr>
      <w:r w:rsidRPr="00D86EA9">
        <w:rPr>
          <w:lang w:val="en-CA"/>
        </w:rPr>
        <w:t>Climate change is altering the oceans in three (3) major ways.</w:t>
      </w:r>
    </w:p>
    <w:p w14:paraId="4EB94584" w14:textId="77777777" w:rsidR="0084543F" w:rsidRPr="00D86EA9" w:rsidRDefault="0084543F" w:rsidP="0084543F">
      <w:pPr>
        <w:pStyle w:val="Paragraphedeliste"/>
        <w:numPr>
          <w:ilvl w:val="0"/>
          <w:numId w:val="35"/>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34ACB44B" w14:textId="77777777" w:rsidR="0084543F" w:rsidRPr="00D86EA9" w:rsidRDefault="0084543F" w:rsidP="0084543F">
      <w:pPr>
        <w:pStyle w:val="Paragraphedeliste"/>
        <w:numPr>
          <w:ilvl w:val="0"/>
          <w:numId w:val="35"/>
        </w:numPr>
        <w:rPr>
          <w:lang w:val="en-CA"/>
        </w:rPr>
      </w:pPr>
      <w:r w:rsidRPr="00D86EA9">
        <w:rPr>
          <w:lang w:val="en-CA"/>
        </w:rPr>
        <w:t>The temperature has been consistently higher in the last thirty (30) years.</w:t>
      </w:r>
    </w:p>
    <w:p w14:paraId="608D64D4" w14:textId="77777777" w:rsidR="0084543F" w:rsidRPr="00D86EA9" w:rsidRDefault="0084543F" w:rsidP="0084543F">
      <w:pPr>
        <w:pStyle w:val="Paragraphedeliste"/>
        <w:numPr>
          <w:ilvl w:val="0"/>
          <w:numId w:val="35"/>
        </w:numPr>
        <w:rPr>
          <w:lang w:val="en-CA"/>
        </w:rPr>
      </w:pPr>
      <w:r w:rsidRPr="00D86EA9">
        <w:rPr>
          <w:lang w:val="en-CA"/>
        </w:rPr>
        <w:t>The sea levels been rising faster since nineteen ninety three (1993)</w:t>
      </w:r>
    </w:p>
    <w:p w14:paraId="2B621313" w14:textId="77777777" w:rsidR="0084543F" w:rsidRPr="00D86EA9" w:rsidRDefault="0084543F" w:rsidP="0084543F">
      <w:pPr>
        <w:pStyle w:val="Paragraphedeliste"/>
        <w:numPr>
          <w:ilvl w:val="0"/>
          <w:numId w:val="35"/>
        </w:numPr>
        <w:rPr>
          <w:lang w:val="en-CA"/>
        </w:rPr>
      </w:pPr>
      <w:r w:rsidRPr="00D86EA9">
        <w:rPr>
          <w:lang w:val="en-CA"/>
        </w:rPr>
        <w:t>The oceans have been rising twice (2x) as fast as the long term trend.</w:t>
      </w:r>
    </w:p>
    <w:p w14:paraId="6C82959E" w14:textId="77777777" w:rsidR="0084543F" w:rsidRPr="007A53F1" w:rsidRDefault="0084543F" w:rsidP="0084543F">
      <w:pPr>
        <w:jc w:val="both"/>
        <w:rPr>
          <w:lang w:val="en-CA"/>
        </w:rPr>
      </w:pPr>
    </w:p>
    <w:p w14:paraId="68B2C6CE" w14:textId="77777777" w:rsidR="0084543F" w:rsidRPr="000F6C64" w:rsidRDefault="0084543F" w:rsidP="0084543F">
      <w:pPr>
        <w:rPr>
          <w:lang w:val="en-CA"/>
        </w:rPr>
      </w:pPr>
      <w:r w:rsidRPr="000F6C64">
        <w:rPr>
          <w:lang w:val="en-CA"/>
        </w:rPr>
        <w:br w:type="page"/>
      </w:r>
    </w:p>
    <w:p w14:paraId="670E5107" w14:textId="77777777" w:rsidR="0084543F" w:rsidRPr="00B841AE" w:rsidRDefault="0084543F" w:rsidP="0084543F">
      <w:pPr>
        <w:pStyle w:val="Matire-Premirepage"/>
      </w:pPr>
      <w:bookmarkStart w:id="11" w:name="_Toc41909091"/>
      <w:r>
        <w:lastRenderedPageBreak/>
        <w:t>Anglais, langue seconde</w:t>
      </w:r>
    </w:p>
    <w:p w14:paraId="2B47696A" w14:textId="77777777" w:rsidR="0084543F" w:rsidRPr="00F90971" w:rsidRDefault="0084543F" w:rsidP="0084543F">
      <w:pPr>
        <w:pStyle w:val="Titredelactivit"/>
      </w:pPr>
      <w:r w:rsidRPr="00F90971">
        <w:t xml:space="preserve">Annexe </w:t>
      </w:r>
      <w:r>
        <w:t xml:space="preserve">2 </w:t>
      </w:r>
      <w:r w:rsidRPr="00F90971">
        <w:t>–</w:t>
      </w:r>
      <w:r>
        <w:t xml:space="preserve"> Follow the Path !</w:t>
      </w:r>
      <w:bookmarkEnd w:id="11"/>
    </w:p>
    <w:p w14:paraId="6DA3C240" w14:textId="77777777" w:rsidR="0084543F" w:rsidRDefault="0084543F" w:rsidP="0084543F">
      <w:pPr>
        <w:jc w:val="both"/>
      </w:pPr>
      <w:r>
        <w:t xml:space="preserve">Peux-tu écrire correctement les statistiques en </w:t>
      </w:r>
      <w:r>
        <w:rPr>
          <w:b/>
        </w:rPr>
        <w:t>caractère gras</w:t>
      </w:r>
      <w:r>
        <w:t>?! Tu peux t’aider en prononçant à haute voix chacune des phrases. Le corrigé est à la fin. Bonne découverte!</w:t>
      </w:r>
    </w:p>
    <w:p w14:paraId="3E5FFAAD" w14:textId="77777777" w:rsidR="0084543F" w:rsidRDefault="0084543F" w:rsidP="0084543F">
      <w:pPr>
        <w:jc w:val="both"/>
        <w:rPr>
          <w:rFonts w:cs="Arial"/>
          <w:b/>
          <w:color w:val="737373"/>
          <w:szCs w:val="22"/>
        </w:rPr>
      </w:pPr>
      <w:r>
        <w:rPr>
          <w:noProof/>
          <w:lang w:val="fr-CA"/>
        </w:rPr>
        <w:drawing>
          <wp:inline distT="0" distB="0" distL="0" distR="0" wp14:anchorId="0B0F05F1" wp14:editId="5A63AD44">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3CFAFBCF" wp14:editId="039B1742">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6FD7F765" wp14:editId="4B3AD5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br w:type="page"/>
      </w:r>
    </w:p>
    <w:p w14:paraId="12160610" w14:textId="77777777" w:rsidR="0084543F" w:rsidRPr="00B841AE" w:rsidRDefault="0084543F" w:rsidP="0084543F">
      <w:pPr>
        <w:pStyle w:val="Matire-Premirepage"/>
      </w:pPr>
      <w:bookmarkStart w:id="12" w:name="_Toc41909092"/>
      <w:r>
        <w:lastRenderedPageBreak/>
        <w:t>Anglais, langue seconde</w:t>
      </w:r>
    </w:p>
    <w:p w14:paraId="71F35F1D" w14:textId="77777777" w:rsidR="0084543F" w:rsidRPr="00F90971" w:rsidRDefault="0084543F" w:rsidP="0084543F">
      <w:pPr>
        <w:pStyle w:val="Titredelactivit"/>
      </w:pPr>
      <w:r w:rsidRPr="00F90971">
        <w:t xml:space="preserve">Annexe </w:t>
      </w:r>
      <w:r>
        <w:t xml:space="preserve">2 </w:t>
      </w:r>
      <w:r w:rsidRPr="00F90971">
        <w:t>–</w:t>
      </w:r>
      <w:r>
        <w:t xml:space="preserve"> Corrigé</w:t>
      </w:r>
      <w:bookmarkEnd w:id="1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84543F" w:rsidRPr="007D5D96" w14:paraId="60980B4C" w14:textId="77777777" w:rsidTr="00E20201">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2094E16F"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two point six</w:t>
            </w:r>
          </w:p>
          <w:p w14:paraId="0A992995"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two thousand seventeen</w:t>
            </w:r>
          </w:p>
          <w:p w14:paraId="30DCECD5"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one third</w:t>
            </w:r>
          </w:p>
          <w:p w14:paraId="26766798"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one hundred sixty eight</w:t>
            </w:r>
          </w:p>
          <w:p w14:paraId="2770FF3F"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34FCE33D"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forty-nine to eighty percent</w:t>
            </w:r>
          </w:p>
          <w:p w14:paraId="64A65C59"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minus ninety-four degrees Celsius</w:t>
            </w:r>
          </w:p>
          <w:p w14:paraId="5D319D38"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minus one hundred thirty-five point eight Fahrenheit degrees</w:t>
            </w:r>
          </w:p>
          <w:p w14:paraId="536953D8"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eleven kilometers</w:t>
            </w:r>
          </w:p>
          <w:p w14:paraId="0AC271E5" w14:textId="77777777" w:rsidR="0084543F" w:rsidRPr="007D5D96" w:rsidRDefault="0084543F" w:rsidP="0084543F">
            <w:pPr>
              <w:pStyle w:val="Paragraphedeliste"/>
              <w:widowControl w:val="0"/>
              <w:numPr>
                <w:ilvl w:val="0"/>
                <w:numId w:val="36"/>
              </w:numPr>
              <w:pBdr>
                <w:top w:val="nil"/>
                <w:left w:val="nil"/>
                <w:bottom w:val="nil"/>
                <w:right w:val="nil"/>
                <w:between w:val="nil"/>
              </w:pBdr>
              <w:rPr>
                <w:sz w:val="24"/>
                <w:highlight w:val="white"/>
                <w:lang w:val="en-CA"/>
              </w:rPr>
            </w:pPr>
            <w:r w:rsidRPr="007D5D96">
              <w:rPr>
                <w:sz w:val="24"/>
                <w:highlight w:val="white"/>
                <w:lang w:val="en-CA"/>
              </w:rPr>
              <w:t>eighty-one percent</w:t>
            </w:r>
          </w:p>
        </w:tc>
      </w:tr>
    </w:tbl>
    <w:p w14:paraId="43F649C9" w14:textId="77777777" w:rsidR="0084543F" w:rsidRPr="007A53F1" w:rsidRDefault="0084543F" w:rsidP="0084543F">
      <w:pPr>
        <w:jc w:val="both"/>
        <w:rPr>
          <w:sz w:val="24"/>
          <w:highlight w:val="white"/>
          <w:lang w:val="en-CA"/>
        </w:rPr>
      </w:pPr>
    </w:p>
    <w:p w14:paraId="5A79826E" w14:textId="77777777" w:rsidR="0084543F" w:rsidRPr="007A53F1" w:rsidRDefault="0084543F" w:rsidP="0084543F">
      <w:pPr>
        <w:rPr>
          <w:sz w:val="24"/>
          <w:highlight w:val="white"/>
          <w:lang w:val="en-CA"/>
        </w:rPr>
      </w:pPr>
    </w:p>
    <w:p w14:paraId="028D8AB5" w14:textId="77777777" w:rsidR="0084543F" w:rsidRPr="00FE2FE8" w:rsidRDefault="0084543F" w:rsidP="0084543F">
      <w:pPr>
        <w:rPr>
          <w:rFonts w:cs="Arial"/>
          <w:b/>
          <w:color w:val="737373"/>
          <w:szCs w:val="22"/>
          <w:lang w:val="en-US"/>
        </w:rPr>
      </w:pPr>
    </w:p>
    <w:p w14:paraId="0E7D33C4" w14:textId="77777777" w:rsidR="00572012" w:rsidRPr="0084543F" w:rsidRDefault="00572012">
      <w:pPr>
        <w:rPr>
          <w:rFonts w:cs="Arial"/>
          <w:b/>
          <w:color w:val="737373"/>
          <w:szCs w:val="22"/>
          <w:lang w:val="en-CA"/>
        </w:rPr>
      </w:pPr>
      <w:r w:rsidRPr="0084543F">
        <w:rPr>
          <w:lang w:val="en-CA"/>
        </w:rP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13" w:name="_Toc41987603"/>
      <w:bookmarkStart w:id="14" w:name="_Toc37081424"/>
      <w:r>
        <w:t>Ro</w:t>
      </w:r>
      <w:r w:rsidRPr="002D6A66">
        <w:t>ule le plus loin possible!</w:t>
      </w:r>
      <w:bookmarkEnd w:id="13"/>
    </w:p>
    <w:p w14:paraId="7F32AE11" w14:textId="77777777" w:rsidR="00B32014" w:rsidRPr="00BF31BF" w:rsidRDefault="00B32014" w:rsidP="00B32014">
      <w:pPr>
        <w:pStyle w:val="Consigne-Titre"/>
      </w:pPr>
      <w:bookmarkStart w:id="15" w:name="_Toc37081390"/>
      <w:bookmarkStart w:id="16" w:name="_Toc41987604"/>
      <w:r w:rsidRPr="00BF31BF">
        <w:t>Consigne à l’élève</w:t>
      </w:r>
      <w:bookmarkEnd w:id="15"/>
      <w:bookmarkEnd w:id="16"/>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17" w:name="_Toc37081391"/>
      <w:bookmarkStart w:id="18" w:name="_Toc41987605"/>
      <w:r w:rsidRPr="00BF31BF">
        <w:t>Matériel requis</w:t>
      </w:r>
      <w:bookmarkEnd w:id="17"/>
      <w:bookmarkEnd w:id="18"/>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19" w:name="_Toc41987606"/>
      <w:r>
        <w:t>Ro</w:t>
      </w:r>
      <w:r w:rsidRPr="002D6A66">
        <w:t>ule le plus loin possible!</w:t>
      </w:r>
      <w:r>
        <w:t xml:space="preserve"> (suite)</w:t>
      </w:r>
      <w:bookmarkEnd w:id="19"/>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20" w:name="_Toc37081392"/>
            <w:bookmarkStart w:id="21" w:name="_Toc41987607"/>
            <w:r w:rsidRPr="00BF31BF">
              <w:t>Information aux parents</w:t>
            </w:r>
            <w:bookmarkEnd w:id="20"/>
            <w:bookmarkEnd w:id="21"/>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14"/>
    <w:p w14:paraId="01548A2A" w14:textId="108389AB" w:rsidR="00B32014" w:rsidRPr="00BF31BF" w:rsidRDefault="00B73D14" w:rsidP="00B32014">
      <w:pPr>
        <w:pStyle w:val="Crdit"/>
      </w:pPr>
      <w:r>
        <w:t>Source</w:t>
      </w:r>
      <w:r w:rsidR="00B32014" w:rsidRPr="00BF31BF">
        <w:t xml:space="preserve"> : </w:t>
      </w:r>
      <w:bookmarkStart w:id="22"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22"/>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23" w:name="_Toc37081393"/>
      <w:bookmarkStart w:id="24" w:name="_Toc41987608"/>
      <w:r>
        <w:t>Annexe 1</w:t>
      </w:r>
      <w:r w:rsidR="00E1405B">
        <w:t xml:space="preserve"> </w:t>
      </w:r>
      <w:r>
        <w:t xml:space="preserve">– </w:t>
      </w:r>
      <w:bookmarkEnd w:id="23"/>
      <w:r w:rsidRPr="00FE0FE9">
        <w:t>Le plan incliné</w:t>
      </w:r>
      <w:r>
        <w:t xml:space="preserve"> et compilation des résultats</w:t>
      </w:r>
      <w:bookmarkEnd w:id="24"/>
    </w:p>
    <w:p w14:paraId="74ACE64B" w14:textId="77777777" w:rsidR="00B32014" w:rsidRDefault="00B32014" w:rsidP="00B32014">
      <w:r>
        <w:rPr>
          <w:noProof/>
          <w:lang w:val="fr-CA"/>
        </w:rPr>
        <w:drawing>
          <wp:inline distT="0" distB="0" distL="0" distR="0" wp14:anchorId="7CA950F5" wp14:editId="58AE1C70">
            <wp:extent cx="6400800" cy="2219325"/>
            <wp:effectExtent l="0" t="0" r="0" b="9525"/>
            <wp:docPr id="163127845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3">
                      <a:extLst>
                        <a:ext uri="{28A0092B-C50C-407E-A947-70E740481C1C}">
                          <a14:useLocalDpi xmlns:a14="http://schemas.microsoft.com/office/drawing/2010/main" val="0"/>
                        </a:ext>
                      </a:extLst>
                    </a:blip>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E3EB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E3EB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E3EB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E3EB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E3EB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E3EB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E3EB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E3EB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E3EB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E3EB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25" w:name="_Toc41987609"/>
      <w:r>
        <w:t>Annexe 2</w:t>
      </w:r>
      <w:r w:rsidR="00F90E3B">
        <w:t xml:space="preserve"> </w:t>
      </w:r>
      <w:r>
        <w:t>– Compilation des résultats</w:t>
      </w:r>
      <w:bookmarkEnd w:id="25"/>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E3EB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E3EB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E3EB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E3EB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E3EB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E3EB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E3EB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E3EB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E3EB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E3EB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26" w:name="_Toc41987610"/>
      <w:r>
        <w:t>Annexe 3– Compilation des résultats</w:t>
      </w:r>
      <w:bookmarkEnd w:id="26"/>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E3EB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E3EB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E3EB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E3EB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E3EB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E3EB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E3EB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E3EB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E3EB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E3EB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E3EB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E3EB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E3EB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E3EB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E3EB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27" w:name="_Hlk37076839"/>
      <w:r>
        <w:lastRenderedPageBreak/>
        <w:t>Science et technologie</w:t>
      </w:r>
    </w:p>
    <w:p w14:paraId="3619CB3E" w14:textId="77777777" w:rsidR="00E069B4" w:rsidRPr="00BF31BF" w:rsidRDefault="00E069B4" w:rsidP="00E069B4">
      <w:pPr>
        <w:pStyle w:val="Titredelactivit"/>
        <w:tabs>
          <w:tab w:val="left" w:pos="7170"/>
        </w:tabs>
      </w:pPr>
      <w:bookmarkStart w:id="28" w:name="_Toc41987611"/>
      <w:r>
        <w:t>Est-ce un minéral ou une roche ?</w:t>
      </w:r>
      <w:bookmarkEnd w:id="28"/>
    </w:p>
    <w:p w14:paraId="1696D282" w14:textId="77777777" w:rsidR="00E069B4" w:rsidRPr="00BF31BF" w:rsidRDefault="00E069B4" w:rsidP="00E069B4">
      <w:pPr>
        <w:pStyle w:val="Consigne-Titre"/>
      </w:pPr>
      <w:bookmarkStart w:id="29" w:name="_Toc41987612"/>
      <w:r w:rsidRPr="00BF31BF">
        <w:t>Consigne à l’élève</w:t>
      </w:r>
      <w:bookmarkEnd w:id="29"/>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30" w:name="_Toc41987613"/>
      <w:r w:rsidRPr="00BF31BF">
        <w:t>Matériel requis</w:t>
      </w:r>
      <w:bookmarkEnd w:id="30"/>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0E3EBD">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E3EB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E3EBD">
            <w:pPr>
              <w:pStyle w:val="Tableau-Informationauxparents"/>
            </w:pPr>
            <w:bookmarkStart w:id="31" w:name="_Toc41987614"/>
            <w:r w:rsidRPr="00BF31BF">
              <w:t>Information aux parents</w:t>
            </w:r>
            <w:bookmarkEnd w:id="31"/>
          </w:p>
          <w:p w14:paraId="627FDB8A" w14:textId="77777777" w:rsidR="00E069B4" w:rsidRPr="00BF31BF" w:rsidRDefault="00E069B4" w:rsidP="000E3EBD">
            <w:pPr>
              <w:pStyle w:val="Tableau-titre"/>
            </w:pPr>
            <w:r w:rsidRPr="00BF31BF">
              <w:t>À propos de l’activité</w:t>
            </w:r>
          </w:p>
          <w:p w14:paraId="5E1618C5" w14:textId="77777777" w:rsidR="00E069B4" w:rsidRPr="00BF31BF" w:rsidRDefault="00E069B4" w:rsidP="000E3EB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E3EB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32" w:name="_Toc41471474"/>
      <w:bookmarkStart w:id="33" w:name="_Toc41987615"/>
      <w:r>
        <w:t>Annexe 1– Un minéral ou une roche ?</w:t>
      </w:r>
      <w:bookmarkEnd w:id="32"/>
      <w:bookmarkEnd w:id="33"/>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34" w:name="_Toc41471475"/>
      <w:r>
        <w:t>Exercices</w:t>
      </w:r>
      <w:bookmarkEnd w:id="34"/>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1FECCFA3">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1FECCFA3">
        <w:trPr>
          <w:trHeight w:val="259"/>
        </w:trPr>
        <w:tc>
          <w:tcPr>
            <w:tcW w:w="2517" w:type="dxa"/>
            <w:vMerge w:val="restart"/>
          </w:tcPr>
          <w:p w14:paraId="32180C2A" w14:textId="77777777" w:rsidR="002352FE" w:rsidRDefault="002352FE" w:rsidP="00823356">
            <w:pPr>
              <w:pStyle w:val="Consigne-Texte"/>
              <w:numPr>
                <w:ilvl w:val="0"/>
                <w:numId w:val="0"/>
              </w:numPr>
            </w:pPr>
            <w:r>
              <w:rPr>
                <w:noProof/>
                <w:lang w:val="fr-CA" w:eastAsia="fr-CA"/>
              </w:rPr>
              <w:drawing>
                <wp:inline distT="0" distB="0" distL="0" distR="0" wp14:anchorId="56199C86" wp14:editId="005E7BE9">
                  <wp:extent cx="1109134" cy="704544"/>
                  <wp:effectExtent l="0" t="0" r="0" b="0"/>
                  <wp:docPr id="899282280"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4">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Pr>
                <w:noProof/>
                <w:lang w:val="fr-CA" w:eastAsia="fr-CA"/>
              </w:rPr>
              <w:drawing>
                <wp:inline distT="0" distB="0" distL="0" distR="0" wp14:anchorId="42C08ED0" wp14:editId="6E3A51CC">
                  <wp:extent cx="942170" cy="660400"/>
                  <wp:effectExtent l="0" t="0" r="0" b="0"/>
                  <wp:docPr id="782646050"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5">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1FECCFA3">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1FECCFA3">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1FECCFA3">
        <w:trPr>
          <w:trHeight w:val="308"/>
        </w:trPr>
        <w:tc>
          <w:tcPr>
            <w:tcW w:w="2517" w:type="dxa"/>
            <w:vMerge w:val="restart"/>
          </w:tcPr>
          <w:p w14:paraId="1B9A21F1" w14:textId="77777777" w:rsidR="002352FE" w:rsidRDefault="002352FE" w:rsidP="00823356">
            <w:pPr>
              <w:pStyle w:val="Consigne-Texte"/>
              <w:numPr>
                <w:ilvl w:val="0"/>
                <w:numId w:val="0"/>
              </w:numPr>
            </w:pPr>
            <w:r>
              <w:rPr>
                <w:noProof/>
                <w:lang w:val="fr-CA" w:eastAsia="fr-CA"/>
              </w:rPr>
              <w:drawing>
                <wp:inline distT="0" distB="0" distL="0" distR="0" wp14:anchorId="058A5F5B" wp14:editId="0996A530">
                  <wp:extent cx="1016000" cy="840650"/>
                  <wp:effectExtent l="0" t="0" r="0" b="0"/>
                  <wp:docPr id="1088708917"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6">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Pr>
                <w:noProof/>
                <w:lang w:val="fr-CA" w:eastAsia="fr-CA"/>
              </w:rPr>
              <w:drawing>
                <wp:inline distT="0" distB="0" distL="0" distR="0" wp14:anchorId="3D4FC4B0" wp14:editId="58F851A9">
                  <wp:extent cx="1253067" cy="800279"/>
                  <wp:effectExtent l="0" t="0" r="4445" b="0"/>
                  <wp:docPr id="513722518"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7">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1FECCFA3">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1FECCFA3">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1FECCFA3">
        <w:trPr>
          <w:trHeight w:val="294"/>
        </w:trPr>
        <w:tc>
          <w:tcPr>
            <w:tcW w:w="2517" w:type="dxa"/>
            <w:vMerge w:val="restart"/>
          </w:tcPr>
          <w:p w14:paraId="05EB401E" w14:textId="77777777" w:rsidR="002352FE" w:rsidRDefault="002352FE" w:rsidP="00823356">
            <w:pPr>
              <w:pStyle w:val="Consigne-Texte"/>
              <w:numPr>
                <w:ilvl w:val="0"/>
                <w:numId w:val="0"/>
              </w:numPr>
            </w:pPr>
            <w:r>
              <w:rPr>
                <w:noProof/>
                <w:lang w:val="fr-CA" w:eastAsia="fr-CA"/>
              </w:rPr>
              <w:drawing>
                <wp:inline distT="0" distB="0" distL="0" distR="0" wp14:anchorId="0B21A067" wp14:editId="2E28FC29">
                  <wp:extent cx="1044601" cy="795655"/>
                  <wp:effectExtent l="0" t="0" r="0" b="4445"/>
                  <wp:docPr id="104442309"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8">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Pr>
                <w:noProof/>
                <w:lang w:val="fr-CA" w:eastAsia="fr-CA"/>
              </w:rPr>
              <w:drawing>
                <wp:inline distT="0" distB="0" distL="0" distR="0" wp14:anchorId="146700EF" wp14:editId="28909577">
                  <wp:extent cx="1357333" cy="795866"/>
                  <wp:effectExtent l="0" t="0" r="1905" b="4445"/>
                  <wp:docPr id="208993045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9">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1FECCFA3">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1FECCFA3">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A86198" w:rsidP="00601866">
      <w:pPr>
        <w:pStyle w:val="Consigne-Texte"/>
        <w:rPr>
          <w:rStyle w:val="Lienhypertexte"/>
        </w:rPr>
      </w:pPr>
      <w:hyperlink r:id="rId40" w:tgtFrame="_blank" w:history="1">
        <w:r w:rsidR="007163FD" w:rsidRPr="00601866">
          <w:rPr>
            <w:rStyle w:val="Lienhypertexte"/>
          </w:rPr>
          <w:t>https://www.envolee.com/temp/Les-types-de-roches.pdf</w:t>
        </w:r>
      </w:hyperlink>
    </w:p>
    <w:p w14:paraId="1FB40B70" w14:textId="37B67613" w:rsidR="00011135" w:rsidRPr="00601866" w:rsidRDefault="00A86198" w:rsidP="00601866">
      <w:pPr>
        <w:pStyle w:val="Consigne-Texte"/>
        <w:rPr>
          <w:rStyle w:val="Lienhypertexte"/>
        </w:rPr>
      </w:pPr>
      <w:hyperlink r:id="rId41"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35" w:name="_Toc41471477"/>
      <w:bookmarkStart w:id="36" w:name="_Toc41987616"/>
      <w:r>
        <w:t>Annexe 2 – Solution</w:t>
      </w:r>
      <w:bookmarkEnd w:id="35"/>
      <w:bookmarkEnd w:id="36"/>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1FECCFA3">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1FECCFA3">
        <w:trPr>
          <w:trHeight w:val="259"/>
        </w:trPr>
        <w:tc>
          <w:tcPr>
            <w:tcW w:w="2517" w:type="dxa"/>
            <w:vMerge w:val="restart"/>
          </w:tcPr>
          <w:p w14:paraId="65B7DE68" w14:textId="77777777" w:rsidR="00F055D7" w:rsidRDefault="00F055D7" w:rsidP="00823356">
            <w:pPr>
              <w:pStyle w:val="Consigne-Texte"/>
              <w:numPr>
                <w:ilvl w:val="0"/>
                <w:numId w:val="0"/>
              </w:numPr>
            </w:pPr>
            <w:r>
              <w:rPr>
                <w:noProof/>
                <w:lang w:val="fr-CA" w:eastAsia="fr-CA"/>
              </w:rPr>
              <w:drawing>
                <wp:inline distT="0" distB="0" distL="0" distR="0" wp14:anchorId="395A0B19" wp14:editId="2D5E9EB9">
                  <wp:extent cx="1109134" cy="704544"/>
                  <wp:effectExtent l="0" t="0" r="0" b="0"/>
                  <wp:docPr id="442024816"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4">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Pr>
                <w:noProof/>
                <w:lang w:val="fr-CA" w:eastAsia="fr-CA"/>
              </w:rPr>
              <w:drawing>
                <wp:inline distT="0" distB="0" distL="0" distR="0" wp14:anchorId="1E37234C" wp14:editId="6748D215">
                  <wp:extent cx="942170" cy="660400"/>
                  <wp:effectExtent l="0" t="0" r="0" b="0"/>
                  <wp:docPr id="556125785"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5">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1FECCFA3">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1FECCFA3">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1FECCFA3">
        <w:trPr>
          <w:trHeight w:val="308"/>
        </w:trPr>
        <w:tc>
          <w:tcPr>
            <w:tcW w:w="2517" w:type="dxa"/>
            <w:vMerge w:val="restart"/>
          </w:tcPr>
          <w:p w14:paraId="045F26FE" w14:textId="77777777" w:rsidR="00F055D7" w:rsidRDefault="00F055D7" w:rsidP="00823356">
            <w:pPr>
              <w:pStyle w:val="Consigne-Texte"/>
              <w:numPr>
                <w:ilvl w:val="0"/>
                <w:numId w:val="0"/>
              </w:numPr>
            </w:pPr>
            <w:r>
              <w:rPr>
                <w:noProof/>
                <w:lang w:val="fr-CA" w:eastAsia="fr-CA"/>
              </w:rPr>
              <w:drawing>
                <wp:inline distT="0" distB="0" distL="0" distR="0" wp14:anchorId="11D1CE5D" wp14:editId="19EC77DA">
                  <wp:extent cx="1016000" cy="840650"/>
                  <wp:effectExtent l="0" t="0" r="0" b="0"/>
                  <wp:docPr id="63250710"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6">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Pr>
                <w:noProof/>
                <w:lang w:val="fr-CA" w:eastAsia="fr-CA"/>
              </w:rPr>
              <w:drawing>
                <wp:inline distT="0" distB="0" distL="0" distR="0" wp14:anchorId="00224A59" wp14:editId="559ED2D4">
                  <wp:extent cx="1253067" cy="800279"/>
                  <wp:effectExtent l="0" t="0" r="4445" b="0"/>
                  <wp:docPr id="17642453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7">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1FECCFA3">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1FECCFA3">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1FECCFA3">
        <w:trPr>
          <w:trHeight w:val="294"/>
        </w:trPr>
        <w:tc>
          <w:tcPr>
            <w:tcW w:w="2517" w:type="dxa"/>
            <w:vMerge w:val="restart"/>
          </w:tcPr>
          <w:p w14:paraId="5F9FA24D" w14:textId="77777777" w:rsidR="00F055D7" w:rsidRDefault="00F055D7" w:rsidP="00823356">
            <w:pPr>
              <w:pStyle w:val="Consigne-Texte"/>
              <w:numPr>
                <w:ilvl w:val="0"/>
                <w:numId w:val="0"/>
              </w:numPr>
            </w:pPr>
            <w:r>
              <w:rPr>
                <w:noProof/>
                <w:lang w:val="fr-CA" w:eastAsia="fr-CA"/>
              </w:rPr>
              <w:drawing>
                <wp:inline distT="0" distB="0" distL="0" distR="0" wp14:anchorId="71C49E89" wp14:editId="62F7A1A1">
                  <wp:extent cx="1044601" cy="795655"/>
                  <wp:effectExtent l="0" t="0" r="0" b="4445"/>
                  <wp:docPr id="806619149"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8">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Pr>
                <w:noProof/>
                <w:lang w:val="fr-CA" w:eastAsia="fr-CA"/>
              </w:rPr>
              <w:drawing>
                <wp:inline distT="0" distB="0" distL="0" distR="0" wp14:anchorId="4BE97860" wp14:editId="3C658782">
                  <wp:extent cx="1357333" cy="795866"/>
                  <wp:effectExtent l="0" t="0" r="1905" b="4445"/>
                  <wp:docPr id="2081656983"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9">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1FECCFA3">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1FECCFA3">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27"/>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37" w:name="_Toc41643254"/>
      <w:bookmarkStart w:id="38" w:name="_Toc41909107"/>
      <w:bookmarkStart w:id="39" w:name="_Toc41987617"/>
      <w:bookmarkStart w:id="40" w:name="_Hlk41042519"/>
      <w:r>
        <w:t>Beau barbot</w:t>
      </w:r>
      <w:bookmarkEnd w:id="37"/>
      <w:bookmarkEnd w:id="38"/>
      <w:bookmarkEnd w:id="39"/>
    </w:p>
    <w:p w14:paraId="1E6B337F" w14:textId="77777777" w:rsidR="002A1B75" w:rsidRPr="00BF31BF" w:rsidRDefault="002A1B75" w:rsidP="002A1B75">
      <w:pPr>
        <w:pStyle w:val="Consigne-Titre"/>
      </w:pPr>
      <w:bookmarkStart w:id="41" w:name="_Toc37081440"/>
      <w:bookmarkStart w:id="42" w:name="_Toc41643255"/>
      <w:bookmarkStart w:id="43" w:name="_Toc41909108"/>
      <w:bookmarkStart w:id="44" w:name="_Toc41987618"/>
      <w:r w:rsidRPr="00BF31BF">
        <w:t>Consigne à l’élève</w:t>
      </w:r>
      <w:bookmarkEnd w:id="41"/>
      <w:bookmarkEnd w:id="42"/>
      <w:bookmarkEnd w:id="43"/>
      <w:bookmarkEnd w:id="44"/>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1FECCFA3">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E3EBD">
            <w:pPr>
              <w:pStyle w:val="Consignepuceniveau2"/>
            </w:pPr>
            <w:r>
              <w:t>Informe-toi sur l'art figuratif et l'art abstrait en lisant la première section de la page suivante.</w:t>
            </w:r>
          </w:p>
          <w:p w14:paraId="3C2319AF" w14:textId="77777777" w:rsidR="002A1B75" w:rsidRDefault="002A1B75" w:rsidP="000E3EBD">
            <w:pPr>
              <w:pStyle w:val="Consignepuceniveau2"/>
            </w:pPr>
            <w:r>
              <w:t>Réalise un barbot en traçant plusieurs lignes différentes sur une feuille.</w:t>
            </w:r>
          </w:p>
        </w:tc>
        <w:tc>
          <w:tcPr>
            <w:tcW w:w="3429" w:type="dxa"/>
          </w:tcPr>
          <w:p w14:paraId="299D28DD" w14:textId="77777777" w:rsidR="002A1B75" w:rsidRDefault="002A1B75" w:rsidP="000E3EBD">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1FECCFA3">
        <w:tc>
          <w:tcPr>
            <w:tcW w:w="10156" w:type="dxa"/>
            <w:gridSpan w:val="2"/>
          </w:tcPr>
          <w:p w14:paraId="57CC0571" w14:textId="77777777" w:rsidR="002A1B75" w:rsidRDefault="002A1B75" w:rsidP="000E3EBD">
            <w:pPr>
              <w:pStyle w:val="Consignepuceniveau2"/>
            </w:pPr>
            <w:r>
              <w:t>Trouve un élément figuratif dans ton barbot et colore-le.</w:t>
            </w:r>
          </w:p>
          <w:p w14:paraId="48F9B6E3" w14:textId="77777777" w:rsidR="002A1B75" w:rsidRPr="004527C2" w:rsidRDefault="002A1B75" w:rsidP="000E3EBD">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45" w:name="_Toc37081441"/>
      <w:bookmarkStart w:id="46" w:name="_Toc41643256"/>
      <w:bookmarkStart w:id="47" w:name="_Toc41909109"/>
      <w:bookmarkStart w:id="48" w:name="_Toc41987619"/>
      <w:r w:rsidRPr="00BF31BF">
        <w:t>Matériel requis</w:t>
      </w:r>
      <w:bookmarkEnd w:id="45"/>
      <w:bookmarkEnd w:id="46"/>
      <w:bookmarkEnd w:id="47"/>
      <w:bookmarkEnd w:id="48"/>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E3EBD">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E3EBD">
            <w:pPr>
              <w:pStyle w:val="Tableau-Informationauxparents"/>
            </w:pPr>
            <w:bookmarkStart w:id="49" w:name="_Toc37081442"/>
            <w:bookmarkStart w:id="50" w:name="_Toc41643257"/>
            <w:bookmarkStart w:id="51" w:name="_Toc41909110"/>
            <w:bookmarkStart w:id="52" w:name="_Toc41987620"/>
            <w:r w:rsidRPr="00BF31BF">
              <w:t>Information aux parents</w:t>
            </w:r>
            <w:bookmarkEnd w:id="49"/>
            <w:bookmarkEnd w:id="50"/>
            <w:bookmarkEnd w:id="51"/>
            <w:bookmarkEnd w:id="52"/>
          </w:p>
          <w:p w14:paraId="046FF4FE" w14:textId="77777777" w:rsidR="002A1B75" w:rsidRPr="00BF31BF" w:rsidRDefault="002A1B75" w:rsidP="000E3EBD">
            <w:pPr>
              <w:pStyle w:val="Tableau-titre"/>
            </w:pPr>
            <w:r w:rsidRPr="00BF31BF">
              <w:t>À propos de l’activité</w:t>
            </w:r>
          </w:p>
          <w:p w14:paraId="561662BA" w14:textId="77777777" w:rsidR="002A1B75" w:rsidRPr="00BF31BF" w:rsidRDefault="002A1B75" w:rsidP="000E3EBD">
            <w:pPr>
              <w:pStyle w:val="Tableau-texte"/>
            </w:pPr>
            <w:r w:rsidRPr="00BF31BF">
              <w:t>Votre enfant s’exercera à :</w:t>
            </w:r>
          </w:p>
          <w:p w14:paraId="33D66B16" w14:textId="77777777" w:rsidR="002A1B75" w:rsidRDefault="002A1B75" w:rsidP="000E3EB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E3EBD">
            <w:pPr>
              <w:pStyle w:val="Tableau-Liste"/>
              <w:numPr>
                <w:ilvl w:val="0"/>
                <w:numId w:val="3"/>
              </w:numPr>
              <w:ind w:left="357" w:hanging="357"/>
            </w:pPr>
            <w:r>
              <w:t>Rechercher une idée liée à la proposition de création ;</w:t>
            </w:r>
          </w:p>
          <w:p w14:paraId="2BF244C4" w14:textId="77777777" w:rsidR="002A1B75" w:rsidRDefault="002A1B75" w:rsidP="000E3EBD">
            <w:pPr>
              <w:pStyle w:val="Tableau-Liste"/>
              <w:numPr>
                <w:ilvl w:val="0"/>
                <w:numId w:val="3"/>
              </w:numPr>
              <w:ind w:left="357" w:hanging="357"/>
            </w:pPr>
            <w:r>
              <w:t>Différencier les couleurs chaudes des couleurs froides ;</w:t>
            </w:r>
          </w:p>
          <w:p w14:paraId="0844E4BB" w14:textId="77777777" w:rsidR="002A1B75" w:rsidRDefault="002A1B75" w:rsidP="000E3EBD">
            <w:pPr>
              <w:pStyle w:val="Tableau-Liste"/>
              <w:numPr>
                <w:ilvl w:val="0"/>
                <w:numId w:val="3"/>
              </w:numPr>
              <w:ind w:left="357" w:hanging="357"/>
            </w:pPr>
            <w:r>
              <w:t>Différencier les textures ;</w:t>
            </w:r>
          </w:p>
          <w:p w14:paraId="56077F06" w14:textId="77777777" w:rsidR="002A1B75" w:rsidRPr="00BF31BF" w:rsidRDefault="002A1B75" w:rsidP="000E3EBD">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E3EBD">
            <w:pPr>
              <w:pStyle w:val="Tableau-texte"/>
            </w:pPr>
            <w:r w:rsidRPr="00BF31BF">
              <w:t>Vous pourriez :</w:t>
            </w:r>
          </w:p>
          <w:p w14:paraId="4EB0AE4F" w14:textId="77777777" w:rsidR="002A1B75" w:rsidRDefault="002A1B75" w:rsidP="000E3EBD">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E3EBD">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E3EBD">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53" w:name="_Toc37081443"/>
      <w:bookmarkStart w:id="54"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55" w:name="_Toc41909111"/>
      <w:bookmarkStart w:id="56" w:name="_Toc41987621"/>
      <w:r>
        <w:t xml:space="preserve">Annexe 1 – </w:t>
      </w:r>
      <w:bookmarkEnd w:id="53"/>
      <w:r>
        <w:t>Beau barbot</w:t>
      </w:r>
      <w:bookmarkEnd w:id="54"/>
      <w:bookmarkEnd w:id="55"/>
      <w:bookmarkEnd w:id="56"/>
    </w:p>
    <w:p w14:paraId="4B5BF4EC" w14:textId="77777777" w:rsidR="002A1B75" w:rsidRPr="00E71F8C" w:rsidRDefault="002A1B75" w:rsidP="002A1B75">
      <w:pPr>
        <w:pStyle w:val="Consigne-tapes"/>
      </w:pPr>
      <w:bookmarkStart w:id="57" w:name="_Toc41643259"/>
      <w:r w:rsidRPr="00E71F8C">
        <w:t xml:space="preserve">L'art </w:t>
      </w:r>
      <w:r w:rsidRPr="00BD5D80">
        <w:t>figuratif</w:t>
      </w:r>
      <w:r w:rsidRPr="00E71F8C">
        <w:t xml:space="preserve"> et l'art abstrait</w:t>
      </w:r>
      <w:bookmarkEnd w:id="57"/>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A86198" w:rsidP="002A1B75">
      <w:pPr>
        <w:pStyle w:val="Consigne-Texte"/>
        <w:numPr>
          <w:ilvl w:val="0"/>
          <w:numId w:val="14"/>
        </w:numPr>
      </w:pPr>
      <w:hyperlink r:id="rId43" w:history="1">
        <w:r w:rsidR="002A1B75">
          <w:rPr>
            <w:rStyle w:val="Lienhypertexte"/>
          </w:rPr>
          <w:t>Le baiser</w:t>
        </w:r>
      </w:hyperlink>
      <w:r w:rsidR="002A1B75">
        <w:t>, oeuvre figurative de Gustav Klimt;</w:t>
      </w:r>
    </w:p>
    <w:p w14:paraId="0A37BBF0" w14:textId="77777777" w:rsidR="002A1B75" w:rsidRPr="00F37EC9" w:rsidRDefault="00A86198" w:rsidP="002A1B75">
      <w:pPr>
        <w:pStyle w:val="Consigne-Texte"/>
        <w:numPr>
          <w:ilvl w:val="0"/>
          <w:numId w:val="14"/>
        </w:numPr>
        <w:rPr>
          <w:lang w:val="fr-CA"/>
        </w:rPr>
      </w:pPr>
      <w:hyperlink r:id="rId44" w:history="1">
        <w:r w:rsidR="002A1B75" w:rsidRPr="00F37EC9">
          <w:rPr>
            <w:rStyle w:val="Lienhypertexte"/>
            <w:lang w:val="fr-CA"/>
          </w:rPr>
          <w:t>Bowl'd Banana</w:t>
        </w:r>
      </w:hyperlink>
      <w:r w:rsidR="002A1B75">
        <w:t>, œuvre figurative de Mary Pratt;</w:t>
      </w:r>
    </w:p>
    <w:p w14:paraId="17318C67" w14:textId="77777777" w:rsidR="002A1B75" w:rsidRPr="00E90E2B" w:rsidRDefault="00A86198" w:rsidP="002A1B75">
      <w:pPr>
        <w:pStyle w:val="Consigne-Texte"/>
        <w:numPr>
          <w:ilvl w:val="0"/>
          <w:numId w:val="14"/>
        </w:numPr>
        <w:rPr>
          <w:lang w:val="fr-CA"/>
        </w:rPr>
      </w:pPr>
      <w:hyperlink r:id="rId45" w:history="1">
        <w:r w:rsidR="002A1B75">
          <w:rPr>
            <w:rStyle w:val="Lienhypertexte"/>
          </w:rPr>
          <w:t>Abstract composition</w:t>
        </w:r>
      </w:hyperlink>
      <w:r w:rsidR="002A1B75">
        <w:t xml:space="preserve">, œuvre abstraite de Jean Arp; </w:t>
      </w:r>
    </w:p>
    <w:p w14:paraId="62E41752" w14:textId="77777777" w:rsidR="002A1B75" w:rsidRPr="00612BE2" w:rsidRDefault="00A86198" w:rsidP="002A1B75">
      <w:pPr>
        <w:pStyle w:val="Consigne-Texte"/>
        <w:numPr>
          <w:ilvl w:val="0"/>
          <w:numId w:val="14"/>
        </w:numPr>
        <w:rPr>
          <w:lang w:val="fr-CA"/>
        </w:rPr>
      </w:pPr>
      <w:hyperlink r:id="rId46"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58" w:name="_Toc41643260"/>
      <w:r w:rsidRPr="00BD5D80">
        <w:t>Étapes</w:t>
      </w:r>
      <w:r w:rsidRPr="00E71F8C">
        <w:t xml:space="preserve"> de réalisation</w:t>
      </w:r>
      <w:bookmarkEnd w:id="58"/>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E3EBD">
        <w:tc>
          <w:tcPr>
            <w:tcW w:w="1679" w:type="dxa"/>
            <w:vAlign w:val="center"/>
          </w:tcPr>
          <w:p w14:paraId="707E4E81" w14:textId="77777777" w:rsidR="002A1B75" w:rsidRDefault="002A1B75" w:rsidP="000E3EBD">
            <w:pPr>
              <w:jc w:val="center"/>
            </w:pPr>
            <w:r w:rsidRPr="00A5429F">
              <w:t>Droite</w:t>
            </w:r>
          </w:p>
          <w:p w14:paraId="3896AEF6" w14:textId="77777777" w:rsidR="002A1B75" w:rsidRDefault="002A1B75" w:rsidP="000E3EBD">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C36F12F">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BC3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07C2F634" w14:textId="77777777" w:rsidR="002A1B75" w:rsidRDefault="002A1B75" w:rsidP="000E3EBD">
            <w:pPr>
              <w:jc w:val="center"/>
            </w:pPr>
            <w:r w:rsidRPr="00A5429F">
              <w:t>Courbe</w:t>
            </w:r>
          </w:p>
          <w:p w14:paraId="5D6BCC68" w14:textId="77777777" w:rsidR="002A1B75" w:rsidRDefault="002A1B75" w:rsidP="000E3EBD">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AC762E5">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30280B0">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E3EBD">
            <w:pPr>
              <w:jc w:val="center"/>
            </w:pPr>
            <w:r w:rsidRPr="00A5429F">
              <w:t>Brisée</w:t>
            </w:r>
          </w:p>
          <w:p w14:paraId="50C1DDF7" w14:textId="77777777" w:rsidR="002A1B75" w:rsidRDefault="002A1B75" w:rsidP="000E3EBD">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75DF409">
                    <v:group id="Groupe 48" style="width:47.25pt;height:15.75pt;mso-position-horizontal-relative:char;mso-position-vertical-relative:line" coordsize="5262,2095" o:spid="_x0000_s1026" w14:anchorId="145CE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386D3E3F" w14:textId="77777777" w:rsidR="002A1B75" w:rsidRDefault="002A1B75" w:rsidP="000E3EBD">
            <w:pPr>
              <w:jc w:val="center"/>
            </w:pPr>
            <w:r w:rsidRPr="00A5429F">
              <w:t>Horizontale</w:t>
            </w:r>
          </w:p>
          <w:p w14:paraId="51F9D7D8" w14:textId="77777777" w:rsidR="002A1B75" w:rsidRDefault="002A1B75" w:rsidP="000E3EBD">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A04AEBA">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04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78DA54F4" w14:textId="77777777" w:rsidR="002A1B75" w:rsidRDefault="002A1B75" w:rsidP="000E3EBD">
            <w:pPr>
              <w:jc w:val="center"/>
            </w:pPr>
            <w:r w:rsidRPr="00A5429F">
              <w:t>Oblique</w:t>
            </w:r>
          </w:p>
          <w:p w14:paraId="6AFA0C86" w14:textId="77777777" w:rsidR="002A1B75" w:rsidRDefault="002A1B75" w:rsidP="000E3EBD">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51CEE65">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3814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15BF6280" w14:textId="77777777" w:rsidR="002A1B75" w:rsidRDefault="002A1B75" w:rsidP="000E3EBD">
            <w:pPr>
              <w:jc w:val="center"/>
            </w:pPr>
            <w:r w:rsidRPr="006C31BE">
              <w:t>Verticale</w:t>
            </w:r>
          </w:p>
          <w:p w14:paraId="6A3278AD" w14:textId="77777777" w:rsidR="002A1B75" w:rsidRDefault="002A1B75" w:rsidP="000E3EBD">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B1E8AE4">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794C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7"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59" w:name="_Hlk41046253"/>
      <w:r>
        <w:t>Tu peux aussi choisir de faire l'inverse.</w:t>
      </w:r>
      <w:bookmarkEnd w:id="59"/>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8"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60" w:name="_Toc41643261"/>
      <w:r>
        <w:t>Pour aller plus loin…</w:t>
      </w:r>
      <w:bookmarkEnd w:id="60"/>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61"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62" w:name="_Toc41909112"/>
      <w:bookmarkStart w:id="63" w:name="_Toc41987622"/>
      <w:r>
        <w:t>Annexe 2 – Exemples</w:t>
      </w:r>
      <w:bookmarkEnd w:id="61"/>
      <w:bookmarkEnd w:id="62"/>
      <w:bookmarkEnd w:id="6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1FECCFA3">
        <w:tc>
          <w:tcPr>
            <w:tcW w:w="10070" w:type="dxa"/>
          </w:tcPr>
          <w:p w14:paraId="2B630D70" w14:textId="77777777" w:rsidR="002A1B75" w:rsidRDefault="002A1B75" w:rsidP="000E3EBD">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40"/>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64" w:name="_Hlk37078714"/>
      <w:r>
        <w:lastRenderedPageBreak/>
        <w:t>Éthique et culture religieuse</w:t>
      </w:r>
    </w:p>
    <w:p w14:paraId="6553911E" w14:textId="77777777" w:rsidR="005150D0" w:rsidRPr="00B044E5" w:rsidRDefault="005150D0" w:rsidP="005150D0">
      <w:pPr>
        <w:pStyle w:val="Titredelactivit"/>
      </w:pPr>
      <w:bookmarkStart w:id="65" w:name="_Toc41818687"/>
      <w:bookmarkStart w:id="66" w:name="_Toc41909113"/>
      <w:bookmarkStart w:id="67" w:name="_Toc41987623"/>
      <w:bookmarkStart w:id="68" w:name="_Toc37081445"/>
      <w:r w:rsidRPr="00B044E5">
        <w:t>Le christianisme, c'est pas sorcier!</w:t>
      </w:r>
      <w:bookmarkEnd w:id="65"/>
      <w:bookmarkEnd w:id="66"/>
      <w:bookmarkEnd w:id="67"/>
    </w:p>
    <w:p w14:paraId="51F312AE" w14:textId="77777777" w:rsidR="005150D0" w:rsidRPr="00BF31BF" w:rsidRDefault="005150D0" w:rsidP="005150D0">
      <w:pPr>
        <w:pStyle w:val="Consigne-Titre"/>
      </w:pPr>
      <w:bookmarkStart w:id="69" w:name="_Toc41818688"/>
      <w:bookmarkStart w:id="70" w:name="_Toc41909114"/>
      <w:bookmarkStart w:id="71" w:name="_Toc41987624"/>
      <w:r w:rsidRPr="00BF31BF">
        <w:t>Consigne à l’élève</w:t>
      </w:r>
      <w:bookmarkEnd w:id="68"/>
      <w:bookmarkEnd w:id="69"/>
      <w:bookmarkEnd w:id="70"/>
      <w:bookmarkEnd w:id="71"/>
    </w:p>
    <w:p w14:paraId="75208702" w14:textId="77777777" w:rsidR="005150D0" w:rsidRPr="00B044E5" w:rsidRDefault="005150D0" w:rsidP="005150D0">
      <w:pPr>
        <w:pStyle w:val="Consigne-Texte"/>
        <w:numPr>
          <w:ilvl w:val="0"/>
          <w:numId w:val="14"/>
        </w:numPr>
      </w:pPr>
      <w:bookmarkStart w:id="72"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73" w:name="_Toc41818689"/>
      <w:bookmarkStart w:id="74" w:name="_Toc41909115"/>
      <w:bookmarkStart w:id="75" w:name="_Toc41987625"/>
      <w:r w:rsidRPr="00BF31BF">
        <w:t>Matériel requis</w:t>
      </w:r>
      <w:bookmarkEnd w:id="72"/>
      <w:bookmarkEnd w:id="73"/>
      <w:bookmarkEnd w:id="74"/>
      <w:bookmarkEnd w:id="75"/>
    </w:p>
    <w:p w14:paraId="61F836AB" w14:textId="5EA216D8" w:rsidR="005150D0" w:rsidRPr="00B044E5" w:rsidRDefault="005150D0" w:rsidP="005150D0">
      <w:pPr>
        <w:pStyle w:val="Consigne-Texte"/>
        <w:numPr>
          <w:ilvl w:val="0"/>
          <w:numId w:val="14"/>
        </w:numPr>
      </w:pPr>
      <w:r w:rsidRPr="00B044E5">
        <w:t xml:space="preserve">Clique </w:t>
      </w:r>
      <w:hyperlink r:id="rId50"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E3EBD">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E3EBD">
            <w:pPr>
              <w:pStyle w:val="Tableau-Informationauxparents"/>
            </w:pPr>
            <w:bookmarkStart w:id="76" w:name="_Toc37081447"/>
            <w:bookmarkStart w:id="77" w:name="_Toc41818690"/>
            <w:bookmarkStart w:id="78" w:name="_Toc41909116"/>
            <w:bookmarkStart w:id="79" w:name="_Toc41987626"/>
            <w:r w:rsidRPr="00BF31BF">
              <w:t>Information aux parents</w:t>
            </w:r>
            <w:bookmarkEnd w:id="76"/>
            <w:bookmarkEnd w:id="77"/>
            <w:bookmarkEnd w:id="78"/>
            <w:bookmarkEnd w:id="79"/>
          </w:p>
          <w:p w14:paraId="01CC7202" w14:textId="77777777" w:rsidR="005150D0" w:rsidRPr="00BF31BF" w:rsidRDefault="005150D0" w:rsidP="000E3EBD">
            <w:pPr>
              <w:pStyle w:val="Tableau-titre"/>
            </w:pPr>
            <w:r w:rsidRPr="00BF31BF">
              <w:t>À propos de l’activité</w:t>
            </w:r>
          </w:p>
          <w:p w14:paraId="1B3E6B1B" w14:textId="77777777" w:rsidR="005150D0" w:rsidRPr="00BF31BF" w:rsidRDefault="005150D0" w:rsidP="000E3EBD">
            <w:pPr>
              <w:pStyle w:val="Tableau-texte"/>
            </w:pPr>
            <w:r w:rsidRPr="00BF31BF">
              <w:t>Votre enfant s’exercera à :</w:t>
            </w:r>
          </w:p>
          <w:p w14:paraId="449F9D03" w14:textId="77777777" w:rsidR="005150D0" w:rsidRPr="00B044E5" w:rsidRDefault="005150D0" w:rsidP="000E3EBD">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E3EBD">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E3EBD">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E3EBD">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E3EBD">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E3EBD">
            <w:pPr>
              <w:pStyle w:val="Tableau-texte"/>
            </w:pPr>
            <w:r w:rsidRPr="00BF31BF">
              <w:t>Vous pourriez :</w:t>
            </w:r>
          </w:p>
          <w:p w14:paraId="1E334707" w14:textId="77777777" w:rsidR="005150D0" w:rsidRPr="00B044E5" w:rsidRDefault="005150D0" w:rsidP="000E3EBD">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E3EBD">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E3EBD">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80" w:name="_Toc37081448"/>
      <w:bookmarkStart w:id="81" w:name="_Toc41987627"/>
      <w:r w:rsidRPr="00B044E5">
        <w:t xml:space="preserve">Annexe – </w:t>
      </w:r>
      <w:bookmarkEnd w:id="80"/>
      <w:r w:rsidRPr="00B044E5">
        <w:t>Le christianisme, c'est pas sorcier !</w:t>
      </w:r>
      <w:bookmarkEnd w:id="8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1FECCFA3">
        <w:tc>
          <w:tcPr>
            <w:tcW w:w="10070" w:type="dxa"/>
          </w:tcPr>
          <w:p w14:paraId="7FD2AE3E" w14:textId="7E332FE6" w:rsidR="00412758" w:rsidRDefault="00412758" w:rsidP="009E124C">
            <w:pPr>
              <w:jc w:val="center"/>
            </w:pPr>
            <w:r>
              <w:rPr>
                <w:noProof/>
                <w:lang w:val="fr-CA"/>
              </w:rPr>
              <w:drawing>
                <wp:inline distT="0" distB="0" distL="0" distR="0" wp14:anchorId="0CC18C2F" wp14:editId="78865BFF">
                  <wp:extent cx="5177447" cy="6621518"/>
                  <wp:effectExtent l="0" t="0" r="4445" b="0"/>
                  <wp:docPr id="94204824"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51">
                            <a:extLst>
                              <a:ext uri="{28A0092B-C50C-407E-A947-70E740481C1C}">
                                <a14:useLocalDpi xmlns:a14="http://schemas.microsoft.com/office/drawing/2010/main" val="0"/>
                              </a:ext>
                            </a:extLst>
                          </a:blip>
                          <a:stretch>
                            <a:fillRect/>
                          </a:stretch>
                        </pic:blipFill>
                        <pic:spPr>
                          <a:xfrm>
                            <a:off x="0" y="0"/>
                            <a:ext cx="5177447" cy="6621518"/>
                          </a:xfrm>
                          <a:prstGeom prst="rect">
                            <a:avLst/>
                          </a:prstGeom>
                        </pic:spPr>
                      </pic:pic>
                    </a:graphicData>
                  </a:graphic>
                </wp:inline>
              </w:drawing>
            </w:r>
          </w:p>
        </w:tc>
      </w:tr>
      <w:bookmarkEnd w:id="1"/>
      <w:bookmarkEnd w:id="6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82" w:name="_Toc41987628"/>
      <w:r w:rsidRPr="00A14FC4">
        <w:t>Tic-Tac-Toe</w:t>
      </w:r>
      <w:bookmarkEnd w:id="82"/>
    </w:p>
    <w:p w14:paraId="3125C332" w14:textId="77777777" w:rsidR="00D1536E" w:rsidRDefault="00D1536E" w:rsidP="00D1536E">
      <w:pPr>
        <w:pStyle w:val="Consigne-Titre"/>
      </w:pPr>
      <w:bookmarkStart w:id="83" w:name="_Toc37081399"/>
      <w:bookmarkStart w:id="84" w:name="_Toc41987629"/>
      <w:r>
        <w:t>Consigne à l’élève</w:t>
      </w:r>
      <w:bookmarkEnd w:id="83"/>
      <w:bookmarkEnd w:id="84"/>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85" w:name="_Toc37081400"/>
      <w:r>
        <w:rPr>
          <w:rFonts w:cs="Arial"/>
        </w:rPr>
        <w:t xml:space="preserve"> du Nord</w:t>
      </w:r>
    </w:p>
    <w:p w14:paraId="34E1F85C" w14:textId="77777777" w:rsidR="00D1536E" w:rsidRPr="00D1536E" w:rsidRDefault="00D1536E" w:rsidP="00D1536E">
      <w:pPr>
        <w:pStyle w:val="Consigne-Titre"/>
      </w:pPr>
      <w:bookmarkStart w:id="86" w:name="_Toc41987630"/>
      <w:r>
        <w:t>Matériel requis</w:t>
      </w:r>
      <w:bookmarkEnd w:id="85"/>
      <w:bookmarkEnd w:id="86"/>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87" w:name="_Toc41987631"/>
      <w:r w:rsidRPr="00A14FC4">
        <w:t>Tic-Tac-Toe</w:t>
      </w:r>
      <w:r>
        <w:t xml:space="preserve"> (suite)</w:t>
      </w:r>
      <w:bookmarkEnd w:id="87"/>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88" w:name="_Toc37081401"/>
            <w:bookmarkStart w:id="89" w:name="_Toc41987632"/>
            <w:bookmarkStart w:id="90" w:name="_Toc37081402"/>
            <w:r>
              <w:rPr>
                <w:lang w:eastAsia="en-US"/>
              </w:rPr>
              <w:t>Information aux parents</w:t>
            </w:r>
            <w:bookmarkEnd w:id="88"/>
            <w:bookmarkEnd w:id="89"/>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91" w:name="_Toc41987633"/>
      <w:r>
        <w:t>Annexe 1</w:t>
      </w:r>
      <w:r w:rsidR="00CF59A9">
        <w:t xml:space="preserve"> </w:t>
      </w:r>
      <w:r>
        <w:t xml:space="preserve">– </w:t>
      </w:r>
      <w:bookmarkEnd w:id="90"/>
      <w:r>
        <w:t>Tic-Tac-Toe</w:t>
      </w:r>
      <w:bookmarkEnd w:id="91"/>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92" w:name="_Toc41909124"/>
      <w:bookmarkStart w:id="93" w:name="_Toc41987634"/>
      <w:r>
        <w:t xml:space="preserve">Annexe 2 – Jeu </w:t>
      </w:r>
      <w:r w:rsidRPr="00012127">
        <w:t>Tic-Tac-Toe</w:t>
      </w:r>
      <w:bookmarkEnd w:id="92"/>
      <w:bookmarkEnd w:id="93"/>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E3EBD">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E3EBD">
            <w:pPr>
              <w:jc w:val="both"/>
              <w:rPr>
                <w:rFonts w:ascii="Century Gothic" w:hAnsi="Century Gothic"/>
                <w:b/>
                <w:bCs/>
                <w:sz w:val="28"/>
                <w:szCs w:val="32"/>
                <w:lang w:val="fr-CA"/>
              </w:rPr>
            </w:pPr>
          </w:p>
          <w:p w14:paraId="757DAB7F" w14:textId="77777777" w:rsidR="00FE071A" w:rsidRDefault="00FE071A" w:rsidP="000E3EBD">
            <w:pPr>
              <w:jc w:val="both"/>
              <w:rPr>
                <w:rFonts w:ascii="Century Gothic" w:hAnsi="Century Gothic"/>
                <w:b/>
                <w:bCs/>
                <w:sz w:val="28"/>
                <w:szCs w:val="32"/>
                <w:lang w:val="fr-CA"/>
              </w:rPr>
            </w:pPr>
          </w:p>
          <w:p w14:paraId="71292D08" w14:textId="77777777" w:rsidR="00FE071A" w:rsidRDefault="00FE071A" w:rsidP="000E3EBD">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E3EBD">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E3EBD">
            <w:pPr>
              <w:jc w:val="both"/>
              <w:rPr>
                <w:rFonts w:ascii="Century Gothic" w:hAnsi="Century Gothic"/>
                <w:b/>
                <w:bCs/>
                <w:sz w:val="28"/>
                <w:szCs w:val="32"/>
                <w:lang w:val="fr-CA"/>
              </w:rPr>
            </w:pPr>
          </w:p>
        </w:tc>
      </w:tr>
      <w:tr w:rsidR="00FE071A" w14:paraId="7C1699C2" w14:textId="77777777" w:rsidTr="000E3EBD">
        <w:trPr>
          <w:trHeight w:val="3117"/>
          <w:jc w:val="center"/>
        </w:trPr>
        <w:tc>
          <w:tcPr>
            <w:tcW w:w="2938" w:type="dxa"/>
            <w:tcBorders>
              <w:left w:val="single" w:sz="4" w:space="0" w:color="FFFFFF" w:themeColor="background1"/>
            </w:tcBorders>
          </w:tcPr>
          <w:p w14:paraId="397417DD" w14:textId="77777777" w:rsidR="00FE071A" w:rsidRDefault="00FE071A" w:rsidP="000E3EBD">
            <w:pPr>
              <w:jc w:val="both"/>
              <w:rPr>
                <w:rFonts w:ascii="Century Gothic" w:hAnsi="Century Gothic"/>
                <w:b/>
                <w:bCs/>
                <w:sz w:val="28"/>
                <w:szCs w:val="32"/>
                <w:lang w:val="fr-CA"/>
              </w:rPr>
            </w:pPr>
          </w:p>
        </w:tc>
        <w:tc>
          <w:tcPr>
            <w:tcW w:w="2939" w:type="dxa"/>
          </w:tcPr>
          <w:p w14:paraId="35C44903" w14:textId="77777777" w:rsidR="00FE071A" w:rsidRDefault="00FE071A" w:rsidP="000E3EBD">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E3EBD">
            <w:pPr>
              <w:jc w:val="both"/>
              <w:rPr>
                <w:rFonts w:ascii="Century Gothic" w:hAnsi="Century Gothic"/>
                <w:b/>
                <w:bCs/>
                <w:sz w:val="28"/>
                <w:szCs w:val="32"/>
                <w:lang w:val="fr-CA"/>
              </w:rPr>
            </w:pPr>
          </w:p>
        </w:tc>
      </w:tr>
      <w:tr w:rsidR="00FE071A" w14:paraId="257E3B69" w14:textId="77777777" w:rsidTr="000E3EBD">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E3EBD">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E3EBD">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E3EBD">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94" w:name="_Toc41909125"/>
      <w:bookmarkStart w:id="95" w:name="_Toc41987635"/>
      <w:r>
        <w:t xml:space="preserve">Annexe 3 : Solutionnaire Jeu </w:t>
      </w:r>
      <w:r w:rsidRPr="00012127">
        <w:t>Tic-Tac-Toe</w:t>
      </w:r>
      <w:bookmarkEnd w:id="94"/>
      <w:bookmarkEnd w:id="95"/>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96" w:name="_heading=h.3o7alnk" w:colFirst="0" w:colLast="0"/>
      <w:bookmarkStart w:id="97" w:name="_Toc41821250"/>
      <w:bookmarkStart w:id="98" w:name="_Toc41987636"/>
      <w:bookmarkEnd w:id="96"/>
      <w:r w:rsidRPr="004B4644">
        <w:t>Danse : En quête d’équilibre</w:t>
      </w:r>
      <w:bookmarkEnd w:id="97"/>
      <w:bookmarkEnd w:id="98"/>
    </w:p>
    <w:p w14:paraId="52679C7A" w14:textId="77777777" w:rsidR="00A72DF7" w:rsidRPr="004B4644" w:rsidRDefault="00A72DF7" w:rsidP="00A72DF7">
      <w:pPr>
        <w:pStyle w:val="Consigne-Titre"/>
      </w:pPr>
      <w:bookmarkStart w:id="99" w:name="_heading=h.23ckvvd" w:colFirst="0" w:colLast="0"/>
      <w:bookmarkStart w:id="100" w:name="_Toc41821251"/>
      <w:bookmarkStart w:id="101" w:name="_Toc41909127"/>
      <w:bookmarkStart w:id="102" w:name="_Toc41987637"/>
      <w:bookmarkEnd w:id="99"/>
      <w:r w:rsidRPr="004B4644">
        <w:t>Consignes</w:t>
      </w:r>
      <w:r>
        <w:t xml:space="preserve"> à l’élève</w:t>
      </w:r>
      <w:bookmarkEnd w:id="100"/>
      <w:bookmarkEnd w:id="101"/>
      <w:bookmarkEnd w:id="102"/>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03" w:name="_Toc41821252"/>
      <w:bookmarkStart w:id="104" w:name="_Toc41909128"/>
      <w:bookmarkStart w:id="105" w:name="_Toc41987638"/>
      <w:r>
        <w:t>Annexe – Option numérique</w:t>
      </w:r>
      <w:bookmarkEnd w:id="103"/>
      <w:bookmarkEnd w:id="104"/>
      <w:bookmarkEnd w:id="105"/>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52">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A86198" w:rsidP="00A72DF7">
      <w:pPr>
        <w:pBdr>
          <w:top w:val="nil"/>
          <w:left w:val="nil"/>
          <w:bottom w:val="nil"/>
          <w:right w:val="nil"/>
          <w:between w:val="nil"/>
        </w:pBdr>
        <w:spacing w:after="60"/>
      </w:pPr>
      <w:hyperlink r:id="rId53">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06" w:name="_heading=h.ihv636" w:colFirst="0" w:colLast="0"/>
      <w:bookmarkStart w:id="107" w:name="_Toc41821253"/>
      <w:bookmarkEnd w:id="106"/>
      <w:r w:rsidRPr="004B4644">
        <w:t>Matériel requis</w:t>
      </w:r>
      <w:bookmarkEnd w:id="107"/>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2B670706" w:rsidR="00A72DF7" w:rsidRDefault="00A72DF7" w:rsidP="00A72DF7">
      <w:pPr>
        <w:pStyle w:val="Matriel-Texte"/>
        <w:numPr>
          <w:ilvl w:val="0"/>
          <w:numId w:val="5"/>
        </w:numPr>
        <w:ind w:left="360"/>
      </w:pPr>
      <w:r>
        <w:t>Entourer cet espace par des meubles ou des objets à partir desquels prendre appui</w:t>
      </w:r>
    </w:p>
    <w:p w14:paraId="2A853F8E" w14:textId="7E4EFA1B" w:rsidR="00A86198" w:rsidRDefault="00A86198" w:rsidP="00A86198">
      <w:pPr>
        <w:pStyle w:val="Matriel-Texte"/>
        <w:numPr>
          <w:ilvl w:val="0"/>
          <w:numId w:val="0"/>
        </w:numPr>
        <w:ind w:left="360" w:hanging="360"/>
      </w:pPr>
    </w:p>
    <w:p w14:paraId="3F6A5FEC" w14:textId="77777777" w:rsidR="00A86198" w:rsidRDefault="00A86198" w:rsidP="00A86198">
      <w:pPr>
        <w:pStyle w:val="Matriel-Texte"/>
        <w:numPr>
          <w:ilvl w:val="0"/>
          <w:numId w:val="0"/>
        </w:numPr>
        <w:rPr>
          <w:b/>
          <w:bCs/>
          <w:color w:val="4A66AC" w:themeColor="accent1"/>
          <w:sz w:val="40"/>
          <w:szCs w:val="40"/>
        </w:rPr>
      </w:pPr>
    </w:p>
    <w:p w14:paraId="0FD1ACD6" w14:textId="77777777" w:rsidR="00A86198" w:rsidRDefault="00A86198" w:rsidP="00A86198">
      <w:pPr>
        <w:pStyle w:val="Matriel-Texte"/>
        <w:numPr>
          <w:ilvl w:val="0"/>
          <w:numId w:val="0"/>
        </w:numPr>
        <w:rPr>
          <w:b/>
          <w:bCs/>
          <w:color w:val="4A66AC" w:themeColor="accent1"/>
          <w:sz w:val="40"/>
          <w:szCs w:val="40"/>
        </w:rPr>
      </w:pPr>
    </w:p>
    <w:p w14:paraId="395C50B1" w14:textId="77777777" w:rsidR="00A86198" w:rsidRDefault="00A86198" w:rsidP="00A86198">
      <w:pPr>
        <w:pStyle w:val="Matriel-Texte"/>
        <w:numPr>
          <w:ilvl w:val="0"/>
          <w:numId w:val="0"/>
        </w:numPr>
        <w:rPr>
          <w:b/>
          <w:bCs/>
          <w:color w:val="4A66AC" w:themeColor="accent1"/>
          <w:sz w:val="40"/>
          <w:szCs w:val="40"/>
        </w:rPr>
      </w:pPr>
    </w:p>
    <w:p w14:paraId="785F10A3" w14:textId="777AB41A" w:rsidR="00A86198" w:rsidRDefault="00A86198" w:rsidP="00A86198">
      <w:pPr>
        <w:pStyle w:val="Matriel-Texte"/>
        <w:numPr>
          <w:ilvl w:val="0"/>
          <w:numId w:val="0"/>
        </w:numPr>
        <w:rPr>
          <w:sz w:val="36"/>
          <w:szCs w:val="36"/>
        </w:rPr>
      </w:pPr>
      <w:bookmarkStart w:id="108" w:name="_GoBack"/>
      <w:bookmarkEnd w:id="108"/>
      <w:r>
        <w:rPr>
          <w:b/>
          <w:bCs/>
          <w:color w:val="4A66AC" w:themeColor="accent1"/>
          <w:sz w:val="40"/>
          <w:szCs w:val="40"/>
        </w:rPr>
        <w:t>Éducation physique : Rallye urbain!</w:t>
      </w:r>
    </w:p>
    <w:p w14:paraId="720E254A" w14:textId="77777777" w:rsidR="00A86198" w:rsidRDefault="00A86198" w:rsidP="00A86198">
      <w:pPr>
        <w:pStyle w:val="Matriel-Texte"/>
        <w:numPr>
          <w:ilvl w:val="0"/>
          <w:numId w:val="0"/>
        </w:numPr>
        <w:rPr>
          <w:b/>
          <w:bCs/>
          <w:color w:val="4A66AC" w:themeColor="accent1"/>
          <w:sz w:val="40"/>
          <w:szCs w:val="40"/>
        </w:rPr>
      </w:pPr>
    </w:p>
    <w:p w14:paraId="23B96D43" w14:textId="77777777" w:rsidR="00A86198" w:rsidRDefault="00A86198" w:rsidP="00A86198">
      <w:pPr>
        <w:pStyle w:val="Matriel-Texte"/>
        <w:numPr>
          <w:ilvl w:val="0"/>
          <w:numId w:val="0"/>
        </w:numPr>
        <w:rPr>
          <w:sz w:val="24"/>
          <w:szCs w:val="24"/>
        </w:rPr>
      </w:pPr>
      <w:r>
        <w:rPr>
          <w:sz w:val="24"/>
          <w:szCs w:val="24"/>
        </w:rPr>
        <w:t>Cette semaine, nous te proposons un rallye dans le quartier autour de l’école! Pour toutes les explications et détails entourant cette activité, rends-toi sur la page Facebook: Le Rucher école active et en santé. Moi et M. Marc avons fait un vidéo pour t’expliquer le fonctionnement du rallye.</w:t>
      </w:r>
    </w:p>
    <w:p w14:paraId="1BA1740A" w14:textId="77777777" w:rsidR="00A86198" w:rsidRDefault="00A86198" w:rsidP="00A86198">
      <w:pPr>
        <w:pStyle w:val="Matriel-Texte"/>
        <w:numPr>
          <w:ilvl w:val="0"/>
          <w:numId w:val="0"/>
        </w:numPr>
        <w:rPr>
          <w:sz w:val="24"/>
          <w:szCs w:val="24"/>
        </w:rPr>
      </w:pPr>
      <w:r>
        <w:rPr>
          <w:sz w:val="24"/>
          <w:szCs w:val="24"/>
        </w:rPr>
        <w:t>C’est une belle activité à faire en famille également si vous cherchez de la nouveauté dans la routine de la Covid!</w:t>
      </w:r>
    </w:p>
    <w:p w14:paraId="1BED6F2A" w14:textId="77777777" w:rsidR="00A86198" w:rsidRDefault="00A86198" w:rsidP="00A86198">
      <w:pPr>
        <w:pStyle w:val="Matriel-Texte"/>
        <w:numPr>
          <w:ilvl w:val="0"/>
          <w:numId w:val="0"/>
        </w:numPr>
        <w:rPr>
          <w:sz w:val="24"/>
          <w:szCs w:val="24"/>
        </w:rPr>
      </w:pPr>
    </w:p>
    <w:p w14:paraId="7ECE5554" w14:textId="77777777" w:rsidR="00A86198" w:rsidRDefault="00A86198" w:rsidP="00A86198">
      <w:pPr>
        <w:pStyle w:val="Matriel-Texte"/>
        <w:numPr>
          <w:ilvl w:val="0"/>
          <w:numId w:val="0"/>
        </w:numPr>
        <w:rPr>
          <w:sz w:val="24"/>
          <w:szCs w:val="24"/>
        </w:rPr>
      </w:pPr>
      <w:r>
        <w:rPr>
          <w:sz w:val="24"/>
          <w:szCs w:val="24"/>
        </w:rPr>
        <w:t>Bonne chance!</w:t>
      </w:r>
    </w:p>
    <w:p w14:paraId="4CAC64C3" w14:textId="77777777" w:rsidR="00A86198" w:rsidRDefault="00A86198" w:rsidP="00A86198">
      <w:pPr>
        <w:pStyle w:val="Matriel-Texte"/>
        <w:numPr>
          <w:ilvl w:val="0"/>
          <w:numId w:val="0"/>
        </w:numPr>
        <w:rPr>
          <w:sz w:val="24"/>
          <w:szCs w:val="24"/>
        </w:rPr>
      </w:pPr>
      <w:r>
        <w:rPr>
          <w:sz w:val="24"/>
          <w:szCs w:val="24"/>
        </w:rPr>
        <w:t>M. Michael et M. Marc.</w:t>
      </w:r>
    </w:p>
    <w:p w14:paraId="36DDCF40" w14:textId="77777777" w:rsidR="00A86198" w:rsidRDefault="00A86198" w:rsidP="00A86198">
      <w:pPr>
        <w:pStyle w:val="Matriel-Texte"/>
        <w:numPr>
          <w:ilvl w:val="0"/>
          <w:numId w:val="0"/>
        </w:numPr>
        <w:ind w:left="360" w:hanging="360"/>
      </w:pPr>
    </w:p>
    <w:sectPr w:rsidR="00A8619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7DBD3" w14:textId="77777777" w:rsidR="00541CA2" w:rsidRDefault="00541CA2" w:rsidP="005E3AF4">
      <w:r>
        <w:separator/>
      </w:r>
    </w:p>
  </w:endnote>
  <w:endnote w:type="continuationSeparator" w:id="0">
    <w:p w14:paraId="7B2D9593" w14:textId="77777777" w:rsidR="00541CA2" w:rsidRDefault="00541CA2" w:rsidP="005E3AF4">
      <w:r>
        <w:continuationSeparator/>
      </w:r>
    </w:p>
  </w:endnote>
  <w:endnote w:type="continuationNotice" w:id="1">
    <w:p w14:paraId="32F1D136" w14:textId="77777777" w:rsidR="00541CA2" w:rsidRDefault="00541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41CA2" w:rsidRDefault="00541CA2" w:rsidP="000E3EB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41CA2" w:rsidRDefault="00541C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B631" w14:textId="77777777" w:rsidR="00F20DA7" w:rsidRDefault="00F20D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CA802" w14:textId="77777777" w:rsidR="00F20DA7" w:rsidRDefault="00F20DA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3FF950B9" w:rsidR="00541CA2" w:rsidRPr="00F80F0A" w:rsidRDefault="00541CA2"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A86198">
          <w:rPr>
            <w:rStyle w:val="Numrodepage"/>
            <w:rFonts w:ascii="Arial" w:hAnsi="Arial" w:cs="Arial"/>
            <w:noProof/>
            <w:color w:val="BFBFBF" w:themeColor="background1" w:themeShade="BF"/>
            <w:szCs w:val="30"/>
          </w:rPr>
          <w:t>27</w:t>
        </w:r>
        <w:r w:rsidRPr="00601866">
          <w:rPr>
            <w:rStyle w:val="Numrodepage"/>
            <w:rFonts w:ascii="Arial" w:hAnsi="Arial" w:cs="Arial"/>
            <w:color w:val="BFBFBF" w:themeColor="background1" w:themeShade="BF"/>
            <w:szCs w:val="30"/>
          </w:rPr>
          <w:fldChar w:fldCharType="end"/>
        </w:r>
      </w:p>
    </w:sdtContent>
  </w:sdt>
  <w:p w14:paraId="1AD71CCF" w14:textId="77777777" w:rsidR="00541CA2" w:rsidRPr="00F80F0A" w:rsidRDefault="00541CA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0EF1D" w14:textId="77777777" w:rsidR="00541CA2" w:rsidRDefault="00541CA2" w:rsidP="005E3AF4">
      <w:r>
        <w:separator/>
      </w:r>
    </w:p>
  </w:footnote>
  <w:footnote w:type="continuationSeparator" w:id="0">
    <w:p w14:paraId="66AF549B" w14:textId="77777777" w:rsidR="00541CA2" w:rsidRDefault="00541CA2" w:rsidP="005E3AF4">
      <w:r>
        <w:continuationSeparator/>
      </w:r>
    </w:p>
  </w:footnote>
  <w:footnote w:type="continuationNotice" w:id="1">
    <w:p w14:paraId="148F9965" w14:textId="77777777" w:rsidR="00541CA2" w:rsidRDefault="00541CA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25E5F" w14:textId="77777777" w:rsidR="00F20DA7" w:rsidRDefault="00F20DA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57392" w14:textId="77777777" w:rsidR="00F20DA7" w:rsidRDefault="00F20DA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5442" w14:textId="77777777" w:rsidR="00F20DA7" w:rsidRDefault="00F20DA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541CA2" w:rsidRPr="005E3AF4" w:rsidRDefault="00541CA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A406A42"/>
    <w:multiLevelType w:val="hybridMultilevel"/>
    <w:tmpl w:val="818AFEA0"/>
    <w:lvl w:ilvl="0" w:tplc="E4B493D2">
      <w:start w:val="1"/>
      <w:numFmt w:val="decimal"/>
      <w:lvlText w:val="%1."/>
      <w:lvlJc w:val="left"/>
      <w:pPr>
        <w:ind w:left="720" w:hanging="360"/>
      </w:pPr>
    </w:lvl>
    <w:lvl w:ilvl="1" w:tplc="540A59AC">
      <w:start w:val="1"/>
      <w:numFmt w:val="lowerLetter"/>
      <w:lvlText w:val="%2."/>
      <w:lvlJc w:val="left"/>
      <w:pPr>
        <w:ind w:left="1440" w:hanging="360"/>
      </w:pPr>
    </w:lvl>
    <w:lvl w:ilvl="2" w:tplc="95B47D7E">
      <w:start w:val="1"/>
      <w:numFmt w:val="lowerRoman"/>
      <w:lvlText w:val="%3."/>
      <w:lvlJc w:val="right"/>
      <w:pPr>
        <w:ind w:left="2160" w:hanging="180"/>
      </w:pPr>
    </w:lvl>
    <w:lvl w:ilvl="3" w:tplc="D8E4278C">
      <w:start w:val="1"/>
      <w:numFmt w:val="decimal"/>
      <w:lvlText w:val="%4."/>
      <w:lvlJc w:val="left"/>
      <w:pPr>
        <w:ind w:left="2880" w:hanging="360"/>
      </w:pPr>
    </w:lvl>
    <w:lvl w:ilvl="4" w:tplc="AB0EBC42">
      <w:start w:val="1"/>
      <w:numFmt w:val="lowerLetter"/>
      <w:lvlText w:val="%5."/>
      <w:lvlJc w:val="left"/>
      <w:pPr>
        <w:ind w:left="3600" w:hanging="360"/>
      </w:pPr>
    </w:lvl>
    <w:lvl w:ilvl="5" w:tplc="A99656A6">
      <w:start w:val="1"/>
      <w:numFmt w:val="lowerRoman"/>
      <w:lvlText w:val="%6."/>
      <w:lvlJc w:val="right"/>
      <w:pPr>
        <w:ind w:left="4320" w:hanging="180"/>
      </w:pPr>
    </w:lvl>
    <w:lvl w:ilvl="6" w:tplc="806E62BC">
      <w:start w:val="1"/>
      <w:numFmt w:val="decimal"/>
      <w:lvlText w:val="%7."/>
      <w:lvlJc w:val="left"/>
      <w:pPr>
        <w:ind w:left="5040" w:hanging="360"/>
      </w:pPr>
    </w:lvl>
    <w:lvl w:ilvl="7" w:tplc="4BBE3B00">
      <w:start w:val="1"/>
      <w:numFmt w:val="lowerLetter"/>
      <w:lvlText w:val="%8."/>
      <w:lvlJc w:val="left"/>
      <w:pPr>
        <w:ind w:left="5760" w:hanging="360"/>
      </w:pPr>
    </w:lvl>
    <w:lvl w:ilvl="8" w:tplc="EC10AC1C">
      <w:start w:val="1"/>
      <w:numFmt w:val="lowerRoman"/>
      <w:lvlText w:val="%9."/>
      <w:lvlJc w:val="right"/>
      <w:pPr>
        <w:ind w:left="6480" w:hanging="180"/>
      </w:pPr>
    </w:lvl>
  </w:abstractNum>
  <w:abstractNum w:abstractNumId="5"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CD0940"/>
    <w:multiLevelType w:val="hybridMultilevel"/>
    <w:tmpl w:val="374A5C14"/>
    <w:lvl w:ilvl="0" w:tplc="DAEE5A22">
      <w:start w:val="1"/>
      <w:numFmt w:val="bullet"/>
      <w:lvlText w:val=""/>
      <w:lvlJc w:val="left"/>
      <w:pPr>
        <w:ind w:left="720" w:hanging="360"/>
      </w:pPr>
      <w:rPr>
        <w:rFonts w:ascii="Symbol" w:hAnsi="Symbol" w:hint="default"/>
      </w:rPr>
    </w:lvl>
    <w:lvl w:ilvl="1" w:tplc="432436DA">
      <w:start w:val="1"/>
      <w:numFmt w:val="bullet"/>
      <w:lvlText w:val="o"/>
      <w:lvlJc w:val="left"/>
      <w:pPr>
        <w:ind w:left="1440" w:hanging="360"/>
      </w:pPr>
      <w:rPr>
        <w:rFonts w:ascii="Courier New" w:hAnsi="Courier New" w:hint="default"/>
      </w:rPr>
    </w:lvl>
    <w:lvl w:ilvl="2" w:tplc="A38008E4">
      <w:start w:val="1"/>
      <w:numFmt w:val="bullet"/>
      <w:lvlText w:val=""/>
      <w:lvlJc w:val="left"/>
      <w:pPr>
        <w:ind w:left="2160" w:hanging="360"/>
      </w:pPr>
      <w:rPr>
        <w:rFonts w:ascii="Wingdings" w:hAnsi="Wingdings" w:hint="default"/>
      </w:rPr>
    </w:lvl>
    <w:lvl w:ilvl="3" w:tplc="53D238B0">
      <w:start w:val="1"/>
      <w:numFmt w:val="bullet"/>
      <w:lvlText w:val=""/>
      <w:lvlJc w:val="left"/>
      <w:pPr>
        <w:ind w:left="2880" w:hanging="360"/>
      </w:pPr>
      <w:rPr>
        <w:rFonts w:ascii="Symbol" w:hAnsi="Symbol" w:hint="default"/>
      </w:rPr>
    </w:lvl>
    <w:lvl w:ilvl="4" w:tplc="0840C85A">
      <w:start w:val="1"/>
      <w:numFmt w:val="bullet"/>
      <w:lvlText w:val="o"/>
      <w:lvlJc w:val="left"/>
      <w:pPr>
        <w:ind w:left="3600" w:hanging="360"/>
      </w:pPr>
      <w:rPr>
        <w:rFonts w:ascii="Courier New" w:hAnsi="Courier New" w:hint="default"/>
      </w:rPr>
    </w:lvl>
    <w:lvl w:ilvl="5" w:tplc="B8786A5A">
      <w:start w:val="1"/>
      <w:numFmt w:val="bullet"/>
      <w:lvlText w:val=""/>
      <w:lvlJc w:val="left"/>
      <w:pPr>
        <w:ind w:left="4320" w:hanging="360"/>
      </w:pPr>
      <w:rPr>
        <w:rFonts w:ascii="Wingdings" w:hAnsi="Wingdings" w:hint="default"/>
      </w:rPr>
    </w:lvl>
    <w:lvl w:ilvl="6" w:tplc="950A4E50">
      <w:start w:val="1"/>
      <w:numFmt w:val="bullet"/>
      <w:lvlText w:val=""/>
      <w:lvlJc w:val="left"/>
      <w:pPr>
        <w:ind w:left="5040" w:hanging="360"/>
      </w:pPr>
      <w:rPr>
        <w:rFonts w:ascii="Symbol" w:hAnsi="Symbol" w:hint="default"/>
      </w:rPr>
    </w:lvl>
    <w:lvl w:ilvl="7" w:tplc="B9FEDF7E">
      <w:start w:val="1"/>
      <w:numFmt w:val="bullet"/>
      <w:lvlText w:val="o"/>
      <w:lvlJc w:val="left"/>
      <w:pPr>
        <w:ind w:left="5760" w:hanging="360"/>
      </w:pPr>
      <w:rPr>
        <w:rFonts w:ascii="Courier New" w:hAnsi="Courier New" w:hint="default"/>
      </w:rPr>
    </w:lvl>
    <w:lvl w:ilvl="8" w:tplc="5F24706E">
      <w:start w:val="1"/>
      <w:numFmt w:val="bullet"/>
      <w:lvlText w:val=""/>
      <w:lvlJc w:val="left"/>
      <w:pPr>
        <w:ind w:left="6480" w:hanging="360"/>
      </w:pPr>
      <w:rPr>
        <w:rFonts w:ascii="Wingdings" w:hAnsi="Wingdings" w:hint="default"/>
      </w:rPr>
    </w:lvl>
  </w:abstractNum>
  <w:abstractNum w:abstractNumId="9"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F94099"/>
    <w:multiLevelType w:val="hybridMultilevel"/>
    <w:tmpl w:val="018C91A6"/>
    <w:lvl w:ilvl="0" w:tplc="FEDE3252">
      <w:start w:val="1"/>
      <w:numFmt w:val="bullet"/>
      <w:lvlText w:val=""/>
      <w:lvlJc w:val="left"/>
      <w:pPr>
        <w:ind w:left="720" w:hanging="360"/>
      </w:pPr>
      <w:rPr>
        <w:rFonts w:ascii="Symbol" w:hAnsi="Symbol" w:hint="default"/>
      </w:rPr>
    </w:lvl>
    <w:lvl w:ilvl="1" w:tplc="D444D396">
      <w:start w:val="1"/>
      <w:numFmt w:val="bullet"/>
      <w:lvlText w:val="o"/>
      <w:lvlJc w:val="left"/>
      <w:pPr>
        <w:ind w:left="1440" w:hanging="360"/>
      </w:pPr>
      <w:rPr>
        <w:rFonts w:ascii="Courier New" w:hAnsi="Courier New" w:hint="default"/>
      </w:rPr>
    </w:lvl>
    <w:lvl w:ilvl="2" w:tplc="C75E17B0">
      <w:start w:val="1"/>
      <w:numFmt w:val="bullet"/>
      <w:lvlText w:val=""/>
      <w:lvlJc w:val="left"/>
      <w:pPr>
        <w:ind w:left="2160" w:hanging="360"/>
      </w:pPr>
      <w:rPr>
        <w:rFonts w:ascii="Wingdings" w:hAnsi="Wingdings" w:hint="default"/>
      </w:rPr>
    </w:lvl>
    <w:lvl w:ilvl="3" w:tplc="2390A6DE">
      <w:start w:val="1"/>
      <w:numFmt w:val="bullet"/>
      <w:lvlText w:val=""/>
      <w:lvlJc w:val="left"/>
      <w:pPr>
        <w:ind w:left="2880" w:hanging="360"/>
      </w:pPr>
      <w:rPr>
        <w:rFonts w:ascii="Symbol" w:hAnsi="Symbol" w:hint="default"/>
      </w:rPr>
    </w:lvl>
    <w:lvl w:ilvl="4" w:tplc="294CD680">
      <w:start w:val="1"/>
      <w:numFmt w:val="bullet"/>
      <w:lvlText w:val="o"/>
      <w:lvlJc w:val="left"/>
      <w:pPr>
        <w:ind w:left="3600" w:hanging="360"/>
      </w:pPr>
      <w:rPr>
        <w:rFonts w:ascii="Courier New" w:hAnsi="Courier New" w:hint="default"/>
      </w:rPr>
    </w:lvl>
    <w:lvl w:ilvl="5" w:tplc="7238392E">
      <w:start w:val="1"/>
      <w:numFmt w:val="bullet"/>
      <w:lvlText w:val=""/>
      <w:lvlJc w:val="left"/>
      <w:pPr>
        <w:ind w:left="4320" w:hanging="360"/>
      </w:pPr>
      <w:rPr>
        <w:rFonts w:ascii="Wingdings" w:hAnsi="Wingdings" w:hint="default"/>
      </w:rPr>
    </w:lvl>
    <w:lvl w:ilvl="6" w:tplc="0DD860AC">
      <w:start w:val="1"/>
      <w:numFmt w:val="bullet"/>
      <w:lvlText w:val=""/>
      <w:lvlJc w:val="left"/>
      <w:pPr>
        <w:ind w:left="5040" w:hanging="360"/>
      </w:pPr>
      <w:rPr>
        <w:rFonts w:ascii="Symbol" w:hAnsi="Symbol" w:hint="default"/>
      </w:rPr>
    </w:lvl>
    <w:lvl w:ilvl="7" w:tplc="220A224A">
      <w:start w:val="1"/>
      <w:numFmt w:val="bullet"/>
      <w:lvlText w:val="o"/>
      <w:lvlJc w:val="left"/>
      <w:pPr>
        <w:ind w:left="5760" w:hanging="360"/>
      </w:pPr>
      <w:rPr>
        <w:rFonts w:ascii="Courier New" w:hAnsi="Courier New" w:hint="default"/>
      </w:rPr>
    </w:lvl>
    <w:lvl w:ilvl="8" w:tplc="F18C401E">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6710E7"/>
    <w:multiLevelType w:val="hybridMultilevel"/>
    <w:tmpl w:val="3C201E1C"/>
    <w:lvl w:ilvl="0" w:tplc="9F32B2D8">
      <w:start w:val="1"/>
      <w:numFmt w:val="bullet"/>
      <w:lvlText w:val=""/>
      <w:lvlJc w:val="left"/>
      <w:pPr>
        <w:ind w:left="720" w:hanging="360"/>
      </w:pPr>
      <w:rPr>
        <w:rFonts w:ascii="Symbol" w:hAnsi="Symbol" w:hint="default"/>
      </w:rPr>
    </w:lvl>
    <w:lvl w:ilvl="1" w:tplc="7B062FFA">
      <w:start w:val="1"/>
      <w:numFmt w:val="bullet"/>
      <w:lvlText w:val="o"/>
      <w:lvlJc w:val="left"/>
      <w:pPr>
        <w:ind w:left="1440" w:hanging="360"/>
      </w:pPr>
      <w:rPr>
        <w:rFonts w:ascii="Courier New" w:hAnsi="Courier New" w:hint="default"/>
      </w:rPr>
    </w:lvl>
    <w:lvl w:ilvl="2" w:tplc="F738B680">
      <w:start w:val="1"/>
      <w:numFmt w:val="bullet"/>
      <w:lvlText w:val=""/>
      <w:lvlJc w:val="left"/>
      <w:pPr>
        <w:ind w:left="2160" w:hanging="360"/>
      </w:pPr>
      <w:rPr>
        <w:rFonts w:ascii="Wingdings" w:hAnsi="Wingdings" w:hint="default"/>
      </w:rPr>
    </w:lvl>
    <w:lvl w:ilvl="3" w:tplc="05C2495C">
      <w:start w:val="1"/>
      <w:numFmt w:val="bullet"/>
      <w:lvlText w:val=""/>
      <w:lvlJc w:val="left"/>
      <w:pPr>
        <w:ind w:left="2880" w:hanging="360"/>
      </w:pPr>
      <w:rPr>
        <w:rFonts w:ascii="Symbol" w:hAnsi="Symbol" w:hint="default"/>
      </w:rPr>
    </w:lvl>
    <w:lvl w:ilvl="4" w:tplc="D36C948C">
      <w:start w:val="1"/>
      <w:numFmt w:val="bullet"/>
      <w:lvlText w:val="o"/>
      <w:lvlJc w:val="left"/>
      <w:pPr>
        <w:ind w:left="3600" w:hanging="360"/>
      </w:pPr>
      <w:rPr>
        <w:rFonts w:ascii="Courier New" w:hAnsi="Courier New" w:hint="default"/>
      </w:rPr>
    </w:lvl>
    <w:lvl w:ilvl="5" w:tplc="466CFDAC">
      <w:start w:val="1"/>
      <w:numFmt w:val="bullet"/>
      <w:lvlText w:val=""/>
      <w:lvlJc w:val="left"/>
      <w:pPr>
        <w:ind w:left="4320" w:hanging="360"/>
      </w:pPr>
      <w:rPr>
        <w:rFonts w:ascii="Wingdings" w:hAnsi="Wingdings" w:hint="default"/>
      </w:rPr>
    </w:lvl>
    <w:lvl w:ilvl="6" w:tplc="72267ABA">
      <w:start w:val="1"/>
      <w:numFmt w:val="bullet"/>
      <w:lvlText w:val=""/>
      <w:lvlJc w:val="left"/>
      <w:pPr>
        <w:ind w:left="5040" w:hanging="360"/>
      </w:pPr>
      <w:rPr>
        <w:rFonts w:ascii="Symbol" w:hAnsi="Symbol" w:hint="default"/>
      </w:rPr>
    </w:lvl>
    <w:lvl w:ilvl="7" w:tplc="D7CEB752">
      <w:start w:val="1"/>
      <w:numFmt w:val="bullet"/>
      <w:lvlText w:val="o"/>
      <w:lvlJc w:val="left"/>
      <w:pPr>
        <w:ind w:left="5760" w:hanging="360"/>
      </w:pPr>
      <w:rPr>
        <w:rFonts w:ascii="Courier New" w:hAnsi="Courier New" w:hint="default"/>
      </w:rPr>
    </w:lvl>
    <w:lvl w:ilvl="8" w:tplc="46301A50">
      <w:start w:val="1"/>
      <w:numFmt w:val="bullet"/>
      <w:lvlText w:val=""/>
      <w:lvlJc w:val="left"/>
      <w:pPr>
        <w:ind w:left="6480" w:hanging="360"/>
      </w:pPr>
      <w:rPr>
        <w:rFonts w:ascii="Wingdings" w:hAnsi="Wingdings" w:hint="default"/>
      </w:rPr>
    </w:lvl>
  </w:abstractNum>
  <w:abstractNum w:abstractNumId="18"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547491"/>
    <w:multiLevelType w:val="hybridMultilevel"/>
    <w:tmpl w:val="3228B0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BDD4EEC"/>
    <w:multiLevelType w:val="hybridMultilevel"/>
    <w:tmpl w:val="56D210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9"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2"/>
  </w:num>
  <w:num w:numId="3">
    <w:abstractNumId w:val="22"/>
  </w:num>
  <w:num w:numId="4">
    <w:abstractNumId w:val="13"/>
  </w:num>
  <w:num w:numId="5">
    <w:abstractNumId w:val="16"/>
  </w:num>
  <w:num w:numId="6">
    <w:abstractNumId w:val="19"/>
  </w:num>
  <w:num w:numId="7">
    <w:abstractNumId w:val="16"/>
  </w:num>
  <w:num w:numId="8">
    <w:abstractNumId w:val="22"/>
  </w:num>
  <w:num w:numId="9">
    <w:abstractNumId w:val="9"/>
  </w:num>
  <w:num w:numId="10">
    <w:abstractNumId w:val="27"/>
  </w:num>
  <w:num w:numId="11">
    <w:abstractNumId w:val="20"/>
  </w:num>
  <w:num w:numId="12">
    <w:abstractNumId w:val="5"/>
  </w:num>
  <w:num w:numId="13">
    <w:abstractNumId w:val="30"/>
  </w:num>
  <w:num w:numId="14">
    <w:abstractNumId w:val="3"/>
  </w:num>
  <w:num w:numId="15">
    <w:abstractNumId w:val="9"/>
  </w:num>
  <w:num w:numId="16">
    <w:abstractNumId w:val="28"/>
  </w:num>
  <w:num w:numId="17">
    <w:abstractNumId w:val="12"/>
  </w:num>
  <w:num w:numId="18">
    <w:abstractNumId w:val="11"/>
  </w:num>
  <w:num w:numId="19">
    <w:abstractNumId w:val="18"/>
  </w:num>
  <w:num w:numId="20">
    <w:abstractNumId w:val="24"/>
  </w:num>
  <w:num w:numId="21">
    <w:abstractNumId w:val="15"/>
  </w:num>
  <w:num w:numId="22">
    <w:abstractNumId w:val="6"/>
  </w:num>
  <w:num w:numId="23">
    <w:abstractNumId w:val="7"/>
  </w:num>
  <w:num w:numId="24">
    <w:abstractNumId w:val="26"/>
  </w:num>
  <w:num w:numId="25">
    <w:abstractNumId w:val="1"/>
  </w:num>
  <w:num w:numId="26">
    <w:abstractNumId w:val="0"/>
  </w:num>
  <w:num w:numId="27">
    <w:abstractNumId w:val="31"/>
  </w:num>
  <w:num w:numId="28">
    <w:abstractNumId w:val="29"/>
  </w:num>
  <w:num w:numId="29">
    <w:abstractNumId w:val="14"/>
  </w:num>
  <w:num w:numId="30">
    <w:abstractNumId w:val="4"/>
  </w:num>
  <w:num w:numId="31">
    <w:abstractNumId w:val="8"/>
  </w:num>
  <w:num w:numId="32">
    <w:abstractNumId w:val="17"/>
  </w:num>
  <w:num w:numId="33">
    <w:abstractNumId w:val="21"/>
  </w:num>
  <w:num w:numId="34">
    <w:abstractNumId w:val="10"/>
  </w:num>
  <w:num w:numId="35">
    <w:abstractNumId w:val="2"/>
  </w:num>
  <w:num w:numId="36">
    <w:abstractNumId w:val="25"/>
  </w:num>
  <w:num w:numId="37">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EE8"/>
    <w:rsid w:val="00011135"/>
    <w:rsid w:val="00021680"/>
    <w:rsid w:val="000240DD"/>
    <w:rsid w:val="00027BB8"/>
    <w:rsid w:val="00035250"/>
    <w:rsid w:val="0004290B"/>
    <w:rsid w:val="00057D04"/>
    <w:rsid w:val="00064404"/>
    <w:rsid w:val="00070B3B"/>
    <w:rsid w:val="00091932"/>
    <w:rsid w:val="0009675A"/>
    <w:rsid w:val="000D4292"/>
    <w:rsid w:val="000E20B6"/>
    <w:rsid w:val="000E3EBD"/>
    <w:rsid w:val="000E5422"/>
    <w:rsid w:val="000F0843"/>
    <w:rsid w:val="00102D65"/>
    <w:rsid w:val="00103C5B"/>
    <w:rsid w:val="00107EBA"/>
    <w:rsid w:val="00110FED"/>
    <w:rsid w:val="0011729B"/>
    <w:rsid w:val="0012352A"/>
    <w:rsid w:val="00132D42"/>
    <w:rsid w:val="00135B29"/>
    <w:rsid w:val="00136477"/>
    <w:rsid w:val="00145AE5"/>
    <w:rsid w:val="001660B6"/>
    <w:rsid w:val="00173483"/>
    <w:rsid w:val="00176040"/>
    <w:rsid w:val="001811A8"/>
    <w:rsid w:val="00183498"/>
    <w:rsid w:val="00184422"/>
    <w:rsid w:val="00191A0B"/>
    <w:rsid w:val="00192953"/>
    <w:rsid w:val="00196722"/>
    <w:rsid w:val="00196CD3"/>
    <w:rsid w:val="001B2AE4"/>
    <w:rsid w:val="001C0CC2"/>
    <w:rsid w:val="001D01F8"/>
    <w:rsid w:val="001D1786"/>
    <w:rsid w:val="001D245D"/>
    <w:rsid w:val="001D72AA"/>
    <w:rsid w:val="001F3BD3"/>
    <w:rsid w:val="001F6257"/>
    <w:rsid w:val="002019A0"/>
    <w:rsid w:val="00212199"/>
    <w:rsid w:val="00224F65"/>
    <w:rsid w:val="002352FE"/>
    <w:rsid w:val="002448DD"/>
    <w:rsid w:val="00246AF5"/>
    <w:rsid w:val="00250DBA"/>
    <w:rsid w:val="0025595F"/>
    <w:rsid w:val="00256EE2"/>
    <w:rsid w:val="0026070A"/>
    <w:rsid w:val="00261DD1"/>
    <w:rsid w:val="0026367C"/>
    <w:rsid w:val="0027010B"/>
    <w:rsid w:val="002714D6"/>
    <w:rsid w:val="00271A1E"/>
    <w:rsid w:val="00277D8A"/>
    <w:rsid w:val="0029665C"/>
    <w:rsid w:val="002A1B75"/>
    <w:rsid w:val="002A3EA1"/>
    <w:rsid w:val="002C2414"/>
    <w:rsid w:val="002D0736"/>
    <w:rsid w:val="002E060A"/>
    <w:rsid w:val="002F2FF8"/>
    <w:rsid w:val="00313100"/>
    <w:rsid w:val="00314F98"/>
    <w:rsid w:val="0032322C"/>
    <w:rsid w:val="00325ACA"/>
    <w:rsid w:val="0032603E"/>
    <w:rsid w:val="00336C56"/>
    <w:rsid w:val="0033711A"/>
    <w:rsid w:val="00342901"/>
    <w:rsid w:val="003540B5"/>
    <w:rsid w:val="00374248"/>
    <w:rsid w:val="00374A66"/>
    <w:rsid w:val="00374ED6"/>
    <w:rsid w:val="00376620"/>
    <w:rsid w:val="003829F2"/>
    <w:rsid w:val="003A4024"/>
    <w:rsid w:val="003A5645"/>
    <w:rsid w:val="003A6681"/>
    <w:rsid w:val="003A7954"/>
    <w:rsid w:val="003C4F56"/>
    <w:rsid w:val="003C7B8F"/>
    <w:rsid w:val="003D4077"/>
    <w:rsid w:val="003D4E07"/>
    <w:rsid w:val="003E0F45"/>
    <w:rsid w:val="003E118A"/>
    <w:rsid w:val="003E176A"/>
    <w:rsid w:val="003F0B20"/>
    <w:rsid w:val="00404A35"/>
    <w:rsid w:val="0040547F"/>
    <w:rsid w:val="00412758"/>
    <w:rsid w:val="004130CF"/>
    <w:rsid w:val="00415912"/>
    <w:rsid w:val="00427265"/>
    <w:rsid w:val="0044194E"/>
    <w:rsid w:val="00450E14"/>
    <w:rsid w:val="004510FA"/>
    <w:rsid w:val="0046082B"/>
    <w:rsid w:val="00472D06"/>
    <w:rsid w:val="0048352D"/>
    <w:rsid w:val="004931EA"/>
    <w:rsid w:val="00495333"/>
    <w:rsid w:val="004C7F85"/>
    <w:rsid w:val="004D3572"/>
    <w:rsid w:val="004D53C9"/>
    <w:rsid w:val="005007DD"/>
    <w:rsid w:val="005102AC"/>
    <w:rsid w:val="005125D6"/>
    <w:rsid w:val="00512622"/>
    <w:rsid w:val="005150D0"/>
    <w:rsid w:val="00525129"/>
    <w:rsid w:val="005257E6"/>
    <w:rsid w:val="00533AAB"/>
    <w:rsid w:val="0053743B"/>
    <w:rsid w:val="00541CA2"/>
    <w:rsid w:val="005505C6"/>
    <w:rsid w:val="00572012"/>
    <w:rsid w:val="00580C5A"/>
    <w:rsid w:val="00585611"/>
    <w:rsid w:val="005C51CA"/>
    <w:rsid w:val="005E249F"/>
    <w:rsid w:val="005E3267"/>
    <w:rsid w:val="005E3AF4"/>
    <w:rsid w:val="00601866"/>
    <w:rsid w:val="0060461E"/>
    <w:rsid w:val="00620516"/>
    <w:rsid w:val="00626532"/>
    <w:rsid w:val="00640246"/>
    <w:rsid w:val="00644B73"/>
    <w:rsid w:val="0064738D"/>
    <w:rsid w:val="0066044A"/>
    <w:rsid w:val="006659B2"/>
    <w:rsid w:val="00667F81"/>
    <w:rsid w:val="00673DAB"/>
    <w:rsid w:val="0067444F"/>
    <w:rsid w:val="0068397D"/>
    <w:rsid w:val="00684325"/>
    <w:rsid w:val="00684368"/>
    <w:rsid w:val="00690994"/>
    <w:rsid w:val="006959F5"/>
    <w:rsid w:val="006A3E3C"/>
    <w:rsid w:val="006C3C45"/>
    <w:rsid w:val="006C3E39"/>
    <w:rsid w:val="006C5CF4"/>
    <w:rsid w:val="006C7D0B"/>
    <w:rsid w:val="006D1455"/>
    <w:rsid w:val="006F3382"/>
    <w:rsid w:val="007043BE"/>
    <w:rsid w:val="00704405"/>
    <w:rsid w:val="00705A0F"/>
    <w:rsid w:val="007070F2"/>
    <w:rsid w:val="00715108"/>
    <w:rsid w:val="007163FD"/>
    <w:rsid w:val="00717269"/>
    <w:rsid w:val="00726125"/>
    <w:rsid w:val="0073504F"/>
    <w:rsid w:val="00741DF7"/>
    <w:rsid w:val="00744FFE"/>
    <w:rsid w:val="0075105B"/>
    <w:rsid w:val="00774D6A"/>
    <w:rsid w:val="007869D5"/>
    <w:rsid w:val="0079787F"/>
    <w:rsid w:val="007A0545"/>
    <w:rsid w:val="007A1E23"/>
    <w:rsid w:val="007A248C"/>
    <w:rsid w:val="007B7C8A"/>
    <w:rsid w:val="007C12EF"/>
    <w:rsid w:val="007C3A69"/>
    <w:rsid w:val="007C7DA0"/>
    <w:rsid w:val="007D0A5B"/>
    <w:rsid w:val="007D2BE4"/>
    <w:rsid w:val="007E1DCA"/>
    <w:rsid w:val="007E31C1"/>
    <w:rsid w:val="007E4681"/>
    <w:rsid w:val="007E4917"/>
    <w:rsid w:val="008047C0"/>
    <w:rsid w:val="008048FE"/>
    <w:rsid w:val="00807BC9"/>
    <w:rsid w:val="00810F14"/>
    <w:rsid w:val="00815FD8"/>
    <w:rsid w:val="00823356"/>
    <w:rsid w:val="008305F4"/>
    <w:rsid w:val="0084543F"/>
    <w:rsid w:val="008554B2"/>
    <w:rsid w:val="0086344F"/>
    <w:rsid w:val="00875B39"/>
    <w:rsid w:val="00875DC8"/>
    <w:rsid w:val="00894046"/>
    <w:rsid w:val="008A6CE9"/>
    <w:rsid w:val="008B3567"/>
    <w:rsid w:val="008C27C7"/>
    <w:rsid w:val="008C338E"/>
    <w:rsid w:val="008D6794"/>
    <w:rsid w:val="008F1D91"/>
    <w:rsid w:val="008F4842"/>
    <w:rsid w:val="009315C8"/>
    <w:rsid w:val="00936091"/>
    <w:rsid w:val="00936D23"/>
    <w:rsid w:val="0094440F"/>
    <w:rsid w:val="00960EDA"/>
    <w:rsid w:val="00976087"/>
    <w:rsid w:val="009B134B"/>
    <w:rsid w:val="009B63E5"/>
    <w:rsid w:val="009C1C6B"/>
    <w:rsid w:val="009C6DB2"/>
    <w:rsid w:val="009C7155"/>
    <w:rsid w:val="009D5CF1"/>
    <w:rsid w:val="009E124C"/>
    <w:rsid w:val="009E2E1A"/>
    <w:rsid w:val="009F6080"/>
    <w:rsid w:val="00A043CA"/>
    <w:rsid w:val="00A05EC3"/>
    <w:rsid w:val="00A07934"/>
    <w:rsid w:val="00A1050B"/>
    <w:rsid w:val="00A213C4"/>
    <w:rsid w:val="00A2529D"/>
    <w:rsid w:val="00A54DD8"/>
    <w:rsid w:val="00A553AF"/>
    <w:rsid w:val="00A56BC0"/>
    <w:rsid w:val="00A72DF7"/>
    <w:rsid w:val="00A86198"/>
    <w:rsid w:val="00A878E0"/>
    <w:rsid w:val="00A90C59"/>
    <w:rsid w:val="00A96269"/>
    <w:rsid w:val="00A96CE4"/>
    <w:rsid w:val="00AA5966"/>
    <w:rsid w:val="00AA7E16"/>
    <w:rsid w:val="00AC433D"/>
    <w:rsid w:val="00AC570E"/>
    <w:rsid w:val="00AC6503"/>
    <w:rsid w:val="00AC6B74"/>
    <w:rsid w:val="00AD61A1"/>
    <w:rsid w:val="00AE0214"/>
    <w:rsid w:val="00AE6BED"/>
    <w:rsid w:val="00AF3541"/>
    <w:rsid w:val="00B028EC"/>
    <w:rsid w:val="00B04C71"/>
    <w:rsid w:val="00B14054"/>
    <w:rsid w:val="00B22059"/>
    <w:rsid w:val="00B26EB9"/>
    <w:rsid w:val="00B32014"/>
    <w:rsid w:val="00B33328"/>
    <w:rsid w:val="00B5454B"/>
    <w:rsid w:val="00B5521C"/>
    <w:rsid w:val="00B6082D"/>
    <w:rsid w:val="00B60F6E"/>
    <w:rsid w:val="00B651DF"/>
    <w:rsid w:val="00B666BD"/>
    <w:rsid w:val="00B6785D"/>
    <w:rsid w:val="00B73D14"/>
    <w:rsid w:val="00B9509D"/>
    <w:rsid w:val="00B956BF"/>
    <w:rsid w:val="00B95BA6"/>
    <w:rsid w:val="00BA2975"/>
    <w:rsid w:val="00BA3D54"/>
    <w:rsid w:val="00BA4B5A"/>
    <w:rsid w:val="00BA5838"/>
    <w:rsid w:val="00BB6AEC"/>
    <w:rsid w:val="00BB7949"/>
    <w:rsid w:val="00BB7FA7"/>
    <w:rsid w:val="00BC34A8"/>
    <w:rsid w:val="00BD2185"/>
    <w:rsid w:val="00BE2A19"/>
    <w:rsid w:val="00BF31BF"/>
    <w:rsid w:val="00C0323C"/>
    <w:rsid w:val="00C04367"/>
    <w:rsid w:val="00C100FD"/>
    <w:rsid w:val="00C13629"/>
    <w:rsid w:val="00C2271C"/>
    <w:rsid w:val="00C233D3"/>
    <w:rsid w:val="00C40B3C"/>
    <w:rsid w:val="00C47AC7"/>
    <w:rsid w:val="00C55915"/>
    <w:rsid w:val="00C70458"/>
    <w:rsid w:val="00C74C6B"/>
    <w:rsid w:val="00C74CD9"/>
    <w:rsid w:val="00C81E96"/>
    <w:rsid w:val="00C928F4"/>
    <w:rsid w:val="00C95A8B"/>
    <w:rsid w:val="00CB5830"/>
    <w:rsid w:val="00CE1E7E"/>
    <w:rsid w:val="00CF3C37"/>
    <w:rsid w:val="00CF59A9"/>
    <w:rsid w:val="00D0151B"/>
    <w:rsid w:val="00D020EF"/>
    <w:rsid w:val="00D05011"/>
    <w:rsid w:val="00D0545B"/>
    <w:rsid w:val="00D05C45"/>
    <w:rsid w:val="00D078A1"/>
    <w:rsid w:val="00D123A7"/>
    <w:rsid w:val="00D1536E"/>
    <w:rsid w:val="00D20509"/>
    <w:rsid w:val="00D24F03"/>
    <w:rsid w:val="00D32CE9"/>
    <w:rsid w:val="00D34241"/>
    <w:rsid w:val="00D43A8E"/>
    <w:rsid w:val="00D47026"/>
    <w:rsid w:val="00D51476"/>
    <w:rsid w:val="00D6164B"/>
    <w:rsid w:val="00D72780"/>
    <w:rsid w:val="00D75EC0"/>
    <w:rsid w:val="00D85175"/>
    <w:rsid w:val="00D921FA"/>
    <w:rsid w:val="00DA3FAE"/>
    <w:rsid w:val="00DA4DD9"/>
    <w:rsid w:val="00DD3247"/>
    <w:rsid w:val="00DE17BA"/>
    <w:rsid w:val="00DE2C16"/>
    <w:rsid w:val="00DE3354"/>
    <w:rsid w:val="00DF4403"/>
    <w:rsid w:val="00E01C96"/>
    <w:rsid w:val="00E069B4"/>
    <w:rsid w:val="00E1405B"/>
    <w:rsid w:val="00E1622F"/>
    <w:rsid w:val="00E253FC"/>
    <w:rsid w:val="00E353C2"/>
    <w:rsid w:val="00E37DA8"/>
    <w:rsid w:val="00E50950"/>
    <w:rsid w:val="00E5135D"/>
    <w:rsid w:val="00E51F5C"/>
    <w:rsid w:val="00E57AF0"/>
    <w:rsid w:val="00E7013F"/>
    <w:rsid w:val="00E71C7B"/>
    <w:rsid w:val="00E74696"/>
    <w:rsid w:val="00E81620"/>
    <w:rsid w:val="00E92DDB"/>
    <w:rsid w:val="00E9379D"/>
    <w:rsid w:val="00E94130"/>
    <w:rsid w:val="00EA31FE"/>
    <w:rsid w:val="00EC07E1"/>
    <w:rsid w:val="00EC710B"/>
    <w:rsid w:val="00ED129F"/>
    <w:rsid w:val="00EE0218"/>
    <w:rsid w:val="00EE1671"/>
    <w:rsid w:val="00EF065F"/>
    <w:rsid w:val="00F011A9"/>
    <w:rsid w:val="00F04CF9"/>
    <w:rsid w:val="00F055D7"/>
    <w:rsid w:val="00F10C0E"/>
    <w:rsid w:val="00F20B19"/>
    <w:rsid w:val="00F20DA7"/>
    <w:rsid w:val="00F22869"/>
    <w:rsid w:val="00F25604"/>
    <w:rsid w:val="00F36143"/>
    <w:rsid w:val="00F4515C"/>
    <w:rsid w:val="00F51C0D"/>
    <w:rsid w:val="00F701E6"/>
    <w:rsid w:val="00F70603"/>
    <w:rsid w:val="00F80F0A"/>
    <w:rsid w:val="00F81E24"/>
    <w:rsid w:val="00F90E3B"/>
    <w:rsid w:val="00FB00AD"/>
    <w:rsid w:val="00FB776F"/>
    <w:rsid w:val="00FC77EA"/>
    <w:rsid w:val="00FD2355"/>
    <w:rsid w:val="00FE071A"/>
    <w:rsid w:val="00FE5863"/>
    <w:rsid w:val="06269172"/>
    <w:rsid w:val="078BC7D9"/>
    <w:rsid w:val="0BF8A553"/>
    <w:rsid w:val="0E1841AE"/>
    <w:rsid w:val="1B443351"/>
    <w:rsid w:val="1FECCFA3"/>
    <w:rsid w:val="32BE17A7"/>
    <w:rsid w:val="3B72A128"/>
    <w:rsid w:val="3B7BD834"/>
    <w:rsid w:val="3F68BC01"/>
    <w:rsid w:val="40326014"/>
    <w:rsid w:val="46486F02"/>
    <w:rsid w:val="47866E53"/>
    <w:rsid w:val="4A7B8B92"/>
    <w:rsid w:val="4DC028B4"/>
    <w:rsid w:val="4F39BA7F"/>
    <w:rsid w:val="52CF9C02"/>
    <w:rsid w:val="555ABA4E"/>
    <w:rsid w:val="57D43419"/>
    <w:rsid w:val="5BAFD445"/>
    <w:rsid w:val="63018840"/>
    <w:rsid w:val="6367B43B"/>
    <w:rsid w:val="6DC15895"/>
    <w:rsid w:val="75A95042"/>
    <w:rsid w:val="7AED1664"/>
    <w:rsid w:val="7AFA48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90169">
      <w:bodyDiv w:val="1"/>
      <w:marLeft w:val="0"/>
      <w:marRight w:val="0"/>
      <w:marTop w:val="0"/>
      <w:marBottom w:val="0"/>
      <w:divBdr>
        <w:top w:val="none" w:sz="0" w:space="0" w:color="auto"/>
        <w:left w:val="none" w:sz="0" w:space="0" w:color="auto"/>
        <w:bottom w:val="none" w:sz="0" w:space="0" w:color="auto"/>
        <w:right w:val="none" w:sz="0" w:space="0" w:color="auto"/>
      </w:divBdr>
    </w:div>
    <w:div w:id="324892740">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rucher.csp.qc.ca/" TargetMode="Externa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hyperlink" Target="https://safeYouTube.net/w/2aWI" TargetMode="External"/><Relationship Id="rId50" Type="http://schemas.openxmlformats.org/officeDocument/2006/relationships/hyperlink" Target="https://safeYouTube.net/w/vbWI" TargetMode="Externa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wikiart.org/fr/etienne-hajdu/les-clowns-1953" TargetMode="External"/><Relationship Id="rId2" Type="http://schemas.openxmlformats.org/officeDocument/2006/relationships/customXml" Target="../customXml/item2.xml"/><Relationship Id="rId16" Type="http://schemas.openxmlformats.org/officeDocument/2006/relationships/hyperlink" Target="https://zonevideo.telequebec.tv/media/54194/le-participe-passe-avec-l-auxiliaire-etre/l-ecole-a-la-maison" TargetMode="External"/><Relationship Id="rId20" Type="http://schemas.openxmlformats.org/officeDocument/2006/relationships/header" Target="header2.xml"/><Relationship Id="rId29" Type="http://schemas.openxmlformats.org/officeDocument/2006/relationships/hyperlink" Target="https://safeYouTube.net/w/7iWI" TargetMode="External"/><Relationship Id="rId41" Type="http://schemas.openxmlformats.org/officeDocument/2006/relationships/hyperlink" Target="https://www.envolee.com/temp/Les-trois-types-de-roches.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envolee.com/temp/Les-types-de-roches.pdf" TargetMode="External"/><Relationship Id="rId45" Type="http://schemas.openxmlformats.org/officeDocument/2006/relationships/hyperlink" Target="https://www.wikiart.org/fr/jean-arp/abstract-composition" TargetMode="External"/><Relationship Id="rId53" Type="http://schemas.openxmlformats.org/officeDocument/2006/relationships/hyperlink" Target="https://www.numeridanse.tv/videotheque-danse/haute-resilience?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safeYouTube.net/w/7iWI" TargetMode="External"/><Relationship Id="rId36" Type="http://schemas.openxmlformats.org/officeDocument/2006/relationships/image" Target="media/image12.png"/><Relationship Id="rId49"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yperlink" Target="https://www.wikiart.org/fr/mary-pratt/bowl-d-banana-1981" TargetMode="External"/><Relationship Id="rId52"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s-jeunes.com/" TargetMode="External"/><Relationship Id="rId22" Type="http://schemas.openxmlformats.org/officeDocument/2006/relationships/footer" Target="footer2.xml"/><Relationship Id="rId27" Type="http://schemas.openxmlformats.org/officeDocument/2006/relationships/hyperlink" Target="https://teams.microsoft.com/l/team/19%3aee6bf0f8e06545ba80d73cacf0605f72%40thread.tacv2/conversations?groupId=18a0cc89-8d61-40d1-9820-237888351e3d&amp;tenantId=e591b774-73fc-4f65-b315-84c5a74b7594"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wikiart.org/fr/gustav-klimt/le-baiser-1908" TargetMode="External"/><Relationship Id="rId48" Type="http://schemas.openxmlformats.org/officeDocument/2006/relationships/hyperlink" Target="https://safeYouTube.net/w/MaWI"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02159"/>
    <w:rsid w:val="00D0215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7E9163B-A5FA-4F27-B9F7-C63BC0744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0C976B8-6C47-423A-8FDA-7A4C4BD9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4794</Words>
  <Characters>26368</Characters>
  <Application>Microsoft Office Word</Application>
  <DocSecurity>0</DocSecurity>
  <Lines>219</Lines>
  <Paragraphs>62</Paragraphs>
  <ScaleCrop>false</ScaleCrop>
  <Company>Accessibilité du gabarit par Accessibilité Québec (www.accessibilite.quebec)</Company>
  <LinksUpToDate>false</LinksUpToDate>
  <CharactersWithSpaces>31100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154</cp:revision>
  <cp:lastPrinted>2020-03-31T21:49:00Z</cp:lastPrinted>
  <dcterms:created xsi:type="dcterms:W3CDTF">2020-06-02T14:59:00Z</dcterms:created>
  <dcterms:modified xsi:type="dcterms:W3CDTF">2020-06-05T19:06:00Z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